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866909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0633D9">
        <w:rPr>
          <w:rFonts w:ascii="Arial" w:hAnsi="Arial" w:cs="Arial"/>
        </w:rPr>
        <w:t xml:space="preserve"> Pardubický kraj,</w:t>
      </w:r>
      <w:r w:rsidRPr="00ED6435">
        <w:rPr>
          <w:rFonts w:ascii="Arial" w:hAnsi="Arial" w:cs="Arial"/>
        </w:rPr>
        <w:t xml:space="preserve"> </w:t>
      </w:r>
      <w:r w:rsidRPr="00ED6435">
        <w:rPr>
          <w:rFonts w:ascii="Arial" w:hAnsi="Arial" w:cs="Arial"/>
          <w:snapToGrid w:val="0"/>
        </w:rPr>
        <w:t>na adrese</w:t>
      </w:r>
      <w:r w:rsidR="000633D9">
        <w:rPr>
          <w:rFonts w:ascii="Arial" w:hAnsi="Arial" w:cs="Arial"/>
          <w:snapToGrid w:val="0"/>
        </w:rPr>
        <w:t xml:space="preserve"> B. Němcové 231, 530 02 Pardubice</w:t>
      </w:r>
    </w:p>
    <w:p w14:paraId="2BB55C1B" w14:textId="260ED0CE" w:rsidR="00E0086F" w:rsidRPr="00ED6435" w:rsidRDefault="00E0086F" w:rsidP="00EC1291">
      <w:pPr>
        <w:spacing w:after="120"/>
        <w:ind w:left="567"/>
        <w:jc w:val="both"/>
        <w:rPr>
          <w:rFonts w:ascii="Arial" w:hAnsi="Arial" w:cs="Arial"/>
        </w:rPr>
      </w:pPr>
      <w:r w:rsidRPr="00ED6435">
        <w:rPr>
          <w:rFonts w:ascii="Arial" w:hAnsi="Arial" w:cs="Arial"/>
        </w:rPr>
        <w:t>Zastoupená:</w:t>
      </w:r>
      <w:r w:rsidR="000633D9" w:rsidRPr="00245EC7">
        <w:rPr>
          <w:rFonts w:ascii="Arial" w:hAnsi="Arial" w:cs="Arial"/>
        </w:rPr>
        <w:t xml:space="preserve"> Ing. Miroslavem Kučerou, ředitelem KPÚ pro Pardubický kraj</w:t>
      </w:r>
    </w:p>
    <w:p w14:paraId="679B3B2B" w14:textId="6200B43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0633D9" w:rsidRPr="00245EC7">
        <w:rPr>
          <w:rFonts w:ascii="Arial" w:hAnsi="Arial" w:cs="Arial"/>
        </w:rPr>
        <w:t xml:space="preserve"> Ing. Miroslavem Kučerou, ředitelem KPÚ pro Pardubický kraj</w:t>
      </w:r>
      <w:r w:rsidRPr="00ED6435">
        <w:rPr>
          <w:rFonts w:ascii="Arial" w:hAnsi="Arial" w:cs="Arial"/>
        </w:rPr>
        <w:t xml:space="preserve"> </w:t>
      </w:r>
    </w:p>
    <w:p w14:paraId="4939C5C6" w14:textId="09197ED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F1091">
        <w:rPr>
          <w:rFonts w:ascii="Arial" w:hAnsi="Arial" w:cs="Arial"/>
        </w:rPr>
        <w:t>Ivou Hamerskou</w:t>
      </w:r>
      <w:r w:rsidR="000633D9" w:rsidRPr="00245EC7">
        <w:rPr>
          <w:rFonts w:ascii="Arial" w:hAnsi="Arial" w:cs="Arial"/>
        </w:rPr>
        <w:t xml:space="preserve">, </w:t>
      </w:r>
      <w:r w:rsidR="00CF1091">
        <w:rPr>
          <w:rFonts w:ascii="Arial" w:hAnsi="Arial" w:cs="Arial"/>
        </w:rPr>
        <w:t>vrchním referentem</w:t>
      </w:r>
      <w:r w:rsidR="000633D9" w:rsidRPr="00245EC7">
        <w:rPr>
          <w:rFonts w:ascii="Arial" w:hAnsi="Arial" w:cs="Arial"/>
        </w:rPr>
        <w:t xml:space="preserve"> KPÚ pro Pardubický kraj, Pobočka Svitavy</w:t>
      </w:r>
      <w:r w:rsidRPr="00ED6435">
        <w:rPr>
          <w:rFonts w:ascii="Arial" w:hAnsi="Arial" w:cs="Arial"/>
          <w:iCs/>
        </w:rPr>
        <w:t xml:space="preserve"> </w:t>
      </w:r>
      <w:r w:rsidR="000633D9">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07F5E59" w14:textId="15B31F06" w:rsidR="000633D9" w:rsidRPr="00ED6435" w:rsidRDefault="000633D9" w:rsidP="000633D9">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72</w:t>
      </w:r>
      <w:r w:rsidR="00CF1091">
        <w:rPr>
          <w:rFonts w:ascii="Arial" w:hAnsi="Arial" w:cs="Arial"/>
          <w:snapToGrid w:val="0"/>
        </w:rPr>
        <w:t>4</w:t>
      </w:r>
      <w:r>
        <w:rPr>
          <w:rFonts w:ascii="Arial" w:hAnsi="Arial" w:cs="Arial"/>
          <w:snapToGrid w:val="0"/>
        </w:rPr>
        <w:t> </w:t>
      </w:r>
      <w:r w:rsidR="00CF1091">
        <w:rPr>
          <w:rFonts w:ascii="Arial" w:hAnsi="Arial" w:cs="Arial"/>
          <w:snapToGrid w:val="0"/>
        </w:rPr>
        <w:t>877</w:t>
      </w:r>
      <w:r>
        <w:rPr>
          <w:rFonts w:ascii="Arial" w:hAnsi="Arial" w:cs="Arial"/>
          <w:snapToGrid w:val="0"/>
        </w:rPr>
        <w:t xml:space="preserve"> </w:t>
      </w:r>
      <w:r w:rsidR="00CF1091">
        <w:rPr>
          <w:rFonts w:ascii="Arial" w:hAnsi="Arial" w:cs="Arial"/>
          <w:snapToGrid w:val="0"/>
        </w:rPr>
        <w:t>295</w:t>
      </w:r>
    </w:p>
    <w:p w14:paraId="11536216" w14:textId="4AF2D592" w:rsidR="000633D9" w:rsidRPr="00ED6435" w:rsidRDefault="000633D9" w:rsidP="000633D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F1091">
        <w:rPr>
          <w:rFonts w:ascii="Arial" w:hAnsi="Arial" w:cs="Arial"/>
          <w:snapToGrid w:val="0"/>
        </w:rPr>
        <w:t>i.hamerska</w:t>
      </w:r>
      <w:r>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FFD605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proofErr w:type="gramStart"/>
      <w:r w:rsidR="00BE1AA6">
        <w:rPr>
          <w:rFonts w:ascii="Arial" w:hAnsi="Arial" w:cs="Arial"/>
          <w:b/>
          <w:bCs/>
        </w:rPr>
        <w:t>Pohledy - Sklené</w:t>
      </w:r>
      <w:proofErr w:type="gram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w:t>
      </w:r>
      <w:r w:rsidRPr="00BE1AA6">
        <w:rPr>
          <w:rFonts w:ascii="Arial" w:hAnsi="Arial" w:cs="Arial"/>
          <w:highlight w:val="yellow"/>
        </w:rPr>
        <w:t xml:space="preserve">zakázky </w:t>
      </w:r>
      <w:r w:rsidR="00DE26B7" w:rsidRPr="00EB2F24">
        <w:rPr>
          <w:rFonts w:ascii="Arial" w:hAnsi="Arial" w:cs="Arial"/>
          <w:highlight w:val="yellow"/>
        </w:rPr>
        <w:t>..........</w:t>
      </w:r>
      <w:r w:rsidRPr="00EB2F24">
        <w:rPr>
          <w:rFonts w:ascii="Arial" w:hAnsi="Arial" w:cs="Arial"/>
          <w:highlight w:val="yellow"/>
        </w:rPr>
        <w:t xml:space="preserve">, zveřejněnou Objednatelem dne </w:t>
      </w:r>
      <w:r w:rsidR="009263F2" w:rsidRPr="00EB2F24">
        <w:rPr>
          <w:rFonts w:ascii="Arial" w:hAnsi="Arial" w:cs="Arial"/>
          <w:highlight w:val="yellow"/>
        </w:rPr>
        <w:t>..........</w:t>
      </w:r>
      <w:r w:rsidRPr="00EB2F24">
        <w:rPr>
          <w:rFonts w:ascii="Arial" w:hAnsi="Arial" w:cs="Arial"/>
          <w:highlight w:val="yellow"/>
        </w:rPr>
        <w:t xml:space="preserve"> ve </w:t>
      </w:r>
      <w:r w:rsidR="00D57DCE" w:rsidRPr="00EB2F24">
        <w:rPr>
          <w:rFonts w:ascii="Arial" w:hAnsi="Arial" w:cs="Arial"/>
          <w:highlight w:val="yellow"/>
        </w:rPr>
        <w:t>V</w:t>
      </w:r>
      <w:r w:rsidRPr="00EB2F24">
        <w:rPr>
          <w:rFonts w:ascii="Arial" w:hAnsi="Arial" w:cs="Arial"/>
          <w:highlight w:val="yellow"/>
        </w:rPr>
        <w:t>ěstníku veřejných zakázek</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EB2F2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7072D9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E1AA6">
        <w:rPr>
          <w:rFonts w:ascii="Arial" w:hAnsi="Arial" w:cs="Arial"/>
          <w:b/>
          <w:bCs/>
          <w:szCs w:val="22"/>
        </w:rPr>
        <w:t>v </w:t>
      </w:r>
      <w:proofErr w:type="spellStart"/>
      <w:r w:rsidR="00BE1AA6">
        <w:rPr>
          <w:rFonts w:ascii="Arial" w:hAnsi="Arial" w:cs="Arial"/>
          <w:b/>
          <w:bCs/>
          <w:szCs w:val="22"/>
        </w:rPr>
        <w:t>k.ú</w:t>
      </w:r>
      <w:proofErr w:type="spellEnd"/>
      <w:r w:rsidR="00BE1AA6">
        <w:rPr>
          <w:rFonts w:ascii="Arial" w:hAnsi="Arial" w:cs="Arial"/>
          <w:b/>
          <w:bCs/>
          <w:szCs w:val="22"/>
        </w:rPr>
        <w:t xml:space="preserve">. </w:t>
      </w:r>
      <w:r w:rsidR="00CF1091">
        <w:rPr>
          <w:rFonts w:ascii="Arial" w:hAnsi="Arial" w:cs="Arial"/>
          <w:b/>
          <w:bCs/>
          <w:szCs w:val="22"/>
        </w:rPr>
        <w:t>Sklené u Svitav</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6BDE2F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E1AA6">
        <w:rPr>
          <w:rFonts w:ascii="Arial" w:hAnsi="Arial" w:cs="Arial"/>
        </w:rPr>
        <w:t>Pohledy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9C339E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E1AA6">
        <w:rPr>
          <w:rFonts w:ascii="Arial" w:hAnsi="Arial" w:cs="Arial"/>
          <w:szCs w:val="22"/>
        </w:rPr>
        <w:t>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7A8C54A" w:rsidR="0008597D" w:rsidRPr="009060BB" w:rsidRDefault="0065108A" w:rsidP="0008597D">
      <w:pPr>
        <w:pStyle w:val="Level2"/>
        <w:spacing w:line="240" w:lineRule="auto"/>
        <w:ind w:left="567" w:hanging="567"/>
        <w:jc w:val="both"/>
        <w:rPr>
          <w:rFonts w:ascii="Arial" w:hAnsi="Arial" w:cs="Arial"/>
          <w:szCs w:val="22"/>
        </w:rPr>
      </w:pPr>
      <w:bookmarkStart w:id="34" w:name="_Ref50747173"/>
      <w:bookmarkStart w:id="35" w:name="_Hlk63750513"/>
      <w:r w:rsidRPr="0065108A">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391EEEA" w:rsidR="00B022EF" w:rsidRPr="009060BB" w:rsidRDefault="0065108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5108A">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4FA83FA" w:rsidR="006B518C" w:rsidRPr="00CF4F60" w:rsidRDefault="00466960"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5108A">
        <w:rPr>
          <w:rFonts w:ascii="Arial" w:hAnsi="Arial" w:cs="Arial"/>
          <w:b/>
          <w:bCs/>
          <w:szCs w:val="22"/>
        </w:rPr>
        <w:t>NENÍ PŘEDMĚTEM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8C0EB3">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266E0B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Pobočky </w:t>
      </w:r>
      <w:r w:rsidR="006C385E">
        <w:rPr>
          <w:rFonts w:ascii="Arial" w:hAnsi="Arial" w:cs="Arial"/>
          <w:szCs w:val="22"/>
        </w:rPr>
        <w:t>Svitavy</w:t>
      </w:r>
      <w:r w:rsidR="00127C34" w:rsidRPr="00C62699">
        <w:rPr>
          <w:rFonts w:ascii="Arial" w:hAnsi="Arial" w:cs="Arial"/>
          <w:szCs w:val="22"/>
        </w:rPr>
        <w:t xml:space="preserve">, adresa </w:t>
      </w:r>
      <w:r w:rsidR="006C385E">
        <w:rPr>
          <w:rFonts w:ascii="Arial" w:hAnsi="Arial" w:cs="Arial"/>
          <w:szCs w:val="22"/>
        </w:rPr>
        <w:t>Milady Horákové 373/10, 568 02 Svitavy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D62F27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6C385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7CF48B5"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w:t>
      </w:r>
      <w:r w:rsidRPr="00D56B9A">
        <w:rPr>
          <w:rFonts w:ascii="Arial" w:hAnsi="Arial" w:cs="Arial"/>
          <w:szCs w:val="22"/>
        </w:rPr>
        <w:t xml:space="preserve">nesmí přesáhnout </w:t>
      </w:r>
      <w:r w:rsidR="006C385E" w:rsidRPr="00D56B9A">
        <w:rPr>
          <w:rFonts w:ascii="Arial" w:hAnsi="Arial" w:cs="Arial"/>
          <w:szCs w:val="22"/>
        </w:rPr>
        <w:t>1</w:t>
      </w:r>
      <w:r w:rsidRPr="00D56B9A">
        <w:rPr>
          <w:rFonts w:ascii="Arial" w:hAnsi="Arial" w:cs="Arial"/>
          <w:szCs w:val="22"/>
        </w:rPr>
        <w:t>0 % Ceny</w:t>
      </w:r>
      <w:r w:rsidRPr="00C62699">
        <w:rPr>
          <w:rFonts w:ascii="Arial" w:hAnsi="Arial" w:cs="Arial"/>
          <w:szCs w:val="22"/>
        </w:rPr>
        <w:t xml:space="preserve">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4BDB60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F3991">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C82047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F3991">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4A30E578" w:rsidR="00B3745E" w:rsidRPr="00ED6435" w:rsidRDefault="00B3745E" w:rsidP="009C736F">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44B5C6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5108A">
      <w:rPr>
        <w:szCs w:val="16"/>
      </w:rPr>
      <w:t>v </w:t>
    </w:r>
    <w:proofErr w:type="spellStart"/>
    <w:r w:rsidR="0065108A">
      <w:rPr>
        <w:szCs w:val="16"/>
      </w:rPr>
      <w:t>k.ú</w:t>
    </w:r>
    <w:proofErr w:type="spellEnd"/>
    <w:r w:rsidR="0065108A">
      <w:rPr>
        <w:szCs w:val="16"/>
      </w:rPr>
      <w:t>. Pohledy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C2FDD6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65108A">
      <w:rPr>
        <w:rFonts w:cs="Arial"/>
        <w:szCs w:val="16"/>
        <w:lang w:val="fr-FR" w:eastAsia="cs-CZ"/>
      </w:rPr>
      <w:t xml:space="preserve"> v k.ú. </w:t>
    </w:r>
    <w:r w:rsidR="007A1162">
      <w:rPr>
        <w:rFonts w:cs="Arial"/>
        <w:szCs w:val="16"/>
        <w:lang w:val="fr-FR" w:eastAsia="cs-CZ"/>
      </w:rPr>
      <w:t>Sklené u Svitav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3D9"/>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29C"/>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6960"/>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08A"/>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385E"/>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162"/>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4AA"/>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0EB3"/>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36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991"/>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795"/>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0EEF"/>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AA6"/>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09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B9A"/>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4B6"/>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2F24"/>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C6B"/>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74B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F74B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F74B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16408</Words>
  <Characters>96813</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8</cp:revision>
  <cp:lastPrinted>2021-04-15T12:34:00Z</cp:lastPrinted>
  <dcterms:created xsi:type="dcterms:W3CDTF">2022-07-08T10:40:00Z</dcterms:created>
  <dcterms:modified xsi:type="dcterms:W3CDTF">2022-08-02T07:29:00Z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