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5"/>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529E0BED" w14:textId="77777777" w:rsidR="007543AF"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w:t>
      </w:r>
    </w:p>
    <w:p w14:paraId="70DEBAE8" w14:textId="77CE4B45" w:rsidR="00E0086F" w:rsidRPr="00ED6435" w:rsidRDefault="00E0086F" w:rsidP="00EC1291">
      <w:pPr>
        <w:spacing w:after="120"/>
        <w:ind w:left="567"/>
        <w:jc w:val="both"/>
        <w:rPr>
          <w:rFonts w:ascii="Arial" w:hAnsi="Arial" w:cs="Arial"/>
        </w:rPr>
      </w:pPr>
      <w:r w:rsidRPr="00ED6435">
        <w:rPr>
          <w:rFonts w:ascii="Arial" w:hAnsi="Arial" w:cs="Arial"/>
        </w:rPr>
        <w:t xml:space="preserve">Krajský pozemkový úřad pro </w:t>
      </w:r>
      <w:r w:rsidR="007543AF">
        <w:rPr>
          <w:rFonts w:ascii="Arial" w:hAnsi="Arial" w:cs="Arial"/>
        </w:rPr>
        <w:t>Olomoucký kraj</w:t>
      </w:r>
      <w:r w:rsidRPr="00ED6435">
        <w:rPr>
          <w:rFonts w:ascii="Arial" w:hAnsi="Arial" w:cs="Arial"/>
          <w:snapToGrid w:val="0"/>
        </w:rPr>
        <w:t>,</w:t>
      </w:r>
      <w:r w:rsidRPr="00ED6435">
        <w:rPr>
          <w:rFonts w:ascii="Arial" w:hAnsi="Arial" w:cs="Arial"/>
        </w:rPr>
        <w:t xml:space="preserve"> </w:t>
      </w:r>
      <w:r w:rsidR="007543AF">
        <w:rPr>
          <w:rFonts w:ascii="Arial" w:hAnsi="Arial" w:cs="Arial"/>
          <w:snapToGrid w:val="0"/>
        </w:rPr>
        <w:t>Blanická 383/1, 779 00 Olomouc</w:t>
      </w:r>
      <w:r w:rsidRPr="00ED6435">
        <w:rPr>
          <w:rFonts w:ascii="Arial" w:hAnsi="Arial" w:cs="Arial"/>
        </w:rPr>
        <w:t xml:space="preserve"> </w:t>
      </w:r>
    </w:p>
    <w:p w14:paraId="2BB55C1B" w14:textId="5B5ABA16" w:rsidR="00E0086F" w:rsidRPr="00ED6435" w:rsidRDefault="00E0086F" w:rsidP="00EC1291">
      <w:pPr>
        <w:spacing w:after="120"/>
        <w:ind w:left="567"/>
        <w:jc w:val="both"/>
        <w:rPr>
          <w:rFonts w:ascii="Arial" w:hAnsi="Arial" w:cs="Arial"/>
        </w:rPr>
      </w:pPr>
      <w:r w:rsidRPr="00ED6435">
        <w:rPr>
          <w:rFonts w:ascii="Arial" w:hAnsi="Arial" w:cs="Arial"/>
        </w:rPr>
        <w:t>Zastoupen</w:t>
      </w:r>
      <w:r w:rsidR="00B7125B">
        <w:rPr>
          <w:rFonts w:ascii="Arial" w:hAnsi="Arial" w:cs="Arial"/>
        </w:rPr>
        <w:t>ý</w:t>
      </w:r>
      <w:r w:rsidRPr="00ED6435">
        <w:rPr>
          <w:rFonts w:ascii="Arial" w:hAnsi="Arial" w:cs="Arial"/>
        </w:rPr>
        <w:t xml:space="preserve">: </w:t>
      </w:r>
      <w:r w:rsidR="007543AF">
        <w:rPr>
          <w:rFonts w:ascii="Arial" w:hAnsi="Arial" w:cs="Arial"/>
        </w:rPr>
        <w:t xml:space="preserve">JUDr. Romanem </w:t>
      </w:r>
      <w:r w:rsidR="007543AF" w:rsidRPr="007543AF">
        <w:rPr>
          <w:rFonts w:ascii="Arial" w:hAnsi="Arial" w:cs="Arial"/>
        </w:rPr>
        <w:t>Brnčalem</w:t>
      </w:r>
      <w:r w:rsidR="007543AF">
        <w:rPr>
          <w:rFonts w:ascii="Arial" w:hAnsi="Arial" w:cs="Arial"/>
        </w:rPr>
        <w:t>, LL.M., ředitelem Krajského pozemkového úřadu pro Olomoucký kraj</w:t>
      </w:r>
      <w:r w:rsidRPr="00ED6435">
        <w:rPr>
          <w:rFonts w:ascii="Arial" w:hAnsi="Arial" w:cs="Arial"/>
          <w:iCs/>
        </w:rPr>
        <w:t xml:space="preserve"> </w:t>
      </w:r>
    </w:p>
    <w:p w14:paraId="679B3B2B" w14:textId="5232CB3F"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w:t>
      </w:r>
      <w:r w:rsidR="00B7125B">
        <w:rPr>
          <w:rFonts w:ascii="Arial" w:hAnsi="Arial" w:cs="Arial"/>
        </w:rPr>
        <w:t>ý</w:t>
      </w:r>
      <w:r w:rsidRPr="00ED6435">
        <w:rPr>
          <w:rFonts w:ascii="Arial" w:hAnsi="Arial" w:cs="Arial"/>
        </w:rPr>
        <w:t xml:space="preserve">: </w:t>
      </w:r>
      <w:r w:rsidR="007543AF">
        <w:rPr>
          <w:rFonts w:ascii="Arial" w:hAnsi="Arial" w:cs="Arial"/>
        </w:rPr>
        <w:t xml:space="preserve">JUDr. Romanem </w:t>
      </w:r>
      <w:r w:rsidR="007543AF" w:rsidRPr="007543AF">
        <w:rPr>
          <w:rFonts w:ascii="Arial" w:hAnsi="Arial" w:cs="Arial"/>
        </w:rPr>
        <w:t>Brnčalem</w:t>
      </w:r>
      <w:r w:rsidR="007543AF">
        <w:rPr>
          <w:rFonts w:ascii="Arial" w:hAnsi="Arial" w:cs="Arial"/>
        </w:rPr>
        <w:t>, LL.M., ředitelem Krajského pozemkového úřadu pro Olomoucký kraj</w:t>
      </w:r>
      <w:r w:rsidRPr="00ED6435">
        <w:rPr>
          <w:rFonts w:ascii="Arial" w:hAnsi="Arial" w:cs="Arial"/>
        </w:rPr>
        <w:t xml:space="preserve"> </w:t>
      </w:r>
    </w:p>
    <w:p w14:paraId="07D10D46" w14:textId="400AA8C5" w:rsidR="007543AF" w:rsidRDefault="00E0086F" w:rsidP="0033481A">
      <w:pPr>
        <w:tabs>
          <w:tab w:val="left" w:pos="4536"/>
        </w:tabs>
        <w:spacing w:after="120"/>
        <w:ind w:left="4962" w:hanging="4395"/>
        <w:jc w:val="both"/>
        <w:rPr>
          <w:rFonts w:ascii="Arial" w:hAnsi="Arial" w:cs="Arial"/>
          <w:snapToGrid w:val="0"/>
        </w:rPr>
      </w:pPr>
      <w:r w:rsidRPr="00ED6435">
        <w:rPr>
          <w:rFonts w:ascii="Arial" w:hAnsi="Arial" w:cs="Arial"/>
        </w:rPr>
        <w:t xml:space="preserve">V technických záležitostech </w:t>
      </w:r>
      <w:r w:rsidR="00EC1291" w:rsidRPr="00ED6435">
        <w:rPr>
          <w:rFonts w:ascii="Arial" w:hAnsi="Arial" w:cs="Arial"/>
        </w:rPr>
        <w:t>zastoupen</w:t>
      </w:r>
      <w:r w:rsidR="00B7125B">
        <w:rPr>
          <w:rFonts w:ascii="Arial" w:hAnsi="Arial" w:cs="Arial"/>
        </w:rPr>
        <w:t>ý</w:t>
      </w:r>
      <w:r w:rsidRPr="00ED6435">
        <w:rPr>
          <w:rFonts w:ascii="Arial" w:hAnsi="Arial" w:cs="Arial"/>
        </w:rPr>
        <w:t>:</w:t>
      </w:r>
      <w:r w:rsidRPr="00ED6435">
        <w:rPr>
          <w:rFonts w:ascii="Arial" w:hAnsi="Arial" w:cs="Arial"/>
          <w:snapToGrid w:val="0"/>
        </w:rPr>
        <w:t xml:space="preserve"> </w:t>
      </w:r>
      <w:r w:rsidR="007543AF">
        <w:rPr>
          <w:rFonts w:ascii="Arial" w:hAnsi="Arial" w:cs="Arial"/>
          <w:snapToGrid w:val="0"/>
        </w:rPr>
        <w:t>Ing. Kateřin</w:t>
      </w:r>
      <w:r w:rsidR="00B7125B">
        <w:rPr>
          <w:rFonts w:ascii="Arial" w:hAnsi="Arial" w:cs="Arial"/>
          <w:snapToGrid w:val="0"/>
        </w:rPr>
        <w:t>ou</w:t>
      </w:r>
      <w:r w:rsidR="007543AF">
        <w:rPr>
          <w:rFonts w:ascii="Arial" w:hAnsi="Arial" w:cs="Arial"/>
          <w:snapToGrid w:val="0"/>
        </w:rPr>
        <w:t xml:space="preserve"> Neumanov</w:t>
      </w:r>
      <w:r w:rsidR="00B7125B">
        <w:rPr>
          <w:rFonts w:ascii="Arial" w:hAnsi="Arial" w:cs="Arial"/>
          <w:snapToGrid w:val="0"/>
        </w:rPr>
        <w:t>ou</w:t>
      </w:r>
      <w:r w:rsidR="007543AF">
        <w:rPr>
          <w:rFonts w:ascii="Arial" w:hAnsi="Arial" w:cs="Arial"/>
          <w:snapToGrid w:val="0"/>
        </w:rPr>
        <w:t>, vedoucí Pobočky Olomouc</w:t>
      </w:r>
    </w:p>
    <w:p w14:paraId="4D77C0F2" w14:textId="3CE94DDE" w:rsidR="007543AF" w:rsidRDefault="007543AF" w:rsidP="0033481A">
      <w:pPr>
        <w:tabs>
          <w:tab w:val="left" w:pos="4962"/>
        </w:tabs>
        <w:spacing w:after="120"/>
        <w:ind w:left="567"/>
        <w:jc w:val="both"/>
        <w:rPr>
          <w:rFonts w:ascii="Arial" w:hAnsi="Arial" w:cs="Arial"/>
          <w:snapToGrid w:val="0"/>
        </w:rPr>
      </w:pPr>
      <w:r>
        <w:rPr>
          <w:rFonts w:ascii="Arial" w:hAnsi="Arial" w:cs="Arial"/>
          <w:snapToGrid w:val="0"/>
        </w:rPr>
        <w:tab/>
        <w:t>Ing. Ivan</w:t>
      </w:r>
      <w:r w:rsidR="0033481A">
        <w:rPr>
          <w:rFonts w:ascii="Arial" w:hAnsi="Arial" w:cs="Arial"/>
          <w:snapToGrid w:val="0"/>
        </w:rPr>
        <w:t>em</w:t>
      </w:r>
      <w:r>
        <w:rPr>
          <w:rFonts w:ascii="Arial" w:hAnsi="Arial" w:cs="Arial"/>
          <w:snapToGrid w:val="0"/>
        </w:rPr>
        <w:t xml:space="preserve"> Polách</w:t>
      </w:r>
      <w:r w:rsidR="0033481A">
        <w:rPr>
          <w:rFonts w:ascii="Arial" w:hAnsi="Arial" w:cs="Arial"/>
          <w:snapToGrid w:val="0"/>
        </w:rPr>
        <w:t>em</w:t>
      </w:r>
      <w:r>
        <w:rPr>
          <w:rFonts w:ascii="Arial" w:hAnsi="Arial" w:cs="Arial"/>
          <w:snapToGrid w:val="0"/>
        </w:rPr>
        <w:t>, Pobočka Olomouc</w:t>
      </w:r>
    </w:p>
    <w:p w14:paraId="4939C5C6" w14:textId="66BFE24F" w:rsidR="00E0086F" w:rsidRPr="00ED6435" w:rsidRDefault="007543AF" w:rsidP="00EC1291">
      <w:pPr>
        <w:tabs>
          <w:tab w:val="left" w:pos="4536"/>
        </w:tabs>
        <w:spacing w:after="120"/>
        <w:ind w:left="567"/>
        <w:jc w:val="both"/>
        <w:rPr>
          <w:rFonts w:ascii="Arial" w:hAnsi="Arial" w:cs="Arial"/>
        </w:rPr>
      </w:pPr>
      <w:r>
        <w:rPr>
          <w:rFonts w:ascii="Arial" w:hAnsi="Arial" w:cs="Arial"/>
          <w:snapToGrid w:val="0"/>
        </w:rPr>
        <w:tab/>
      </w:r>
      <w:r w:rsidR="00E0086F"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5B63288D" w14:textId="127FF4DE" w:rsidR="007543AF" w:rsidRPr="00CD6351" w:rsidRDefault="00E0086F" w:rsidP="007543AF">
      <w:pPr>
        <w:tabs>
          <w:tab w:val="left" w:pos="4536"/>
        </w:tabs>
        <w:spacing w:after="120"/>
        <w:ind w:left="567"/>
        <w:contextualSpacing/>
        <w:jc w:val="both"/>
        <w:rPr>
          <w:rFonts w:ascii="Arial" w:hAnsi="Arial" w:cs="Arial"/>
          <w:snapToGrid w:val="0"/>
        </w:rPr>
      </w:pPr>
      <w:r w:rsidRPr="00ED6435">
        <w:rPr>
          <w:rFonts w:ascii="Arial" w:hAnsi="Arial" w:cs="Arial"/>
        </w:rPr>
        <w:t xml:space="preserve">Tel.: </w:t>
      </w:r>
      <w:r w:rsidR="007543AF">
        <w:rPr>
          <w:rFonts w:ascii="Arial" w:hAnsi="Arial" w:cs="Arial"/>
        </w:rPr>
        <w:tab/>
      </w:r>
      <w:r>
        <w:tab/>
      </w:r>
      <w:r w:rsidR="007543AF" w:rsidRPr="00CD6351">
        <w:rPr>
          <w:rFonts w:ascii="Arial" w:hAnsi="Arial" w:cs="Arial"/>
          <w:snapToGrid w:val="0"/>
        </w:rPr>
        <w:t>+420</w:t>
      </w:r>
      <w:r w:rsidR="00CD6351" w:rsidRPr="00CD6351">
        <w:rPr>
          <w:rFonts w:ascii="Arial" w:hAnsi="Arial" w:cs="Arial"/>
          <w:snapToGrid w:val="0"/>
        </w:rPr>
        <w:t> </w:t>
      </w:r>
      <w:r w:rsidR="00CD6351" w:rsidRPr="00CD6351">
        <w:rPr>
          <w:rFonts w:ascii="Arial" w:hAnsi="Arial" w:cs="Arial"/>
          <w:shd w:val="clear" w:color="auto" w:fill="FFFFFF"/>
        </w:rPr>
        <w:t>725 385 784</w:t>
      </w:r>
      <w:r w:rsidR="007543AF" w:rsidRPr="00CD6351">
        <w:rPr>
          <w:rFonts w:ascii="Arial" w:hAnsi="Arial" w:cs="Arial"/>
          <w:snapToGrid w:val="0"/>
        </w:rPr>
        <w:t xml:space="preserve">, </w:t>
      </w:r>
    </w:p>
    <w:p w14:paraId="6A638703" w14:textId="5579E3D1" w:rsidR="00E0086F" w:rsidRPr="00CD6351" w:rsidRDefault="007543AF" w:rsidP="24C28416">
      <w:pPr>
        <w:tabs>
          <w:tab w:val="left" w:pos="4536"/>
        </w:tabs>
        <w:spacing w:after="120"/>
        <w:ind w:left="4254" w:firstLine="709"/>
        <w:contextualSpacing/>
        <w:jc w:val="both"/>
        <w:rPr>
          <w:rFonts w:ascii="Arial" w:hAnsi="Arial" w:cs="Arial"/>
        </w:rPr>
      </w:pPr>
      <w:r w:rsidRPr="00CD6351">
        <w:rPr>
          <w:rFonts w:ascii="Arial" w:hAnsi="Arial" w:cs="Arial"/>
          <w:snapToGrid w:val="0"/>
        </w:rPr>
        <w:t>+420 725 778 145, +420 728 958 717</w:t>
      </w:r>
    </w:p>
    <w:p w14:paraId="5FF7CF2C" w14:textId="068D2285" w:rsidR="007543AF" w:rsidRPr="00CD6351" w:rsidRDefault="00E0086F" w:rsidP="007543AF">
      <w:pPr>
        <w:tabs>
          <w:tab w:val="left" w:pos="4536"/>
        </w:tabs>
        <w:spacing w:after="120"/>
        <w:ind w:left="567"/>
        <w:contextualSpacing/>
        <w:jc w:val="both"/>
        <w:rPr>
          <w:rFonts w:ascii="Arial" w:hAnsi="Arial" w:cs="Arial"/>
          <w:snapToGrid w:val="0"/>
        </w:rPr>
      </w:pPr>
      <w:r w:rsidRPr="00CD6351">
        <w:rPr>
          <w:rFonts w:ascii="Arial" w:hAnsi="Arial" w:cs="Arial"/>
        </w:rPr>
        <w:t>E-mail:</w:t>
      </w:r>
      <w:r w:rsidRPr="00CD6351">
        <w:rPr>
          <w:rFonts w:ascii="Arial" w:hAnsi="Arial" w:cs="Arial"/>
          <w:snapToGrid w:val="0"/>
        </w:rPr>
        <w:t xml:space="preserve"> </w:t>
      </w:r>
      <w:r w:rsidR="007543AF" w:rsidRPr="00CD6351">
        <w:rPr>
          <w:rFonts w:ascii="Arial" w:hAnsi="Arial" w:cs="Arial"/>
          <w:snapToGrid w:val="0"/>
        </w:rPr>
        <w:tab/>
      </w:r>
      <w:r>
        <w:tab/>
      </w:r>
      <w:hyperlink r:id="rId14" w:history="1">
        <w:r w:rsidR="00206871" w:rsidRPr="00397704">
          <w:rPr>
            <w:rStyle w:val="Hypertextovodkaz"/>
            <w:rFonts w:ascii="Arial" w:hAnsi="Arial" w:cs="Arial"/>
            <w:snapToGrid w:val="0"/>
          </w:rPr>
          <w:t>olomoucky.kraj@spucr.cz</w:t>
        </w:r>
      </w:hyperlink>
      <w:r w:rsidR="00206871">
        <w:rPr>
          <w:rFonts w:ascii="Arial" w:hAnsi="Arial" w:cs="Arial"/>
          <w:snapToGrid w:val="0"/>
        </w:rPr>
        <w:t xml:space="preserve"> </w:t>
      </w:r>
      <w:r w:rsidR="007543AF" w:rsidRPr="00CD6351">
        <w:rPr>
          <w:rFonts w:ascii="Arial" w:hAnsi="Arial" w:cs="Arial"/>
          <w:snapToGrid w:val="0"/>
        </w:rPr>
        <w:t>;</w:t>
      </w:r>
    </w:p>
    <w:p w14:paraId="073F5E87" w14:textId="59130C8F" w:rsidR="00E0086F" w:rsidRPr="00206871" w:rsidRDefault="00E109B9" w:rsidP="24C28416">
      <w:pPr>
        <w:tabs>
          <w:tab w:val="left" w:pos="4536"/>
        </w:tabs>
        <w:spacing w:after="120"/>
        <w:ind w:left="4254" w:firstLine="709"/>
        <w:contextualSpacing/>
        <w:jc w:val="both"/>
        <w:rPr>
          <w:rFonts w:ascii="Arial" w:eastAsia="Arial" w:hAnsi="Arial" w:cs="Arial"/>
          <w:u w:val="single"/>
        </w:rPr>
      </w:pPr>
      <w:hyperlink r:id="rId15">
        <w:r w:rsidR="007543AF" w:rsidRPr="00206871">
          <w:rPr>
            <w:rStyle w:val="Hypertextovodkaz"/>
            <w:rFonts w:ascii="Arial" w:hAnsi="Arial" w:cs="Arial"/>
            <w:snapToGrid w:val="0"/>
          </w:rPr>
          <w:t>olomouc.pk@spucr.cz</w:t>
        </w:r>
      </w:hyperlink>
      <w:r w:rsidR="00206871">
        <w:rPr>
          <w:rStyle w:val="Hypertextovodkaz"/>
          <w:rFonts w:ascii="Arial" w:eastAsia="Arial" w:hAnsi="Arial" w:cs="Arial"/>
          <w:color w:val="auto"/>
        </w:rPr>
        <w:t xml:space="preserve"> </w:t>
      </w:r>
      <w:r w:rsidR="00206871" w:rsidRPr="00206871">
        <w:rPr>
          <w:rStyle w:val="Hypertextovodkaz"/>
          <w:rFonts w:ascii="Arial" w:eastAsia="Arial" w:hAnsi="Arial" w:cs="Arial"/>
          <w:color w:val="auto"/>
        </w:rPr>
        <w:t xml:space="preserve">   </w:t>
      </w:r>
    </w:p>
    <w:p w14:paraId="3347F2F5" w14:textId="769425A8" w:rsidR="24C28416" w:rsidRDefault="24C28416" w:rsidP="24C28416">
      <w:pPr>
        <w:tabs>
          <w:tab w:val="left" w:pos="4536"/>
        </w:tabs>
        <w:spacing w:after="120"/>
        <w:ind w:left="4254" w:firstLine="709"/>
        <w:contextualSpacing/>
        <w:jc w:val="both"/>
        <w:rPr>
          <w:rFonts w:ascii="Arial" w:hAnsi="Arial" w:cs="Arial"/>
        </w:rPr>
      </w:pP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77777777" w:rsidR="00E0086F" w:rsidRPr="00ED6435" w:rsidRDefault="00E0086F" w:rsidP="00024EBF">
      <w:pPr>
        <w:numPr>
          <w:ilvl w:val="0"/>
          <w:numId w:val="15"/>
        </w:numPr>
        <w:spacing w:before="120" w:after="120" w:line="240" w:lineRule="auto"/>
        <w:ind w:left="567" w:hanging="567"/>
        <w:jc w:val="both"/>
        <w:rPr>
          <w:rFonts w:ascii="Arial" w:hAnsi="Arial" w:cs="Arial"/>
          <w:b/>
        </w:rPr>
      </w:pPr>
      <w:r w:rsidRPr="00ED6435">
        <w:rPr>
          <w:rFonts w:ascii="Arial" w:hAnsi="Arial" w:cs="Arial"/>
          <w:b/>
        </w:rPr>
        <w:t>[Obchodní firma zhotovitele]</w:t>
      </w:r>
    </w:p>
    <w:p w14:paraId="32BEDF50" w14:textId="77777777"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se sídlem</w:t>
      </w:r>
      <w:proofErr w:type="gramStart"/>
      <w:r w:rsidRPr="00ED6435">
        <w:rPr>
          <w:rFonts w:ascii="Arial" w:hAnsi="Arial" w:cs="Arial"/>
          <w:bCs/>
        </w:rPr>
        <w:t xml:space="preserve"> </w:t>
      </w:r>
      <w:r w:rsidRPr="00ED6435">
        <w:rPr>
          <w:rFonts w:ascii="Arial" w:hAnsi="Arial" w:cs="Arial"/>
          <w:snapToGrid w:val="0"/>
        </w:rPr>
        <w:t>....</w:t>
      </w:r>
      <w:proofErr w:type="gramEnd"/>
      <w:r w:rsidRPr="00ED6435">
        <w:rPr>
          <w:rFonts w:ascii="Arial" w:hAnsi="Arial" w:cs="Arial"/>
          <w:snapToGrid w:val="0"/>
        </w:rPr>
        <w:t>., IČO: ....., zapsaná v obchodním rejstříku vedeném u ..... soudu v</w:t>
      </w:r>
      <w:proofErr w:type="gramStart"/>
      <w:r w:rsidRPr="00ED6435">
        <w:rPr>
          <w:rFonts w:ascii="Arial" w:hAnsi="Arial" w:cs="Arial"/>
          <w:snapToGrid w:val="0"/>
        </w:rPr>
        <w:t xml:space="preserve"> ....</w:t>
      </w:r>
      <w:proofErr w:type="gramEnd"/>
      <w:r w:rsidRPr="00ED6435">
        <w:rPr>
          <w:rFonts w:ascii="Arial" w:hAnsi="Arial" w:cs="Arial"/>
          <w:snapToGrid w:val="0"/>
        </w:rPr>
        <w:t>., oddíl ....., vložka .....</w:t>
      </w:r>
    </w:p>
    <w:p w14:paraId="5F89DDB9" w14:textId="77777777" w:rsidR="00E0086F" w:rsidRPr="00ED6435" w:rsidRDefault="00E0086F" w:rsidP="00EC1291">
      <w:pPr>
        <w:spacing w:after="120"/>
        <w:ind w:left="567"/>
        <w:jc w:val="both"/>
        <w:rPr>
          <w:rFonts w:ascii="Arial" w:hAnsi="Arial" w:cs="Arial"/>
          <w:bCs/>
        </w:rPr>
      </w:pPr>
      <w:proofErr w:type="gramStart"/>
      <w:r w:rsidRPr="00ED6435">
        <w:rPr>
          <w:rFonts w:ascii="Arial" w:hAnsi="Arial" w:cs="Arial"/>
          <w:snapToGrid w:val="0"/>
        </w:rPr>
        <w:t>Zastoupená: ....</w:t>
      </w:r>
      <w:proofErr w:type="gramEnd"/>
      <w:r w:rsidRPr="00ED6435">
        <w:rPr>
          <w:rFonts w:ascii="Arial" w:hAnsi="Arial" w:cs="Arial"/>
          <w:snapToGrid w:val="0"/>
        </w:rPr>
        <w:t>.</w:t>
      </w:r>
    </w:p>
    <w:p w14:paraId="470BDDFE" w14:textId="7B1CD226"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proofErr w:type="gramStart"/>
      <w:r w:rsidR="00EC1291" w:rsidRPr="00ED6435">
        <w:rPr>
          <w:rFonts w:ascii="Arial" w:hAnsi="Arial" w:cs="Arial"/>
        </w:rPr>
        <w:t>zastoupená</w:t>
      </w:r>
      <w:r w:rsidRPr="00ED6435">
        <w:rPr>
          <w:rFonts w:ascii="Arial" w:hAnsi="Arial" w:cs="Arial"/>
          <w:bCs/>
        </w:rPr>
        <w:t xml:space="preserve">: </w:t>
      </w:r>
      <w:r w:rsidRPr="00ED6435">
        <w:rPr>
          <w:rFonts w:ascii="Arial" w:hAnsi="Arial" w:cs="Arial"/>
          <w:snapToGrid w:val="0"/>
        </w:rPr>
        <w:t>....</w:t>
      </w:r>
      <w:proofErr w:type="gramEnd"/>
      <w:r w:rsidRPr="00ED6435">
        <w:rPr>
          <w:rFonts w:ascii="Arial" w:hAnsi="Arial" w:cs="Arial"/>
          <w:snapToGrid w:val="0"/>
        </w:rPr>
        <w:t>.</w:t>
      </w:r>
    </w:p>
    <w:p w14:paraId="2D5046AC" w14:textId="1BB7041A"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proofErr w:type="gramStart"/>
      <w:r w:rsidR="00EC1291" w:rsidRPr="00ED6435">
        <w:rPr>
          <w:rFonts w:ascii="Arial" w:hAnsi="Arial" w:cs="Arial"/>
        </w:rPr>
        <w:t>zastoupená</w:t>
      </w:r>
      <w:r w:rsidRPr="00ED6435">
        <w:rPr>
          <w:rFonts w:ascii="Arial" w:hAnsi="Arial" w:cs="Arial"/>
        </w:rPr>
        <w:t xml:space="preserve">: </w:t>
      </w:r>
      <w:r w:rsidRPr="00ED6435">
        <w:rPr>
          <w:rFonts w:ascii="Arial" w:hAnsi="Arial" w:cs="Arial"/>
          <w:snapToGrid w:val="0"/>
        </w:rPr>
        <w:t>....</w:t>
      </w:r>
      <w:proofErr w:type="gramEnd"/>
      <w:r w:rsidRPr="00ED6435">
        <w:rPr>
          <w:rFonts w:ascii="Arial" w:hAnsi="Arial" w:cs="Arial"/>
          <w:snapToGrid w:val="0"/>
        </w:rPr>
        <w:t>.</w:t>
      </w:r>
      <w:r w:rsidR="00EC1291" w:rsidRPr="00ED6435">
        <w:rPr>
          <w:rFonts w:ascii="Arial" w:hAnsi="Arial" w:cs="Arial"/>
          <w:snapToGrid w:val="0"/>
        </w:rPr>
        <w:t xml:space="preserve"> </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21F2E96A"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 xml:space="preserve">Tel.: </w:t>
      </w:r>
      <w:r w:rsidRPr="00ED6435">
        <w:rPr>
          <w:rFonts w:ascii="Arial" w:hAnsi="Arial" w:cs="Arial"/>
          <w:snapToGrid w:val="0"/>
        </w:rPr>
        <w:t>....</w:t>
      </w:r>
      <w:proofErr w:type="gramEnd"/>
      <w:r w:rsidRPr="00ED6435">
        <w:rPr>
          <w:rFonts w:ascii="Arial" w:hAnsi="Arial" w:cs="Arial"/>
          <w:snapToGrid w:val="0"/>
        </w:rPr>
        <w:t>.</w:t>
      </w:r>
    </w:p>
    <w:p w14:paraId="3A61A83D" w14:textId="77777777"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E-mail:</w:t>
      </w:r>
      <w:r w:rsidRPr="00ED6435">
        <w:rPr>
          <w:rFonts w:ascii="Arial" w:hAnsi="Arial" w:cs="Arial"/>
          <w:snapToGrid w:val="0"/>
        </w:rPr>
        <w:t xml:space="preserve"> ....</w:t>
      </w:r>
      <w:proofErr w:type="gramEnd"/>
      <w:r w:rsidRPr="00ED6435">
        <w:rPr>
          <w:rFonts w:ascii="Arial" w:hAnsi="Arial" w:cs="Arial"/>
          <w:snapToGrid w:val="0"/>
        </w:rPr>
        <w:t>.</w:t>
      </w:r>
    </w:p>
    <w:p w14:paraId="4F80076C" w14:textId="77777777" w:rsidR="00E0086F" w:rsidRPr="00ED6435" w:rsidRDefault="00E0086F" w:rsidP="00EC1291">
      <w:pPr>
        <w:spacing w:after="120"/>
        <w:ind w:left="567"/>
        <w:jc w:val="both"/>
        <w:rPr>
          <w:rFonts w:ascii="Arial" w:hAnsi="Arial" w:cs="Arial"/>
        </w:rPr>
      </w:pPr>
      <w:r w:rsidRPr="00ED6435">
        <w:rPr>
          <w:rFonts w:ascii="Arial" w:hAnsi="Arial" w:cs="Arial"/>
        </w:rPr>
        <w:t xml:space="preserve">ID datové </w:t>
      </w:r>
      <w:proofErr w:type="gramStart"/>
      <w:r w:rsidRPr="00ED6435">
        <w:rPr>
          <w:rFonts w:ascii="Arial" w:hAnsi="Arial" w:cs="Arial"/>
        </w:rPr>
        <w:t>schránky:</w:t>
      </w:r>
      <w:r w:rsidRPr="00ED6435">
        <w:rPr>
          <w:rFonts w:ascii="Arial" w:hAnsi="Arial" w:cs="Arial"/>
          <w:snapToGrid w:val="0"/>
        </w:rPr>
        <w:t xml:space="preserve"> ....</w:t>
      </w:r>
      <w:proofErr w:type="gramEnd"/>
      <w:r w:rsidRPr="00ED6435">
        <w:rPr>
          <w:rFonts w:ascii="Arial" w:hAnsi="Arial" w:cs="Arial"/>
          <w:snapToGrid w:val="0"/>
        </w:rPr>
        <w:t>.</w:t>
      </w:r>
    </w:p>
    <w:p w14:paraId="7DA99D36"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 xml:space="preserve">Bankovní </w:t>
      </w:r>
      <w:proofErr w:type="gramStart"/>
      <w:r w:rsidRPr="00ED6435">
        <w:rPr>
          <w:rFonts w:ascii="Arial" w:hAnsi="Arial" w:cs="Arial"/>
          <w:b/>
        </w:rPr>
        <w:t>spojení:</w:t>
      </w:r>
      <w:r w:rsidRPr="00ED6435">
        <w:rPr>
          <w:rFonts w:ascii="Arial" w:hAnsi="Arial" w:cs="Arial"/>
          <w:snapToGrid w:val="0"/>
        </w:rPr>
        <w:t xml:space="preserve"> ....</w:t>
      </w:r>
      <w:proofErr w:type="gramEnd"/>
      <w:r w:rsidRPr="00ED6435">
        <w:rPr>
          <w:rFonts w:ascii="Arial" w:hAnsi="Arial" w:cs="Arial"/>
          <w:snapToGrid w:val="0"/>
        </w:rPr>
        <w:t>.</w:t>
      </w:r>
    </w:p>
    <w:p w14:paraId="6F011ECB"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w:t>
      </w:r>
      <w:proofErr w:type="gramStart"/>
      <w:r w:rsidRPr="00ED6435">
        <w:rPr>
          <w:rFonts w:ascii="Arial" w:hAnsi="Arial" w:cs="Arial"/>
        </w:rPr>
        <w:t xml:space="preserve">účtu: </w:t>
      </w:r>
      <w:r w:rsidRPr="00ED6435">
        <w:rPr>
          <w:rFonts w:ascii="Arial" w:hAnsi="Arial" w:cs="Arial"/>
          <w:snapToGrid w:val="0"/>
        </w:rPr>
        <w:t>....</w:t>
      </w:r>
      <w:proofErr w:type="gramEnd"/>
      <w:r w:rsidRPr="00ED6435">
        <w:rPr>
          <w:rFonts w:ascii="Arial" w:hAnsi="Arial" w:cs="Arial"/>
          <w:snapToGrid w:val="0"/>
        </w:rPr>
        <w:t>.</w:t>
      </w:r>
    </w:p>
    <w:p w14:paraId="19074D75" w14:textId="77777777" w:rsidR="00E0086F" w:rsidRPr="00ED6435" w:rsidRDefault="00E0086F" w:rsidP="00EC1291">
      <w:pPr>
        <w:tabs>
          <w:tab w:val="left" w:pos="4536"/>
        </w:tabs>
        <w:spacing w:after="120"/>
        <w:ind w:left="567"/>
        <w:jc w:val="both"/>
        <w:rPr>
          <w:rFonts w:ascii="Arial" w:hAnsi="Arial" w:cs="Arial"/>
        </w:rPr>
      </w:pPr>
      <w:proofErr w:type="gramStart"/>
      <w:r w:rsidRPr="00ED6435">
        <w:rPr>
          <w:rFonts w:ascii="Arial" w:hAnsi="Arial" w:cs="Arial"/>
        </w:rPr>
        <w:lastRenderedPageBreak/>
        <w:t xml:space="preserve">DIČ: </w:t>
      </w:r>
      <w:r w:rsidRPr="00ED6435">
        <w:rPr>
          <w:rFonts w:ascii="Arial" w:hAnsi="Arial" w:cs="Arial"/>
          <w:snapToGrid w:val="0"/>
        </w:rPr>
        <w:t>....</w:t>
      </w:r>
      <w:proofErr w:type="gramEnd"/>
      <w:r w:rsidRPr="00ED6435">
        <w:rPr>
          <w:rFonts w:ascii="Arial" w:hAnsi="Arial" w:cs="Arial"/>
          <w:snapToGrid w:val="0"/>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0" w:name="_Ref420387783"/>
    </w:p>
    <w:p w14:paraId="2F9D7C13" w14:textId="3C950943" w:rsidR="00A35E8F" w:rsidRPr="00ED6435" w:rsidRDefault="004400AD" w:rsidP="00B77235">
      <w:pPr>
        <w:pStyle w:val="Preambule"/>
        <w:keepNext/>
        <w:widowControl/>
        <w:spacing w:line="240" w:lineRule="auto"/>
        <w:jc w:val="both"/>
        <w:rPr>
          <w:rFonts w:ascii="Arial" w:hAnsi="Arial" w:cs="Arial"/>
        </w:rPr>
      </w:pPr>
      <w:bookmarkStart w:id="1" w:name="_Ref518373490"/>
      <w:r w:rsidRPr="004400AD">
        <w:rPr>
          <w:rFonts w:ascii="Arial" w:hAnsi="Arial" w:cs="Arial"/>
        </w:rPr>
        <w:t xml:space="preserve">Objednatel zahájil coby zadavatel ve smyslu zákona č. 134/2016 Sb., o zadávání veřejných zakázek, ve znění pozdějších předpisů („ZZVZ“), výběrové řízení na veřejnou zakázku malého rozsahu s názvem </w:t>
      </w:r>
      <w:r w:rsidRPr="004400AD">
        <w:rPr>
          <w:rFonts w:ascii="Arial" w:hAnsi="Arial" w:cs="Arial"/>
          <w:b/>
          <w:bCs/>
        </w:rPr>
        <w:t>„Komplexní pozemkové úpravy v katastrálním území Březina“</w:t>
      </w:r>
      <w:r w:rsidR="00BE267F" w:rsidRPr="00ED6435">
        <w:rPr>
          <w:rFonts w:ascii="Arial" w:hAnsi="Arial" w:cs="Arial"/>
        </w:rPr>
        <w:t>, („</w:t>
      </w:r>
      <w:r w:rsidR="00BE267F" w:rsidRPr="00ED6435">
        <w:rPr>
          <w:rFonts w:ascii="Arial" w:hAnsi="Arial" w:cs="Arial"/>
          <w:b/>
        </w:rPr>
        <w:t>Veřejná zakázka</w:t>
      </w:r>
      <w:r w:rsidR="00BE267F"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70B8BF11" w:rsidR="00BE267F" w:rsidRPr="00ED6435" w:rsidRDefault="004400AD" w:rsidP="00B77235">
      <w:pPr>
        <w:pStyle w:val="Preambule"/>
        <w:widowControl/>
        <w:spacing w:line="240" w:lineRule="auto"/>
        <w:jc w:val="both"/>
        <w:rPr>
          <w:rFonts w:ascii="Arial" w:hAnsi="Arial" w:cs="Arial"/>
        </w:rPr>
      </w:pPr>
      <w:r w:rsidRPr="004400AD">
        <w:rPr>
          <w:rFonts w:ascii="Arial" w:hAnsi="Arial" w:cs="Arial"/>
        </w:rPr>
        <w:t xml:space="preserve">Zhotovitel předložil Objednateli </w:t>
      </w:r>
      <w:r w:rsidRPr="002D713F">
        <w:rPr>
          <w:rFonts w:ascii="Arial" w:hAnsi="Arial" w:cs="Arial"/>
          <w:highlight w:val="yellow"/>
        </w:rPr>
        <w:t>dne ..........</w:t>
      </w:r>
      <w:r w:rsidRPr="004400AD">
        <w:rPr>
          <w:rFonts w:ascii="Arial" w:hAnsi="Arial" w:cs="Arial"/>
        </w:rPr>
        <w:t xml:space="preserve"> svou nabídku na Veřejnou zakázku („</w:t>
      </w:r>
      <w:r w:rsidRPr="004400AD">
        <w:rPr>
          <w:rFonts w:ascii="Arial" w:hAnsi="Arial" w:cs="Arial"/>
          <w:b/>
          <w:bCs/>
        </w:rPr>
        <w:t>Nabídka</w:t>
      </w:r>
      <w:r w:rsidRPr="004400AD">
        <w:rPr>
          <w:rFonts w:ascii="Arial" w:hAnsi="Arial" w:cs="Arial"/>
        </w:rPr>
        <w:t>“), kterou Objednatel vyhodnotil ve výběrovém řízení jako ekonomicky nejvýhodnější.</w:t>
      </w:r>
      <w:r>
        <w:rPr>
          <w:rFonts w:ascii="Arial" w:hAnsi="Arial" w:cs="Arial"/>
        </w:rPr>
        <w:t xml:space="preserve"> </w:t>
      </w:r>
      <w:r w:rsidR="009D4773" w:rsidRPr="5784E4A4">
        <w:rPr>
          <w:rFonts w:ascii="Arial" w:hAnsi="Arial" w:cs="Arial"/>
        </w:rPr>
        <w:t xml:space="preserve">Objednatel </w:t>
      </w:r>
      <w:r w:rsidR="00D57DCE" w:rsidRPr="5784E4A4">
        <w:rPr>
          <w:rFonts w:ascii="Arial" w:hAnsi="Arial" w:cs="Arial"/>
        </w:rPr>
        <w:t xml:space="preserve">proto </w:t>
      </w:r>
      <w:r w:rsidR="009D4773" w:rsidRPr="5784E4A4">
        <w:rPr>
          <w:rFonts w:ascii="Arial" w:hAnsi="Arial" w:cs="Arial"/>
        </w:rPr>
        <w:t xml:space="preserve">rozhodl </w:t>
      </w:r>
      <w:r w:rsidR="00D57DCE" w:rsidRPr="5784E4A4">
        <w:rPr>
          <w:rFonts w:ascii="Arial" w:hAnsi="Arial" w:cs="Arial"/>
        </w:rPr>
        <w:t xml:space="preserve">o výběru Zhotovitele k realizaci předmětu </w:t>
      </w:r>
      <w:r w:rsidR="009D4773" w:rsidRPr="5784E4A4">
        <w:rPr>
          <w:rFonts w:ascii="Arial" w:hAnsi="Arial" w:cs="Arial"/>
        </w:rPr>
        <w:t>Veřejn</w:t>
      </w:r>
      <w:r w:rsidR="00D57DCE" w:rsidRPr="5784E4A4">
        <w:rPr>
          <w:rFonts w:ascii="Arial" w:hAnsi="Arial" w:cs="Arial"/>
        </w:rPr>
        <w:t>é</w:t>
      </w:r>
      <w:r w:rsidR="009D4773" w:rsidRPr="5784E4A4">
        <w:rPr>
          <w:rFonts w:ascii="Arial" w:hAnsi="Arial" w:cs="Arial"/>
        </w:rPr>
        <w:t xml:space="preserve"> zakázk</w:t>
      </w:r>
      <w:r w:rsidR="00D57DCE" w:rsidRPr="5784E4A4">
        <w:rPr>
          <w:rFonts w:ascii="Arial" w:hAnsi="Arial" w:cs="Arial"/>
        </w:rPr>
        <w:t>y</w:t>
      </w:r>
      <w:r w:rsidR="009D4773" w:rsidRPr="5784E4A4">
        <w:rPr>
          <w:rFonts w:ascii="Arial" w:hAnsi="Arial" w:cs="Arial"/>
        </w:rPr>
        <w:t xml:space="preserve"> a</w:t>
      </w:r>
      <w:r w:rsidR="00F560FD" w:rsidRPr="5784E4A4">
        <w:rPr>
          <w:rFonts w:ascii="Arial" w:hAnsi="Arial" w:cs="Arial"/>
        </w:rPr>
        <w:t> </w:t>
      </w:r>
      <w:r w:rsidR="009D4773" w:rsidRPr="5784E4A4">
        <w:rPr>
          <w:rFonts w:ascii="Arial" w:hAnsi="Arial" w:cs="Arial"/>
        </w:rPr>
        <w:t>Zhotovitel je ochoten se na realizaci podílet v souladu s podmínkami stanovenými v</w:t>
      </w:r>
      <w:r w:rsidR="00330188" w:rsidRPr="5784E4A4">
        <w:rPr>
          <w:rFonts w:ascii="Arial" w:hAnsi="Arial" w:cs="Arial"/>
        </w:rPr>
        <w:t> </w:t>
      </w:r>
      <w:r w:rsidR="009D4773" w:rsidRPr="5784E4A4">
        <w:rPr>
          <w:rFonts w:ascii="Arial" w:hAnsi="Arial" w:cs="Arial"/>
        </w:rPr>
        <w:t xml:space="preserve">této </w:t>
      </w:r>
      <w:r w:rsidR="00AD5799" w:rsidRPr="5784E4A4">
        <w:rPr>
          <w:rFonts w:ascii="Arial" w:hAnsi="Arial" w:cs="Arial"/>
        </w:rPr>
        <w:t>S</w:t>
      </w:r>
      <w:r w:rsidR="009D4773"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009D4773" w:rsidRPr="5784E4A4">
        <w:rPr>
          <w:rFonts w:ascii="Arial" w:hAnsi="Arial" w:cs="Arial"/>
        </w:rPr>
        <w:t xml:space="preserve">. Ustanovení této </w:t>
      </w:r>
      <w:r w:rsidR="00AD5799" w:rsidRPr="5784E4A4">
        <w:rPr>
          <w:rFonts w:ascii="Arial" w:hAnsi="Arial" w:cs="Arial"/>
        </w:rPr>
        <w:t>S</w:t>
      </w:r>
      <w:r w:rsidR="009D4773" w:rsidRPr="5784E4A4">
        <w:rPr>
          <w:rFonts w:ascii="Arial" w:hAnsi="Arial" w:cs="Arial"/>
        </w:rPr>
        <w:t>mlouvy je třeba vždy vykládat v</w:t>
      </w:r>
      <w:r w:rsidR="00330188" w:rsidRPr="5784E4A4">
        <w:rPr>
          <w:rFonts w:ascii="Arial" w:hAnsi="Arial" w:cs="Arial"/>
        </w:rPr>
        <w:t> </w:t>
      </w:r>
      <w:r w:rsidR="009D4773" w:rsidRPr="5784E4A4">
        <w:rPr>
          <w:rFonts w:ascii="Arial" w:hAnsi="Arial" w:cs="Arial"/>
        </w:rPr>
        <w:t xml:space="preserve">souladu se </w:t>
      </w:r>
      <w:r w:rsidR="00D57DCE" w:rsidRPr="5784E4A4">
        <w:rPr>
          <w:rFonts w:ascii="Arial" w:hAnsi="Arial" w:cs="Arial"/>
        </w:rPr>
        <w:t>Z</w:t>
      </w:r>
      <w:r w:rsidR="009D4773" w:rsidRPr="5784E4A4">
        <w:rPr>
          <w:rFonts w:ascii="Arial" w:hAnsi="Arial" w:cs="Arial"/>
        </w:rPr>
        <w:t>adávací</w:t>
      </w:r>
      <w:r w:rsidR="00D57DCE" w:rsidRPr="5784E4A4">
        <w:rPr>
          <w:rFonts w:ascii="Arial" w:hAnsi="Arial" w:cs="Arial"/>
        </w:rPr>
        <w:t xml:space="preserve"> dokumentací </w:t>
      </w:r>
      <w:r w:rsidR="009D4773"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73598D35"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4400AD">
        <w:rPr>
          <w:rFonts w:ascii="Arial" w:hAnsi="Arial" w:cs="Arial"/>
          <w:b/>
          <w:bCs/>
          <w:szCs w:val="22"/>
        </w:rPr>
        <w:t>v katastrálním území Březina</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1122DD36"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4400AD">
        <w:rPr>
          <w:rFonts w:ascii="Arial" w:hAnsi="Arial" w:cs="Arial"/>
        </w:rPr>
        <w:t>Březina</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1FB5A7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A6AB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A6AB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lastRenderedPageBreak/>
        <w:t xml:space="preserve">Doba </w:t>
      </w:r>
      <w:r w:rsidR="00FE11EF" w:rsidRPr="00ED6435">
        <w:rPr>
          <w:rFonts w:ascii="Arial" w:hAnsi="Arial" w:cs="Arial"/>
          <w:szCs w:val="22"/>
        </w:rPr>
        <w:t>PROVÁDĚNÍ díla</w:t>
      </w:r>
    </w:p>
    <w:p w14:paraId="4991F691" w14:textId="523E6609"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A6AB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E4A60DE"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A6AB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BF1EF7" w:rsidRDefault="002B735B" w:rsidP="009C7E98">
            <w:pPr>
              <w:tabs>
                <w:tab w:val="right" w:pos="990"/>
              </w:tabs>
              <w:spacing w:after="0" w:line="240" w:lineRule="auto"/>
              <w:ind w:left="709" w:hanging="428"/>
              <w:jc w:val="both"/>
              <w:rPr>
                <w:rFonts w:ascii="Arial" w:hAnsi="Arial" w:cs="Arial"/>
                <w:highlight w:val="yellow"/>
              </w:rPr>
            </w:pPr>
            <w:proofErr w:type="gramStart"/>
            <w:r w:rsidRPr="00BF1EF7">
              <w:rPr>
                <w:rFonts w:ascii="Arial" w:hAnsi="Arial" w:cs="Arial"/>
                <w:snapToGrid w:val="0"/>
                <w:highlight w:val="yellow"/>
              </w:rPr>
              <w:t>..........</w:t>
            </w:r>
            <w:r w:rsidR="00F656CF" w:rsidRPr="00BF1EF7">
              <w:rPr>
                <w:rFonts w:ascii="Arial" w:hAnsi="Arial" w:cs="Arial"/>
                <w:snapToGrid w:val="0"/>
                <w:highlight w:val="yellow"/>
              </w:rPr>
              <w:t>,-</w:t>
            </w:r>
            <w:proofErr w:type="gramEnd"/>
            <w:r w:rsidR="00F656CF" w:rsidRPr="00BF1EF7">
              <w:rPr>
                <w:rFonts w:ascii="Arial" w:hAnsi="Arial" w:cs="Arial"/>
                <w:highlight w:val="yellow"/>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BF1EF7" w:rsidRDefault="002B735B" w:rsidP="009C7E98">
            <w:pPr>
              <w:tabs>
                <w:tab w:val="right" w:pos="990"/>
              </w:tabs>
              <w:spacing w:after="0" w:line="240" w:lineRule="auto"/>
              <w:ind w:left="709" w:hanging="428"/>
              <w:jc w:val="both"/>
              <w:rPr>
                <w:rFonts w:ascii="Arial" w:hAnsi="Arial" w:cs="Arial"/>
                <w:highlight w:val="yellow"/>
              </w:rPr>
            </w:pPr>
            <w:proofErr w:type="gramStart"/>
            <w:r w:rsidRPr="00BF1EF7">
              <w:rPr>
                <w:rFonts w:ascii="Arial" w:hAnsi="Arial" w:cs="Arial"/>
                <w:snapToGrid w:val="0"/>
                <w:highlight w:val="yellow"/>
              </w:rPr>
              <w:t>..........</w:t>
            </w:r>
            <w:r w:rsidR="00F656CF" w:rsidRPr="00BF1EF7">
              <w:rPr>
                <w:rFonts w:ascii="Arial" w:hAnsi="Arial" w:cs="Arial"/>
                <w:snapToGrid w:val="0"/>
                <w:highlight w:val="yellow"/>
              </w:rPr>
              <w:t>,-</w:t>
            </w:r>
            <w:proofErr w:type="gramEnd"/>
            <w:r w:rsidR="00F656CF" w:rsidRPr="00BF1EF7">
              <w:rPr>
                <w:rFonts w:ascii="Arial" w:hAnsi="Arial" w:cs="Arial"/>
                <w:highlight w:val="yellow"/>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BF1EF7" w:rsidRDefault="002B735B" w:rsidP="009C7E98">
            <w:pPr>
              <w:tabs>
                <w:tab w:val="right" w:pos="990"/>
              </w:tabs>
              <w:spacing w:after="0" w:line="240" w:lineRule="auto"/>
              <w:ind w:left="709" w:hanging="428"/>
              <w:jc w:val="both"/>
              <w:rPr>
                <w:rFonts w:ascii="Arial" w:hAnsi="Arial" w:cs="Arial"/>
                <w:highlight w:val="yellow"/>
              </w:rPr>
            </w:pPr>
            <w:proofErr w:type="gramStart"/>
            <w:r w:rsidRPr="00BF1EF7">
              <w:rPr>
                <w:rFonts w:ascii="Arial" w:hAnsi="Arial" w:cs="Arial"/>
                <w:snapToGrid w:val="0"/>
                <w:highlight w:val="yellow"/>
              </w:rPr>
              <w:t>..........</w:t>
            </w:r>
            <w:r w:rsidR="00F656CF" w:rsidRPr="00BF1EF7">
              <w:rPr>
                <w:rFonts w:ascii="Arial" w:hAnsi="Arial" w:cs="Arial"/>
                <w:snapToGrid w:val="0"/>
                <w:highlight w:val="yellow"/>
              </w:rPr>
              <w:t>,-</w:t>
            </w:r>
            <w:proofErr w:type="gramEnd"/>
            <w:r w:rsidR="00F656CF" w:rsidRPr="00BF1EF7">
              <w:rPr>
                <w:rFonts w:ascii="Arial" w:hAnsi="Arial" w:cs="Arial"/>
                <w:highlight w:val="yellow"/>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BF1EF7" w:rsidRDefault="002B735B" w:rsidP="009C7E98">
            <w:pPr>
              <w:tabs>
                <w:tab w:val="right" w:pos="990"/>
              </w:tabs>
              <w:spacing w:after="0" w:line="240" w:lineRule="auto"/>
              <w:ind w:left="709" w:hanging="428"/>
              <w:jc w:val="both"/>
              <w:rPr>
                <w:rFonts w:ascii="Arial" w:hAnsi="Arial" w:cs="Arial"/>
                <w:highlight w:val="yellow"/>
              </w:rPr>
            </w:pPr>
            <w:proofErr w:type="gramStart"/>
            <w:r w:rsidRPr="00BF1EF7">
              <w:rPr>
                <w:rFonts w:ascii="Arial" w:hAnsi="Arial" w:cs="Arial"/>
                <w:snapToGrid w:val="0"/>
                <w:highlight w:val="yellow"/>
              </w:rPr>
              <w:t>..........</w:t>
            </w:r>
            <w:r w:rsidR="00F656CF" w:rsidRPr="00BF1EF7">
              <w:rPr>
                <w:rFonts w:ascii="Arial" w:hAnsi="Arial" w:cs="Arial"/>
                <w:snapToGrid w:val="0"/>
                <w:highlight w:val="yellow"/>
              </w:rPr>
              <w:t>,-</w:t>
            </w:r>
            <w:proofErr w:type="gramEnd"/>
            <w:r w:rsidR="00F656CF" w:rsidRPr="00BF1EF7">
              <w:rPr>
                <w:rFonts w:ascii="Arial" w:hAnsi="Arial" w:cs="Arial"/>
                <w:highlight w:val="yellow"/>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BF1EF7" w:rsidRDefault="002B735B" w:rsidP="009C7E98">
            <w:pPr>
              <w:tabs>
                <w:tab w:val="right" w:pos="990"/>
              </w:tabs>
              <w:spacing w:after="0" w:line="240" w:lineRule="auto"/>
              <w:ind w:left="709" w:hanging="428"/>
              <w:jc w:val="both"/>
              <w:rPr>
                <w:rFonts w:ascii="Arial" w:hAnsi="Arial" w:cs="Arial"/>
                <w:highlight w:val="yellow"/>
              </w:rPr>
            </w:pPr>
            <w:proofErr w:type="gramStart"/>
            <w:r w:rsidRPr="00BF1EF7">
              <w:rPr>
                <w:rFonts w:ascii="Arial" w:hAnsi="Arial" w:cs="Arial"/>
                <w:snapToGrid w:val="0"/>
                <w:highlight w:val="yellow"/>
              </w:rPr>
              <w:t>..........</w:t>
            </w:r>
            <w:r w:rsidR="00F656CF" w:rsidRPr="00BF1EF7">
              <w:rPr>
                <w:rFonts w:ascii="Arial" w:hAnsi="Arial" w:cs="Arial"/>
                <w:snapToGrid w:val="0"/>
                <w:highlight w:val="yellow"/>
              </w:rPr>
              <w:t>,-</w:t>
            </w:r>
            <w:proofErr w:type="gramEnd"/>
            <w:r w:rsidR="00F656CF" w:rsidRPr="00BF1EF7">
              <w:rPr>
                <w:rFonts w:ascii="Arial" w:hAnsi="Arial" w:cs="Arial"/>
                <w:highlight w:val="yellow"/>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BF1EF7" w:rsidRDefault="002B735B" w:rsidP="009C7E98">
            <w:pPr>
              <w:tabs>
                <w:tab w:val="right" w:pos="990"/>
              </w:tabs>
              <w:spacing w:after="0" w:line="240" w:lineRule="auto"/>
              <w:ind w:left="709" w:hanging="428"/>
              <w:jc w:val="both"/>
              <w:rPr>
                <w:rFonts w:ascii="Arial" w:hAnsi="Arial" w:cs="Arial"/>
                <w:highlight w:val="yellow"/>
              </w:rPr>
            </w:pPr>
            <w:proofErr w:type="gramStart"/>
            <w:r w:rsidRPr="00BF1EF7">
              <w:rPr>
                <w:rFonts w:ascii="Arial" w:hAnsi="Arial" w:cs="Arial"/>
                <w:snapToGrid w:val="0"/>
                <w:highlight w:val="yellow"/>
              </w:rPr>
              <w:t>..........</w:t>
            </w:r>
            <w:r w:rsidR="00F656CF" w:rsidRPr="00BF1EF7">
              <w:rPr>
                <w:rFonts w:ascii="Arial" w:hAnsi="Arial" w:cs="Arial"/>
                <w:snapToGrid w:val="0"/>
                <w:highlight w:val="yellow"/>
              </w:rPr>
              <w:t>,-</w:t>
            </w:r>
            <w:proofErr w:type="gramEnd"/>
            <w:r w:rsidR="00F656CF" w:rsidRPr="00BF1EF7">
              <w:rPr>
                <w:rFonts w:ascii="Arial" w:hAnsi="Arial" w:cs="Arial"/>
                <w:highlight w:val="yellow"/>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1FEB2903"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A6AB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2D275616"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A6AB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850C9">
        <w:rPr>
          <w:rFonts w:ascii="Arial" w:hAnsi="Arial" w:cs="Arial"/>
          <w:szCs w:val="22"/>
        </w:rPr>
        <w:t>3.6</w:t>
      </w:r>
      <w:r w:rsidR="001850C9">
        <w:rPr>
          <w:rFonts w:ascii="Arial" w:hAnsi="Arial" w:cs="Arial"/>
          <w:szCs w:val="22"/>
        </w:rPr>
        <w:fldChar w:fldCharType="end"/>
      </w:r>
      <w:r w:rsidR="001850C9">
        <w:rPr>
          <w:rFonts w:ascii="Arial" w:hAnsi="Arial" w:cs="Arial"/>
          <w:szCs w:val="22"/>
        </w:rPr>
        <w:t>.</w:t>
      </w:r>
    </w:p>
    <w:p w14:paraId="56B23ADF" w14:textId="26BF1595"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4715F7">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850C9">
        <w:rPr>
          <w:rFonts w:ascii="Arial" w:hAnsi="Arial" w:cs="Arial"/>
          <w:szCs w:val="22"/>
        </w:rPr>
        <w:t>3.6</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w:t>
      </w:r>
      <w:r w:rsidRPr="00C62699">
        <w:rPr>
          <w:rFonts w:ascii="Arial" w:hAnsi="Arial" w:cs="Arial"/>
          <w:szCs w:val="22"/>
        </w:rPr>
        <w:lastRenderedPageBreak/>
        <w:t xml:space="preserve">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A6AB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5EDCB60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A6AB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102AB218"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BB20AD">
        <w:rPr>
          <w:rFonts w:ascii="Arial" w:hAnsi="Arial" w:cs="Arial"/>
          <w:szCs w:val="22"/>
        </w:rPr>
        <w:t>Krajský pozemkový úřad pro Olomoucký kraj, Pobočka Olomouc, Blanická 383/1, 779 00 Olomouc</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lastRenderedPageBreak/>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1"/>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1"/>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1"/>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1"/>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0635B98A"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A6AB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A6AB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39CCA610"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lastRenderedPageBreak/>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A6AB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lastRenderedPageBreak/>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6A920D9A" w:rsidR="0008597D" w:rsidRPr="00392118" w:rsidRDefault="00F5196D" w:rsidP="0008597D">
      <w:pPr>
        <w:pStyle w:val="Level2"/>
        <w:spacing w:line="240" w:lineRule="auto"/>
        <w:ind w:left="567" w:hanging="567"/>
        <w:jc w:val="both"/>
        <w:rPr>
          <w:rFonts w:ascii="Arial" w:hAnsi="Arial" w:cs="Arial"/>
          <w:szCs w:val="22"/>
        </w:rPr>
      </w:pPr>
      <w:bookmarkStart w:id="34" w:name="_Ref50747173"/>
      <w:bookmarkStart w:id="35" w:name="_Hlk63750513"/>
      <w:r w:rsidRPr="00392118">
        <w:rPr>
          <w:rFonts w:ascii="Arial" w:hAnsi="Arial" w:cs="Arial"/>
          <w:b/>
          <w:bCs/>
          <w:szCs w:val="22"/>
        </w:rPr>
        <w:t>NENÍ PŘEDMĚTEM TÉTO SMLOUVY</w:t>
      </w:r>
      <w:r w:rsidRPr="00392118">
        <w:rPr>
          <w:rFonts w:ascii="Arial" w:hAnsi="Arial" w:cs="Arial"/>
          <w:szCs w:val="22"/>
        </w:rPr>
        <w:t xml:space="preserve">. </w:t>
      </w:r>
      <w:r w:rsidR="008B1338" w:rsidRPr="00392118">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392118">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392118">
        <w:rPr>
          <w:rFonts w:ascii="Arial" w:hAnsi="Arial" w:cs="Arial"/>
          <w:szCs w:val="22"/>
        </w:rPr>
        <w:t>..........</w:t>
      </w:r>
      <w:r w:rsidR="008B1338" w:rsidRPr="00392118">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392118">
        <w:rPr>
          <w:rFonts w:ascii="Arial" w:hAnsi="Arial" w:cs="Arial"/>
          <w:szCs w:val="22"/>
        </w:rPr>
        <w:t xml:space="preserve"> </w:t>
      </w:r>
    </w:p>
    <w:p w14:paraId="48C6D3CE" w14:textId="71FEE9B5" w:rsidR="00B022EF" w:rsidRPr="00392118" w:rsidRDefault="00392118"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392118">
        <w:rPr>
          <w:rFonts w:ascii="Arial" w:hAnsi="Arial" w:cs="Arial"/>
          <w:b/>
          <w:bCs/>
          <w:szCs w:val="22"/>
        </w:rPr>
        <w:t>NENÍ PŘEDMĚTEM TÉTO SMLOUVY</w:t>
      </w:r>
      <w:r w:rsidRPr="00392118">
        <w:rPr>
          <w:rFonts w:ascii="Arial" w:hAnsi="Arial" w:cs="Arial"/>
          <w:szCs w:val="22"/>
        </w:rPr>
        <w:t xml:space="preserve">. </w:t>
      </w:r>
      <w:r w:rsidR="00B022EF" w:rsidRPr="00392118">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392118">
        <w:rPr>
          <w:rFonts w:ascii="Arial" w:eastAsia="Calibri" w:hAnsi="Arial" w:cs="Arial"/>
          <w:szCs w:val="22"/>
        </w:rPr>
        <w:t xml:space="preserve">*) </w:t>
      </w:r>
      <w:r w:rsidR="00B022EF" w:rsidRPr="00392118">
        <w:rPr>
          <w:rFonts w:ascii="Arial" w:hAnsi="Arial" w:cs="Arial"/>
          <w:szCs w:val="22"/>
        </w:rPr>
        <w:t xml:space="preserve">s cílem podpořit zájem o studium / práci v technických oborech. Škola bude vybrána </w:t>
      </w:r>
      <w:r w:rsidR="003D4B85" w:rsidRPr="00392118">
        <w:rPr>
          <w:rFonts w:ascii="Arial" w:hAnsi="Arial" w:cs="Arial"/>
          <w:szCs w:val="22"/>
        </w:rPr>
        <w:t>Objednatelem</w:t>
      </w:r>
      <w:r w:rsidR="00B022EF" w:rsidRPr="00392118">
        <w:rPr>
          <w:rFonts w:ascii="Arial" w:hAnsi="Arial" w:cs="Arial"/>
          <w:szCs w:val="22"/>
        </w:rPr>
        <w:t xml:space="preserve"> </w:t>
      </w:r>
      <w:r w:rsidR="003D4B85" w:rsidRPr="00392118">
        <w:rPr>
          <w:rFonts w:ascii="Arial" w:hAnsi="Arial" w:cs="Arial"/>
          <w:szCs w:val="22"/>
        </w:rPr>
        <w:t>v</w:t>
      </w:r>
      <w:r w:rsidR="00B022EF" w:rsidRPr="00392118">
        <w:rPr>
          <w:rFonts w:ascii="Arial" w:hAnsi="Arial" w:cs="Arial"/>
          <w:szCs w:val="22"/>
        </w:rPr>
        <w:t> míst</w:t>
      </w:r>
      <w:r w:rsidR="003D4B85" w:rsidRPr="00392118">
        <w:rPr>
          <w:rFonts w:ascii="Arial" w:hAnsi="Arial" w:cs="Arial"/>
          <w:szCs w:val="22"/>
        </w:rPr>
        <w:t>ě</w:t>
      </w:r>
      <w:r w:rsidR="00B022EF" w:rsidRPr="00392118">
        <w:rPr>
          <w:rFonts w:ascii="Arial" w:hAnsi="Arial" w:cs="Arial"/>
          <w:szCs w:val="22"/>
        </w:rPr>
        <w:t xml:space="preserve"> plnění Veřejné zakázky</w:t>
      </w:r>
      <w:r w:rsidR="003D4B85" w:rsidRPr="00392118">
        <w:rPr>
          <w:rFonts w:ascii="Arial" w:hAnsi="Arial" w:cs="Arial"/>
          <w:szCs w:val="22"/>
        </w:rPr>
        <w:t xml:space="preserve"> a možnost konání exkurze bude </w:t>
      </w:r>
      <w:r w:rsidR="00B022EF" w:rsidRPr="00392118">
        <w:rPr>
          <w:rFonts w:ascii="Arial" w:hAnsi="Arial" w:cs="Arial"/>
          <w:szCs w:val="22"/>
        </w:rPr>
        <w:t>Objednatelem</w:t>
      </w:r>
      <w:r w:rsidR="003D4B85" w:rsidRPr="00392118">
        <w:rPr>
          <w:rFonts w:ascii="Arial" w:hAnsi="Arial" w:cs="Arial"/>
          <w:szCs w:val="22"/>
        </w:rPr>
        <w:t xml:space="preserve"> se školou předjednána</w:t>
      </w:r>
      <w:r w:rsidR="00B022EF" w:rsidRPr="00392118">
        <w:rPr>
          <w:rFonts w:ascii="Arial" w:hAnsi="Arial" w:cs="Arial"/>
          <w:szCs w:val="22"/>
        </w:rPr>
        <w:t>. Objednatel poskytne Zhotoviteli na jeho žádost součinnost při komunikaci se školou nebo zřizovatelem škol</w:t>
      </w:r>
      <w:r w:rsidR="003D4B85" w:rsidRPr="00392118">
        <w:rPr>
          <w:rFonts w:ascii="Arial" w:hAnsi="Arial" w:cs="Arial"/>
          <w:szCs w:val="22"/>
        </w:rPr>
        <w:t>y, a to</w:t>
      </w:r>
      <w:r w:rsidR="00B022EF" w:rsidRPr="00392118">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00392118">
        <w:rPr>
          <w:rFonts w:ascii="Arial" w:hAnsi="Arial" w:cs="Arial"/>
          <w:szCs w:val="22"/>
        </w:rPr>
        <w:t> </w:t>
      </w:r>
      <w:r w:rsidR="00B022EF" w:rsidRPr="00392118">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392118">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392118">
        <w:rPr>
          <w:rFonts w:ascii="Arial" w:hAnsi="Arial" w:cs="Arial"/>
          <w:szCs w:val="22"/>
        </w:rPr>
        <w:t xml:space="preserve"> </w:t>
      </w:r>
      <w:r w:rsidR="00B022EF" w:rsidRPr="00392118">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78E6041F" w:rsidR="002A5D94" w:rsidRPr="00CB3B7F" w:rsidRDefault="002A5D94" w:rsidP="00024EBF">
      <w:pPr>
        <w:pStyle w:val="Claneka"/>
        <w:keepLines w:val="0"/>
        <w:widowControl/>
        <w:numPr>
          <w:ilvl w:val="2"/>
          <w:numId w:val="53"/>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A6AB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lastRenderedPageBreak/>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301BA025"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ED4E56" w:rsidRPr="00ED4E56">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68FFA92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A6AB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4"/>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4"/>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7D320B80"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A6AB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303E6254"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30A5857" w:rsidR="00B9128B" w:rsidRPr="00BB20AD" w:rsidRDefault="00F5196D" w:rsidP="2D207F4A">
      <w:pPr>
        <w:pStyle w:val="Level3"/>
        <w:tabs>
          <w:tab w:val="clear" w:pos="2041"/>
        </w:tabs>
        <w:ind w:left="1418"/>
        <w:rPr>
          <w:rFonts w:ascii="Arial" w:hAnsi="Arial" w:cs="Arial"/>
        </w:rPr>
      </w:pPr>
      <w:r w:rsidRPr="2D207F4A">
        <w:rPr>
          <w:rFonts w:ascii="Arial" w:hAnsi="Arial" w:cs="Arial"/>
          <w:b/>
          <w:bCs/>
        </w:rPr>
        <w:t>NENÍ PŘEDMĚTEM TÉTO SMLOUVY</w:t>
      </w:r>
      <w:r w:rsidRPr="2D207F4A">
        <w:rPr>
          <w:rFonts w:ascii="Arial" w:hAnsi="Arial" w:cs="Arial"/>
        </w:rPr>
        <w:t>.</w:t>
      </w:r>
      <w:r w:rsidR="2D207F4A" w:rsidRPr="2D207F4A">
        <w:rPr>
          <w:rFonts w:ascii="Arial" w:hAnsi="Arial" w:cs="Arial"/>
        </w:rPr>
        <w:t xml:space="preserve"> </w:t>
      </w:r>
      <w:bookmarkStart w:id="51" w:name="_Ref51579618"/>
      <w:bookmarkStart w:id="52" w:name="_Ref52043318"/>
      <w:r w:rsidR="00B9128B" w:rsidRPr="2D207F4A">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7"/>
        </w:numPr>
        <w:spacing w:line="240" w:lineRule="auto"/>
        <w:ind w:left="1985" w:hanging="567"/>
        <w:jc w:val="both"/>
        <w:rPr>
          <w:rFonts w:ascii="Arial" w:hAnsi="Arial" w:cs="Arial"/>
        </w:rPr>
      </w:pPr>
      <w:r w:rsidRPr="00C62699">
        <w:rPr>
          <w:rFonts w:ascii="Arial" w:hAnsi="Arial" w:cs="Arial"/>
        </w:rPr>
        <w:lastRenderedPageBreak/>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7"/>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2D207F4A">
        <w:rPr>
          <w:rFonts w:ascii="Arial" w:hAnsi="Arial" w:cs="Arial"/>
        </w:rPr>
        <w:t>Podrobné měření polohopisu v obvodu KoPÚ</w:t>
      </w:r>
      <w:r w:rsidR="00155CFB" w:rsidRPr="2D207F4A">
        <w:rPr>
          <w:rFonts w:ascii="Arial" w:hAnsi="Arial" w:cs="Arial"/>
        </w:rPr>
        <w:t xml:space="preserve"> mimo trvalé porosty a v trvalých porostech</w:t>
      </w:r>
      <w:r w:rsidRPr="2D207F4A">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096BD467" w:rsidR="006B518C" w:rsidRPr="00CF4F60" w:rsidRDefault="00CB0579"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2D207F4A">
        <w:rPr>
          <w:rFonts w:ascii="Arial" w:hAnsi="Arial" w:cs="Arial"/>
          <w:b/>
          <w:bCs/>
        </w:rPr>
        <w:t>NENÍ PŘEDMĚTEM TÉTO SMLOUVY</w:t>
      </w:r>
      <w:r w:rsidRPr="2D207F4A">
        <w:rPr>
          <w:rFonts w:ascii="Arial" w:hAnsi="Arial" w:cs="Arial"/>
        </w:rPr>
        <w:t xml:space="preserve">. </w:t>
      </w:r>
      <w:proofErr w:type="spellStart"/>
      <w:r w:rsidR="006B518C" w:rsidRPr="2D207F4A">
        <w:rPr>
          <w:rFonts w:ascii="Arial" w:hAnsi="Arial" w:cs="Arial"/>
        </w:rPr>
        <w:t>Vektorizace</w:t>
      </w:r>
      <w:proofErr w:type="spellEnd"/>
      <w:r w:rsidR="006B518C" w:rsidRPr="2D207F4A">
        <w:rPr>
          <w:rFonts w:ascii="Arial" w:hAnsi="Arial" w:cs="Arial"/>
        </w:rPr>
        <w:t xml:space="preserve"> vlastnické mapy</w:t>
      </w:r>
      <w:bookmarkEnd w:id="56"/>
      <w:r w:rsidR="00BB20AD" w:rsidRPr="2D207F4A">
        <w:rPr>
          <w:rFonts w:ascii="Arial" w:hAnsi="Arial" w:cs="Arial"/>
        </w:rPr>
        <w:t xml:space="preserve">    </w:t>
      </w:r>
    </w:p>
    <w:p w14:paraId="2B0F2424" w14:textId="03983219" w:rsidR="00CF4F60" w:rsidRPr="006B518C" w:rsidRDefault="00CF4F60" w:rsidP="00CF4F60">
      <w:pPr>
        <w:pStyle w:val="Level3"/>
        <w:numPr>
          <w:ilvl w:val="0"/>
          <w:numId w:val="0"/>
        </w:numPr>
        <w:ind w:left="1418"/>
        <w:jc w:val="both"/>
        <w:rPr>
          <w:rFonts w:ascii="Arial" w:hAnsi="Arial" w:cs="Arial"/>
          <w:szCs w:val="22"/>
        </w:rPr>
      </w:pPr>
      <w:proofErr w:type="spellStart"/>
      <w:r w:rsidRPr="00DB6B26" w:rsidDel="006B518C">
        <w:rPr>
          <w:rFonts w:ascii="Arial" w:hAnsi="Arial" w:cs="Arial"/>
        </w:rPr>
        <w:t>Vektorizace</w:t>
      </w:r>
      <w:proofErr w:type="spellEnd"/>
      <w:r w:rsidRPr="00DB6B26" w:rsidDel="006B518C">
        <w:rPr>
          <w:rFonts w:ascii="Arial" w:hAnsi="Arial" w:cs="Arial"/>
        </w:rPr>
        <w:t xml:space="preserv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2D207F4A">
        <w:rPr>
          <w:rFonts w:ascii="Arial" w:hAnsi="Arial" w:cs="Arial"/>
        </w:rPr>
        <w:t>Zjišťování hranic obvod</w:t>
      </w:r>
      <w:r w:rsidR="00FF0413" w:rsidRPr="2D207F4A">
        <w:rPr>
          <w:rFonts w:ascii="Arial" w:hAnsi="Arial" w:cs="Arial"/>
        </w:rPr>
        <w:t>u</w:t>
      </w:r>
      <w:r w:rsidRPr="2D207F4A">
        <w:rPr>
          <w:rFonts w:ascii="Arial" w:hAnsi="Arial" w:cs="Arial"/>
        </w:rPr>
        <w:t xml:space="preserve"> KoPÚ:</w:t>
      </w:r>
      <w:bookmarkEnd w:id="57"/>
      <w:bookmarkEnd w:id="58"/>
      <w:bookmarkEnd w:id="59"/>
    </w:p>
    <w:p w14:paraId="54CC2BFA" w14:textId="0D9DC892" w:rsidR="00B9128B" w:rsidRPr="00ED6435" w:rsidRDefault="00B9128B" w:rsidP="24C28416">
      <w:pPr>
        <w:pStyle w:val="Claneka"/>
        <w:keepLines w:val="0"/>
        <w:widowControl/>
        <w:numPr>
          <w:ilvl w:val="1"/>
          <w:numId w:val="1"/>
        </w:numPr>
        <w:spacing w:line="240" w:lineRule="auto"/>
        <w:jc w:val="both"/>
        <w:rPr>
          <w:rFonts w:ascii="Arial" w:hAnsi="Arial" w:cs="Arial"/>
        </w:rPr>
      </w:pPr>
      <w:r w:rsidRPr="24C28416">
        <w:rPr>
          <w:rFonts w:ascii="Arial" w:hAnsi="Arial" w:cs="Arial"/>
        </w:rPr>
        <w:t>Vypracování seznamu předpokládaných účastníků řízení pro úvodní jednání ve smyslu §</w:t>
      </w:r>
      <w:r w:rsidR="002B2B06" w:rsidRPr="24C28416">
        <w:rPr>
          <w:rFonts w:ascii="Arial" w:hAnsi="Arial" w:cs="Arial"/>
        </w:rPr>
        <w:t> </w:t>
      </w:r>
      <w:r w:rsidRPr="24C28416">
        <w:rPr>
          <w:rFonts w:ascii="Arial" w:hAnsi="Arial" w:cs="Arial"/>
        </w:rPr>
        <w:t>7 Zákona. Tento seznam bude předán Objednateli v termínu do</w:t>
      </w:r>
      <w:r w:rsidR="00F832D4" w:rsidRPr="24C28416">
        <w:rPr>
          <w:rFonts w:ascii="Arial" w:hAnsi="Arial" w:cs="Arial"/>
        </w:rPr>
        <w:t xml:space="preserve"> </w:t>
      </w:r>
      <w:r w:rsidR="00F33B88" w:rsidRPr="24C28416">
        <w:rPr>
          <w:rFonts w:ascii="Arial" w:hAnsi="Arial" w:cs="Arial"/>
        </w:rPr>
        <w:t>jednoho (</w:t>
      </w:r>
      <w:r w:rsidRPr="24C28416">
        <w:rPr>
          <w:rFonts w:ascii="Arial" w:hAnsi="Arial" w:cs="Arial"/>
        </w:rPr>
        <w:t>1</w:t>
      </w:r>
      <w:r w:rsidR="00F33B88" w:rsidRPr="24C28416">
        <w:rPr>
          <w:rFonts w:ascii="Arial" w:hAnsi="Arial" w:cs="Arial"/>
        </w:rPr>
        <w:t>)</w:t>
      </w:r>
      <w:r w:rsidR="00757230" w:rsidRPr="24C28416">
        <w:rPr>
          <w:rFonts w:ascii="Arial" w:hAnsi="Arial" w:cs="Arial"/>
        </w:rPr>
        <w:t> </w:t>
      </w:r>
      <w:r w:rsidRPr="24C28416">
        <w:rPr>
          <w:rFonts w:ascii="Arial" w:hAnsi="Arial" w:cs="Arial"/>
        </w:rPr>
        <w:t>měsíce od doručení výzvy Objednatele Zhotoviteli;</w:t>
      </w:r>
    </w:p>
    <w:p w14:paraId="7F02EF0D" w14:textId="33C79A47" w:rsidR="0031588C" w:rsidRDefault="00B9128B" w:rsidP="24C28416">
      <w:pPr>
        <w:pStyle w:val="Claneka"/>
        <w:keepLines w:val="0"/>
        <w:widowControl/>
        <w:numPr>
          <w:ilvl w:val="1"/>
          <w:numId w:val="1"/>
        </w:numPr>
        <w:spacing w:line="240" w:lineRule="auto"/>
        <w:jc w:val="both"/>
        <w:rPr>
          <w:rFonts w:ascii="Arial" w:hAnsi="Arial" w:cs="Arial"/>
        </w:rPr>
      </w:pPr>
      <w:bookmarkStart w:id="60" w:name="_Ref64280108"/>
      <w:r w:rsidRPr="24C28416">
        <w:rPr>
          <w:rFonts w:ascii="Arial" w:hAnsi="Arial" w:cs="Arial"/>
        </w:rPr>
        <w:t>Zjišťování hranic obvod</w:t>
      </w:r>
      <w:r w:rsidR="1515EABF" w:rsidRPr="24C28416">
        <w:rPr>
          <w:rFonts w:ascii="Arial" w:hAnsi="Arial" w:cs="Arial"/>
        </w:rPr>
        <w:t>u</w:t>
      </w:r>
      <w:r w:rsidRPr="24C28416">
        <w:rPr>
          <w:rFonts w:ascii="Arial" w:hAnsi="Arial" w:cs="Arial"/>
        </w:rPr>
        <w:t xml:space="preserve"> KoPÚ, vypracování potřebných geometrických plánů pro stanovení obvod</w:t>
      </w:r>
      <w:r w:rsidR="7841C15C" w:rsidRPr="24C28416">
        <w:rPr>
          <w:rFonts w:ascii="Arial" w:hAnsi="Arial" w:cs="Arial"/>
        </w:rPr>
        <w:t>u</w:t>
      </w:r>
      <w:r w:rsidRPr="24C28416">
        <w:rPr>
          <w:rFonts w:ascii="Arial" w:hAnsi="Arial" w:cs="Arial"/>
        </w:rPr>
        <w:t xml:space="preserve"> KoPÚ</w:t>
      </w:r>
      <w:r w:rsidR="00D539BF" w:rsidRPr="24C28416">
        <w:rPr>
          <w:rFonts w:ascii="Arial" w:hAnsi="Arial" w:cs="Arial"/>
        </w:rPr>
        <w:t>,</w:t>
      </w:r>
      <w:r w:rsidRPr="24C28416">
        <w:rPr>
          <w:rFonts w:ascii="Arial" w:hAnsi="Arial" w:cs="Arial"/>
        </w:rPr>
        <w:t xml:space="preserve"> předání elaborátu zjišťování hranic obvod</w:t>
      </w:r>
      <w:r w:rsidR="00FF0413" w:rsidRPr="24C28416">
        <w:rPr>
          <w:rFonts w:ascii="Arial" w:hAnsi="Arial" w:cs="Arial"/>
        </w:rPr>
        <w:t>u</w:t>
      </w:r>
      <w:r w:rsidRPr="24C28416">
        <w:rPr>
          <w:rFonts w:ascii="Arial" w:hAnsi="Arial" w:cs="Arial"/>
        </w:rPr>
        <w:t xml:space="preserve"> včetně jeho příloh na katastrální úřad a předepsan</w:t>
      </w:r>
      <w:r w:rsidR="001B085F" w:rsidRPr="24C28416">
        <w:rPr>
          <w:rFonts w:ascii="Arial" w:hAnsi="Arial" w:cs="Arial"/>
        </w:rPr>
        <w:t>ého</w:t>
      </w:r>
      <w:r w:rsidR="009C39C5" w:rsidRPr="24C28416">
        <w:rPr>
          <w:rFonts w:ascii="Arial" w:hAnsi="Arial" w:cs="Arial"/>
        </w:rPr>
        <w:t xml:space="preserve"> </w:t>
      </w:r>
      <w:r w:rsidR="001B085F" w:rsidRPr="24C28416">
        <w:rPr>
          <w:rFonts w:ascii="Arial" w:hAnsi="Arial" w:cs="Arial"/>
        </w:rPr>
        <w:t>označení hranic</w:t>
      </w:r>
      <w:r w:rsidRPr="24C28416">
        <w:rPr>
          <w:rFonts w:ascii="Arial" w:hAnsi="Arial" w:cs="Arial"/>
        </w:rPr>
        <w:t xml:space="preserve"> </w:t>
      </w:r>
      <w:r w:rsidR="001B085F" w:rsidRPr="24C28416">
        <w:rPr>
          <w:rFonts w:ascii="Arial" w:hAnsi="Arial" w:cs="Arial"/>
        </w:rPr>
        <w:t>pozemků</w:t>
      </w:r>
      <w:r w:rsidRPr="24C28416">
        <w:rPr>
          <w:rFonts w:ascii="Arial" w:hAnsi="Arial" w:cs="Arial"/>
        </w:rPr>
        <w:t>, bude provedeno v souladu s relevantní právní úpravou, týkající se katastru nemovitostí</w:t>
      </w:r>
      <w:r w:rsidR="00D539BF" w:rsidRPr="24C28416">
        <w:rPr>
          <w:rFonts w:ascii="Arial" w:hAnsi="Arial" w:cs="Arial"/>
        </w:rPr>
        <w:t xml:space="preserve">. </w:t>
      </w:r>
      <w:r w:rsidR="00962A2E" w:rsidRPr="24C28416">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5CCC26A1" w14:textId="4D3CB66A" w:rsidR="0031588C" w:rsidRDefault="24C28416" w:rsidP="24C28416">
      <w:pPr>
        <w:pStyle w:val="Claneka"/>
        <w:keepLines w:val="0"/>
        <w:widowControl/>
        <w:numPr>
          <w:ilvl w:val="1"/>
          <w:numId w:val="1"/>
        </w:numPr>
        <w:spacing w:line="240" w:lineRule="auto"/>
        <w:jc w:val="both"/>
        <w:rPr>
          <w:rFonts w:ascii="Arial" w:hAnsi="Arial" w:cs="Arial"/>
        </w:rPr>
      </w:pPr>
      <w:r w:rsidRPr="00C632E0">
        <w:rPr>
          <w:rFonts w:ascii="Arial" w:hAnsi="Arial" w:cs="Arial"/>
          <w:b/>
          <w:bCs/>
          <w:color w:val="000000" w:themeColor="text1"/>
        </w:rPr>
        <w:t>NENÍ PŘEDMĚTEM TÉTO SMLOUVY</w:t>
      </w:r>
      <w:r w:rsidRPr="24C28416">
        <w:rPr>
          <w:rFonts w:ascii="Arial" w:hAnsi="Arial" w:cs="Arial"/>
        </w:rPr>
        <w:t xml:space="preserve"> </w:t>
      </w:r>
      <w:r w:rsidR="00B9128B" w:rsidRPr="24C28416">
        <w:rPr>
          <w:rFonts w:ascii="Arial" w:hAnsi="Arial" w:cs="Arial"/>
        </w:rPr>
        <w:t>Aktualizace místních a pomístních názvů, vypracování</w:t>
      </w:r>
      <w:r w:rsidR="00485E28" w:rsidRPr="24C28416">
        <w:rPr>
          <w:rFonts w:ascii="Arial" w:hAnsi="Arial" w:cs="Arial"/>
        </w:rPr>
        <w:t xml:space="preserve"> jejich</w:t>
      </w:r>
      <w:r w:rsidR="00B9128B" w:rsidRPr="24C28416">
        <w:rPr>
          <w:rFonts w:ascii="Arial" w:hAnsi="Arial" w:cs="Arial"/>
        </w:rPr>
        <w:t xml:space="preserve"> seznamu a</w:t>
      </w:r>
      <w:r w:rsidR="00D7135F" w:rsidRPr="24C28416">
        <w:rPr>
          <w:rFonts w:ascii="Arial" w:hAnsi="Arial" w:cs="Arial"/>
        </w:rPr>
        <w:t> </w:t>
      </w:r>
      <w:r w:rsidR="00B9128B" w:rsidRPr="24C28416">
        <w:rPr>
          <w:rFonts w:ascii="Arial" w:hAnsi="Arial" w:cs="Arial"/>
        </w:rPr>
        <w:t>grafického přehledu, vše odsouhlasené příslušnou obcí. Souhlas obce dle předchozí v</w:t>
      </w:r>
      <w:r w:rsidR="00485E28" w:rsidRPr="24C28416">
        <w:rPr>
          <w:rFonts w:ascii="Arial" w:hAnsi="Arial" w:cs="Arial"/>
        </w:rPr>
        <w:t>ě</w:t>
      </w:r>
      <w:r w:rsidR="00B9128B" w:rsidRPr="24C28416">
        <w:rPr>
          <w:rFonts w:ascii="Arial" w:hAnsi="Arial" w:cs="Arial"/>
        </w:rPr>
        <w:t>ty je povinen zabezpečit Zhotovitel;</w:t>
      </w:r>
    </w:p>
    <w:p w14:paraId="0FA61F55" w14:textId="41E76ADB" w:rsidR="0031588C" w:rsidRDefault="00B9128B" w:rsidP="24C28416">
      <w:pPr>
        <w:pStyle w:val="Claneka"/>
        <w:keepLines w:val="0"/>
        <w:widowControl/>
        <w:numPr>
          <w:ilvl w:val="1"/>
          <w:numId w:val="1"/>
        </w:numPr>
        <w:spacing w:line="240" w:lineRule="auto"/>
        <w:jc w:val="both"/>
        <w:rPr>
          <w:rFonts w:ascii="Arial" w:hAnsi="Arial" w:cs="Arial"/>
        </w:rPr>
      </w:pPr>
      <w:r w:rsidRPr="24C28416">
        <w:rPr>
          <w:rFonts w:ascii="Arial" w:hAnsi="Arial" w:cs="Arial"/>
        </w:rPr>
        <w:t>V</w:t>
      </w:r>
      <w:r w:rsidR="001D3991" w:rsidRPr="24C28416">
        <w:rPr>
          <w:rFonts w:ascii="Arial" w:eastAsia="Calibri" w:hAnsi="Arial" w:cs="Arial"/>
          <w:lang w:eastAsia="cs-CZ"/>
        </w:rPr>
        <w:t>yhotovení grafického přehledu</w:t>
      </w:r>
      <w:r w:rsidR="001D3991" w:rsidRPr="24C28416">
        <w:rPr>
          <w:rFonts w:ascii="Arial" w:hAnsi="Arial" w:cs="Arial"/>
        </w:rPr>
        <w:t xml:space="preserve"> </w:t>
      </w:r>
      <w:r w:rsidRPr="24C28416">
        <w:rPr>
          <w:rFonts w:ascii="Arial" w:hAnsi="Arial" w:cs="Arial"/>
        </w:rPr>
        <w:t>parcel pro dotčená katastrální území v případě parcel vedených ve zjednodušené evidenci</w:t>
      </w:r>
      <w:r w:rsidR="00133D07" w:rsidRPr="24C28416">
        <w:rPr>
          <w:rFonts w:ascii="Arial" w:hAnsi="Arial" w:cs="Arial"/>
        </w:rPr>
        <w:t xml:space="preserve">. </w:t>
      </w:r>
      <w:r w:rsidR="001D3991" w:rsidRPr="24C28416">
        <w:rPr>
          <w:rFonts w:ascii="Arial" w:hAnsi="Arial" w:cs="Arial"/>
        </w:rPr>
        <w:t>Vypracování soupisu nesouladů mezi souborem popisných informací („</w:t>
      </w:r>
      <w:r w:rsidR="001D3991" w:rsidRPr="24C28416">
        <w:rPr>
          <w:rFonts w:ascii="Arial" w:hAnsi="Arial" w:cs="Arial"/>
          <w:b/>
          <w:bCs/>
        </w:rPr>
        <w:t>SPI</w:t>
      </w:r>
      <w:r w:rsidR="001D3991" w:rsidRPr="24C28416">
        <w:rPr>
          <w:rFonts w:ascii="Arial" w:hAnsi="Arial" w:cs="Arial"/>
        </w:rPr>
        <w:t>“) a souborem grafických informací („</w:t>
      </w:r>
      <w:r w:rsidR="001D3991" w:rsidRPr="24C28416">
        <w:rPr>
          <w:rFonts w:ascii="Arial" w:hAnsi="Arial" w:cs="Arial"/>
          <w:b/>
          <w:bCs/>
        </w:rPr>
        <w:t>SGI</w:t>
      </w:r>
      <w:r w:rsidR="001D3991" w:rsidRPr="24C28416">
        <w:rPr>
          <w:rFonts w:ascii="Arial" w:hAnsi="Arial" w:cs="Arial"/>
        </w:rPr>
        <w:t>“). Soupis nesouladů předá k řešení katastrálnímu úřadu Objednatel;</w:t>
      </w:r>
    </w:p>
    <w:p w14:paraId="09AFC481" w14:textId="23FA24E5" w:rsidR="0031588C" w:rsidRDefault="00B9128B" w:rsidP="24C28416">
      <w:pPr>
        <w:pStyle w:val="Claneka"/>
        <w:keepLines w:val="0"/>
        <w:widowControl/>
        <w:numPr>
          <w:ilvl w:val="1"/>
          <w:numId w:val="1"/>
        </w:numPr>
        <w:spacing w:line="240" w:lineRule="auto"/>
        <w:jc w:val="both"/>
        <w:rPr>
          <w:rFonts w:ascii="Arial" w:hAnsi="Arial" w:cs="Arial"/>
        </w:rPr>
      </w:pPr>
      <w:r w:rsidRPr="24C28416">
        <w:rPr>
          <w:rFonts w:ascii="Arial" w:hAnsi="Arial" w:cs="Arial"/>
        </w:rPr>
        <w:t>Doložení kladného stanoviska katastrálního úřadu ve smyslu § 9 odst. 6 Zákona (viz</w:t>
      </w:r>
      <w:r w:rsidR="00EC401E" w:rsidRPr="24C28416">
        <w:rPr>
          <w:rFonts w:ascii="Arial" w:hAnsi="Arial" w:cs="Arial"/>
        </w:rPr>
        <w:t> </w:t>
      </w:r>
      <w:r w:rsidRPr="24C28416">
        <w:rPr>
          <w:rFonts w:ascii="Arial" w:hAnsi="Arial" w:cs="Arial"/>
        </w:rPr>
        <w:t xml:space="preserve">Pokyn č. 43 Českého úřadu zeměměřického a katastrálního ze dne 2. prosince 2013 č.j. ČÚZK-12990/2013-22, </w:t>
      </w:r>
      <w:r w:rsidR="00485E28" w:rsidRPr="24C28416">
        <w:rPr>
          <w:rFonts w:ascii="Arial" w:hAnsi="Arial" w:cs="Arial"/>
        </w:rPr>
        <w:t>v aktuálním znění</w:t>
      </w:r>
      <w:r w:rsidR="00830273" w:rsidRPr="24C28416">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24C28416">
        <w:rPr>
          <w:rFonts w:ascii="Arial" w:hAnsi="Arial" w:cs="Arial"/>
        </w:rPr>
        <w:lastRenderedPageBreak/>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28030440" w:rsidR="00F821DF" w:rsidRPr="00F821DF" w:rsidRDefault="000F44E7" w:rsidP="00C643A6">
      <w:pPr>
        <w:pStyle w:val="Level3"/>
        <w:tabs>
          <w:tab w:val="clear" w:pos="2041"/>
        </w:tabs>
        <w:ind w:left="1418"/>
        <w:jc w:val="both"/>
        <w:rPr>
          <w:rFonts w:ascii="Arial" w:hAnsi="Arial" w:cs="Arial"/>
        </w:rPr>
      </w:pPr>
      <w:bookmarkStart w:id="62" w:name="_Ref64278899"/>
      <w:r w:rsidRPr="24C28416">
        <w:rPr>
          <w:rFonts w:ascii="Arial" w:hAnsi="Arial" w:cs="Arial"/>
          <w:b/>
          <w:bCs/>
        </w:rPr>
        <w:t>NENÍ PŘEDMĚTEM TÉTO SMLOUVY</w:t>
      </w:r>
      <w:r w:rsidRPr="24C28416">
        <w:rPr>
          <w:rFonts w:ascii="Arial" w:hAnsi="Arial" w:cs="Arial"/>
        </w:rPr>
        <w:t xml:space="preserve">. </w:t>
      </w:r>
      <w:r w:rsidR="00F821DF" w:rsidRPr="24C28416">
        <w:rPr>
          <w:rFonts w:ascii="Arial" w:hAnsi="Arial" w:cs="Arial"/>
        </w:rPr>
        <w:t xml:space="preserve">Šetření průběhu vlastnických hranic řešených pozemků </w:t>
      </w:r>
      <w:r w:rsidR="00C643A6" w:rsidRPr="24C28416">
        <w:rPr>
          <w:rFonts w:ascii="Arial" w:hAnsi="Arial" w:cs="Arial"/>
        </w:rPr>
        <w:t xml:space="preserve">s porosty </w:t>
      </w:r>
      <w:r w:rsidR="00F821DF" w:rsidRPr="24C28416">
        <w:rPr>
          <w:rFonts w:ascii="Arial" w:hAnsi="Arial" w:cs="Arial"/>
        </w:rPr>
        <w:t>pro účely návrhu KoPÚ</w:t>
      </w:r>
      <w:bookmarkEnd w:id="62"/>
      <w:r w:rsidR="00F821DF" w:rsidRPr="24C28416">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24C28416">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5"/>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5"/>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5"/>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24C28416">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28C23684" w:rsidR="00B9128B" w:rsidRPr="009E686E"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7A6ABA" w:rsidRPr="009E686E">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 xml:space="preserve">12 Vyhlášky a přílohy č. 2 Vyhlášky a v § 8 Zákona a bude obsahovat seznam pozemků vlastníků vyžadujících </w:t>
      </w:r>
      <w:r w:rsidRPr="009E686E">
        <w:rPr>
          <w:rFonts w:ascii="Arial" w:hAnsi="Arial" w:cs="Arial"/>
        </w:rPr>
        <w:lastRenderedPageBreak/>
        <w:t>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24D6F4B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A6ABA">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AEAE41"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2"/>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24C28416">
        <w:rPr>
          <w:rFonts w:ascii="Arial" w:hAnsi="Arial" w:cs="Arial"/>
          <w:u w:val="single"/>
        </w:rPr>
        <w:t>Hlavní celek 2 „</w:t>
      </w:r>
      <w:r w:rsidRPr="24C28416">
        <w:rPr>
          <w:rFonts w:ascii="Arial" w:hAnsi="Arial" w:cs="Arial"/>
          <w:b/>
          <w:bCs/>
          <w:u w:val="single"/>
        </w:rPr>
        <w:t>Návrhové práce</w:t>
      </w:r>
      <w:r w:rsidRPr="24C28416">
        <w:rPr>
          <w:rFonts w:ascii="Arial" w:hAnsi="Arial" w:cs="Arial"/>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24C28416">
        <w:rPr>
          <w:rFonts w:ascii="Arial" w:hAnsi="Arial" w:cs="Arial"/>
        </w:rPr>
        <w:t>Vypracování plánu společných zařízení („</w:t>
      </w:r>
      <w:r w:rsidRPr="24C28416">
        <w:rPr>
          <w:rFonts w:ascii="Arial" w:hAnsi="Arial" w:cs="Arial"/>
          <w:b/>
          <w:bCs/>
        </w:rPr>
        <w:t>PSZ</w:t>
      </w:r>
      <w:r w:rsidRPr="24C28416">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15A59A0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3"/>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3"/>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lastRenderedPageBreak/>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1C33D5D1" w:rsidR="00B9128B" w:rsidRPr="00C62699" w:rsidRDefault="00B9128B" w:rsidP="00024EBF">
      <w:pPr>
        <w:pStyle w:val="Claneka"/>
        <w:keepLines w:val="0"/>
        <w:widowControl/>
        <w:numPr>
          <w:ilvl w:val="4"/>
          <w:numId w:val="43"/>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A6ABA">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8"/>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8"/>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5C70B6BA" w:rsidR="00B9128B" w:rsidRPr="00ED6435" w:rsidRDefault="00B9128B" w:rsidP="00024EBF">
      <w:pPr>
        <w:pStyle w:val="Level5"/>
        <w:numPr>
          <w:ilvl w:val="0"/>
          <w:numId w:val="38"/>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24C28416">
        <w:rPr>
          <w:rFonts w:ascii="Arial" w:hAnsi="Arial" w:cs="Arial"/>
        </w:rPr>
        <w:t>Vypracování návrhu nového uspořádání pozemků k</w:t>
      </w:r>
      <w:r w:rsidR="0003666F" w:rsidRPr="24C28416">
        <w:rPr>
          <w:rFonts w:ascii="Arial" w:hAnsi="Arial" w:cs="Arial"/>
        </w:rPr>
        <w:t xml:space="preserve"> jeho </w:t>
      </w:r>
      <w:r w:rsidRPr="24C28416">
        <w:rPr>
          <w:rFonts w:ascii="Arial" w:hAnsi="Arial" w:cs="Arial"/>
        </w:rPr>
        <w:t>vystavení dle § 11 odst. 1 Zákona:</w:t>
      </w:r>
      <w:bookmarkEnd w:id="75"/>
      <w:bookmarkEnd w:id="76"/>
    </w:p>
    <w:p w14:paraId="224D0247" w14:textId="7FA76303"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A6ABA">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lastRenderedPageBreak/>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444AAE7F" w:rsidR="00B9128B" w:rsidRDefault="00B9128B" w:rsidP="00024EBF">
      <w:pPr>
        <w:pStyle w:val="Claneka"/>
        <w:keepLines w:val="0"/>
        <w:widowControl/>
        <w:numPr>
          <w:ilvl w:val="4"/>
          <w:numId w:val="44"/>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A6ABA">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A6ABA">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24C28416">
        <w:rPr>
          <w:rFonts w:ascii="Arial" w:hAnsi="Arial" w:cs="Arial"/>
        </w:rPr>
        <w:t>Dokončení a předložení aktuální dokumentace nového uspořádání pozemků a</w:t>
      </w:r>
      <w:r w:rsidR="00CF2F91" w:rsidRPr="24C28416">
        <w:rPr>
          <w:rFonts w:ascii="Arial" w:hAnsi="Arial" w:cs="Arial"/>
        </w:rPr>
        <w:t> </w:t>
      </w:r>
      <w:r w:rsidRPr="24C28416">
        <w:rPr>
          <w:rFonts w:ascii="Arial" w:hAnsi="Arial" w:cs="Arial"/>
        </w:rPr>
        <w:t>PSZ:</w:t>
      </w:r>
      <w:bookmarkEnd w:id="79"/>
      <w:bookmarkEnd w:id="80"/>
    </w:p>
    <w:p w14:paraId="49B735B1" w14:textId="44AFFEB5" w:rsidR="00B9128B" w:rsidRPr="00ED6435" w:rsidRDefault="00B9128B" w:rsidP="00024EBF">
      <w:pPr>
        <w:pStyle w:val="Claneka"/>
        <w:keepLines w:val="0"/>
        <w:widowControl/>
        <w:numPr>
          <w:ilvl w:val="4"/>
          <w:numId w:val="45"/>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A6ABA">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5"/>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lastRenderedPageBreak/>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24C28416">
        <w:rPr>
          <w:rFonts w:ascii="Arial" w:hAnsi="Arial" w:cs="Arial"/>
        </w:rPr>
        <w:t>Zhotovení podkladů pro změnu katastrální hranice</w:t>
      </w:r>
      <w:bookmarkEnd w:id="81"/>
      <w:r w:rsidR="00494633" w:rsidRPr="24C28416">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24C28416">
        <w:rPr>
          <w:rFonts w:ascii="Arial" w:hAnsi="Arial" w:cs="Arial"/>
        </w:rPr>
        <w:t>Aktualizace návrhu po ukončení odvolacího řízení</w:t>
      </w:r>
      <w:bookmarkEnd w:id="83"/>
      <w:r w:rsidR="00494633" w:rsidRPr="24C28416">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24C28416">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24C28416">
        <w:rPr>
          <w:rFonts w:ascii="Arial" w:hAnsi="Arial" w:cs="Arial"/>
          <w:u w:val="single"/>
        </w:rPr>
        <w:t>Hlavní celek 3 „</w:t>
      </w:r>
      <w:r w:rsidRPr="24C28416">
        <w:rPr>
          <w:rFonts w:ascii="Arial" w:hAnsi="Arial" w:cs="Arial"/>
          <w:b/>
          <w:bCs/>
          <w:u w:val="single"/>
        </w:rPr>
        <w:t>Mapové dílo</w:t>
      </w:r>
      <w:r w:rsidRPr="24C28416">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24C28416">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24C28416">
        <w:rPr>
          <w:rFonts w:ascii="Arial" w:hAnsi="Arial" w:cs="Arial"/>
        </w:rPr>
        <w:t>po</w:t>
      </w:r>
      <w:r w:rsidR="00F72FCD" w:rsidRPr="24C28416">
        <w:rPr>
          <w:rFonts w:ascii="Arial" w:hAnsi="Arial" w:cs="Arial"/>
        </w:rPr>
        <w:t>d</w:t>
      </w:r>
      <w:r w:rsidR="003E2A6D" w:rsidRPr="24C28416">
        <w:rPr>
          <w:rFonts w:ascii="Arial" w:hAnsi="Arial" w:cs="Arial"/>
        </w:rPr>
        <w:t>klad</w:t>
      </w:r>
      <w:r w:rsidR="0051355A" w:rsidRPr="24C28416">
        <w:rPr>
          <w:rFonts w:ascii="Arial" w:hAnsi="Arial" w:cs="Arial"/>
        </w:rPr>
        <w:t>ů</w:t>
      </w:r>
      <w:r w:rsidRPr="24C28416">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24C28416">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24C28416">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24C28416">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24C28416">
        <w:rPr>
          <w:rFonts w:ascii="Arial" w:hAnsi="Arial" w:cs="Arial"/>
        </w:rPr>
        <w:t> </w:t>
      </w:r>
      <w:r w:rsidRPr="24C28416">
        <w:rPr>
          <w:rFonts w:ascii="Arial" w:hAnsi="Arial" w:cs="Arial"/>
        </w:rPr>
        <w:t>zeměměřictví a o změně a</w:t>
      </w:r>
      <w:r w:rsidR="00090C0A" w:rsidRPr="24C28416">
        <w:rPr>
          <w:rFonts w:ascii="Arial" w:hAnsi="Arial" w:cs="Arial"/>
        </w:rPr>
        <w:t> </w:t>
      </w:r>
      <w:r w:rsidRPr="24C28416">
        <w:rPr>
          <w:rFonts w:ascii="Arial" w:hAnsi="Arial" w:cs="Arial"/>
        </w:rPr>
        <w:t>doplnění některých zákonů souvisejících s jeho zavedením</w:t>
      </w:r>
      <w:r w:rsidR="005975CA" w:rsidRPr="24C28416">
        <w:rPr>
          <w:rFonts w:ascii="Arial" w:hAnsi="Arial" w:cs="Arial"/>
        </w:rPr>
        <w:t>,</w:t>
      </w:r>
      <w:r w:rsidRPr="24C28416">
        <w:rPr>
          <w:rFonts w:ascii="Arial" w:hAnsi="Arial" w:cs="Arial"/>
        </w:rPr>
        <w:t xml:space="preserve"> ve znění pozdějších předpisů, příslušnému katastrálnímu úřadu prostřednictvím odborně způsobilé osoby společně s</w:t>
      </w:r>
      <w:r w:rsidR="00090C0A" w:rsidRPr="24C28416">
        <w:rPr>
          <w:rFonts w:ascii="Arial" w:hAnsi="Arial" w:cs="Arial"/>
        </w:rPr>
        <w:t> </w:t>
      </w:r>
      <w:r w:rsidRPr="24C28416">
        <w:rPr>
          <w:rFonts w:ascii="Arial" w:hAnsi="Arial" w:cs="Arial"/>
        </w:rPr>
        <w:t xml:space="preserve">přílohami k rozhodnutí dle § 11 odst. 8 Zákona k posouzení způsobilosti jejich převzetí do katastru nemovitostí nejpozději do </w:t>
      </w:r>
      <w:r w:rsidR="00E13F4E" w:rsidRPr="24C28416">
        <w:rPr>
          <w:rFonts w:ascii="Arial" w:hAnsi="Arial" w:cs="Arial"/>
        </w:rPr>
        <w:t>tří (</w:t>
      </w:r>
      <w:r w:rsidRPr="24C28416">
        <w:rPr>
          <w:rFonts w:ascii="Arial" w:hAnsi="Arial" w:cs="Arial"/>
        </w:rPr>
        <w:t>3</w:t>
      </w:r>
      <w:r w:rsidR="00E13F4E" w:rsidRPr="24C28416">
        <w:rPr>
          <w:rFonts w:ascii="Arial" w:hAnsi="Arial" w:cs="Arial"/>
        </w:rPr>
        <w:t>)</w:t>
      </w:r>
      <w:r w:rsidRPr="24C28416">
        <w:rPr>
          <w:rFonts w:ascii="Arial" w:hAnsi="Arial" w:cs="Arial"/>
        </w:rPr>
        <w:t xml:space="preserve"> měsíců od výzvy Objednatele. Nesplní-li Zhotovitel svou povinnost dle předchozí věty, není Objednatel povinen </w:t>
      </w:r>
      <w:r w:rsidR="007C067F" w:rsidRPr="24C28416">
        <w:rPr>
          <w:rFonts w:ascii="Arial" w:hAnsi="Arial" w:cs="Arial"/>
        </w:rPr>
        <w:t xml:space="preserve">Hlavní celek 3 </w:t>
      </w:r>
      <w:r w:rsidRPr="24C28416">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24C28416">
        <w:rPr>
          <w:rFonts w:ascii="Arial" w:hAnsi="Arial" w:cs="Arial"/>
        </w:rPr>
        <w:t>Listinná podoba dokumentace k obnově katastrálního operátu bude vyhotovena do patnácti (15) dnů od vydání kladného stanoviska katastrálního úřadu k převzetí výsledk</w:t>
      </w:r>
      <w:r w:rsidR="008B60C6" w:rsidRPr="24C28416">
        <w:rPr>
          <w:rFonts w:ascii="Arial" w:hAnsi="Arial" w:cs="Arial"/>
        </w:rPr>
        <w:t>ů</w:t>
      </w:r>
      <w:r w:rsidRPr="24C28416">
        <w:rPr>
          <w:rFonts w:ascii="Arial" w:hAnsi="Arial" w:cs="Arial"/>
        </w:rPr>
        <w:t xml:space="preserve"> zeměměřických činností;</w:t>
      </w:r>
      <w:r w:rsidR="0084162F" w:rsidRPr="24C28416">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24C28416">
        <w:rPr>
          <w:rFonts w:ascii="Arial" w:hAnsi="Arial" w:cs="Arial"/>
        </w:rPr>
        <w:t>Za splnění termínu dokončení Hlavní</w:t>
      </w:r>
      <w:r w:rsidR="006D7FB1" w:rsidRPr="24C28416">
        <w:rPr>
          <w:rFonts w:ascii="Arial" w:hAnsi="Arial" w:cs="Arial"/>
        </w:rPr>
        <w:t>ho</w:t>
      </w:r>
      <w:r w:rsidRPr="24C28416">
        <w:rPr>
          <w:rFonts w:ascii="Arial" w:hAnsi="Arial" w:cs="Arial"/>
        </w:rPr>
        <w:t xml:space="preserve"> celk</w:t>
      </w:r>
      <w:r w:rsidR="006D7FB1" w:rsidRPr="24C28416">
        <w:rPr>
          <w:rFonts w:ascii="Arial" w:hAnsi="Arial" w:cs="Arial"/>
        </w:rPr>
        <w:t>u</w:t>
      </w:r>
      <w:r w:rsidRPr="24C28416">
        <w:rPr>
          <w:rFonts w:ascii="Arial" w:hAnsi="Arial" w:cs="Arial"/>
        </w:rPr>
        <w:t xml:space="preserve"> 3 </w:t>
      </w:r>
      <w:r w:rsidR="006D7FB1" w:rsidRPr="24C28416">
        <w:rPr>
          <w:rFonts w:ascii="Arial" w:hAnsi="Arial" w:cs="Arial"/>
        </w:rPr>
        <w:t xml:space="preserve">je </w:t>
      </w:r>
      <w:r w:rsidRPr="24C28416">
        <w:rPr>
          <w:rFonts w:ascii="Arial" w:hAnsi="Arial" w:cs="Arial"/>
        </w:rPr>
        <w:t>považováno předání veškerých podkladů v rozsahu § 57 odst. 2 Katastrální vyhlášky v digitální podobě ve</w:t>
      </w:r>
      <w:r w:rsidR="00FD7B9F" w:rsidRPr="24C28416">
        <w:rPr>
          <w:rFonts w:ascii="Arial" w:hAnsi="Arial" w:cs="Arial"/>
        </w:rPr>
        <w:t xml:space="preserve"> </w:t>
      </w:r>
      <w:r w:rsidRPr="24C28416">
        <w:rPr>
          <w:rFonts w:ascii="Arial" w:hAnsi="Arial" w:cs="Arial"/>
        </w:rPr>
        <w:t>struktuře dat podle přílohy č. 56 k Návodu pro obnovu katastrálního operátu a převod, č.j. ČÚZK-01500/2015-22</w:t>
      </w:r>
      <w:r w:rsidR="006C323D" w:rsidRPr="24C28416">
        <w:rPr>
          <w:rFonts w:ascii="Arial" w:hAnsi="Arial" w:cs="Arial"/>
        </w:rPr>
        <w:t>,</w:t>
      </w:r>
      <w:r w:rsidRPr="24C28416">
        <w:rPr>
          <w:rFonts w:ascii="Arial" w:hAnsi="Arial" w:cs="Arial"/>
        </w:rPr>
        <w:t xml:space="preserve"> v aktuálním znění včetně kladného stanoviska katastrálního úřadu k</w:t>
      </w:r>
      <w:r w:rsidR="00D7135F" w:rsidRPr="24C28416">
        <w:rPr>
          <w:rFonts w:ascii="Arial" w:hAnsi="Arial" w:cs="Arial"/>
        </w:rPr>
        <w:t> </w:t>
      </w:r>
      <w:r w:rsidRPr="24C28416">
        <w:rPr>
          <w:rFonts w:ascii="Arial" w:hAnsi="Arial" w:cs="Arial"/>
        </w:rPr>
        <w:t>převzetí výsledků zeměměřických činností do katastru nemovitostí a příloh k</w:t>
      </w:r>
      <w:r w:rsidR="00090C0A" w:rsidRPr="24C28416">
        <w:rPr>
          <w:rFonts w:ascii="Arial" w:hAnsi="Arial" w:cs="Arial"/>
        </w:rPr>
        <w:t> </w:t>
      </w:r>
      <w:r w:rsidRPr="24C28416">
        <w:rPr>
          <w:rFonts w:ascii="Arial" w:hAnsi="Arial" w:cs="Arial"/>
        </w:rPr>
        <w:t>rozhodnutí dle § 11 odst.</w:t>
      </w:r>
      <w:r w:rsidR="0099736B" w:rsidRPr="24C28416">
        <w:rPr>
          <w:rFonts w:ascii="Arial" w:hAnsi="Arial" w:cs="Arial"/>
        </w:rPr>
        <w:t> </w:t>
      </w:r>
      <w:r w:rsidRPr="24C28416">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lastRenderedPageBreak/>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88" w:name="_Ref51577978"/>
    </w:p>
    <w:p w14:paraId="2C48CE21" w14:textId="33198E06"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A6AB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666E38BD" w:rsidR="00B9128B" w:rsidRPr="00ED6435" w:rsidRDefault="00F5196D"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b/>
          <w:bCs/>
        </w:rPr>
        <w:t>NENÍ PŘEDMĚTEM TÉTO SMLOUVY</w:t>
      </w:r>
      <w:r w:rsidR="2D207F4A" w:rsidRPr="2D207F4A">
        <w:rPr>
          <w:rFonts w:ascii="Arial" w:hAnsi="Arial" w:cs="Arial"/>
        </w:rPr>
        <w:t xml:space="preserve"> </w:t>
      </w:r>
      <w:r w:rsidR="00B9128B" w:rsidRPr="2D207F4A">
        <w:rPr>
          <w:rFonts w:ascii="Arial" w:hAnsi="Arial" w:cs="Arial"/>
        </w:rPr>
        <w:t xml:space="preserve">Revize </w:t>
      </w:r>
      <w:r w:rsidR="006C17B9" w:rsidRPr="2D207F4A">
        <w:rPr>
          <w:rFonts w:ascii="Arial" w:hAnsi="Arial" w:cs="Arial"/>
        </w:rPr>
        <w:t xml:space="preserve">a doplnění </w:t>
      </w:r>
      <w:r w:rsidR="00B9128B" w:rsidRPr="2D207F4A">
        <w:rPr>
          <w:rFonts w:ascii="Arial" w:hAnsi="Arial" w:cs="Arial"/>
        </w:rPr>
        <w:t>stávajícího bodového pole</w:t>
      </w:r>
      <w:r w:rsidR="00687085" w:rsidRPr="2D207F4A">
        <w:rPr>
          <w:rFonts w:ascii="Arial" w:hAnsi="Arial" w:cs="Arial"/>
        </w:rPr>
        <w:t xml:space="preserve"> –</w:t>
      </w:r>
      <w:r w:rsidR="00B9128B" w:rsidRPr="2D207F4A">
        <w:rPr>
          <w:rFonts w:ascii="Arial" w:hAnsi="Arial" w:cs="Arial"/>
        </w:rPr>
        <w:t xml:space="preserve"> 1x listinné a 1x digitální vyhotovení (CD/DVD) určené Objednateli;</w:t>
      </w:r>
    </w:p>
    <w:p w14:paraId="4C33119E" w14:textId="2FD29D5A" w:rsidR="00B9128B" w:rsidRPr="00ED6435" w:rsidRDefault="00B13597"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rPr>
        <w:t xml:space="preserve">Podrobné měření polohopisu v obvodu KoPÚ </w:t>
      </w:r>
      <w:r w:rsidR="00687085" w:rsidRPr="2D207F4A">
        <w:rPr>
          <w:rFonts w:ascii="Arial" w:hAnsi="Arial" w:cs="Arial"/>
        </w:rPr>
        <w:t>–</w:t>
      </w:r>
      <w:r w:rsidR="00B9128B" w:rsidRPr="2D207F4A">
        <w:rPr>
          <w:rFonts w:ascii="Arial" w:hAnsi="Arial" w:cs="Arial"/>
        </w:rPr>
        <w:t xml:space="preserve"> 1x listinné a 1x digitální vyhotovení (CD/DVD) určené Objednateli;</w:t>
      </w:r>
    </w:p>
    <w:p w14:paraId="0690844D" w14:textId="5F2502C9" w:rsidR="006D7FB1" w:rsidRPr="00527966" w:rsidRDefault="0007165E"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b/>
          <w:bCs/>
        </w:rPr>
        <w:t>NENÍ PŘEDMĚTEM TÉTO SMLOUVY</w:t>
      </w:r>
      <w:r w:rsidRPr="2D207F4A">
        <w:rPr>
          <w:rFonts w:ascii="Arial" w:hAnsi="Arial" w:cs="Arial"/>
        </w:rPr>
        <w:t xml:space="preserve"> </w:t>
      </w:r>
      <w:proofErr w:type="spellStart"/>
      <w:r w:rsidR="006D7FB1" w:rsidRPr="2D207F4A">
        <w:rPr>
          <w:rFonts w:ascii="Arial" w:hAnsi="Arial" w:cs="Arial"/>
        </w:rPr>
        <w:t>Vektorizace</w:t>
      </w:r>
      <w:proofErr w:type="spellEnd"/>
      <w:r w:rsidR="006D7FB1" w:rsidRPr="2D207F4A">
        <w:rPr>
          <w:rFonts w:ascii="Arial" w:hAnsi="Arial" w:cs="Arial"/>
        </w:rPr>
        <w:t xml:space="preserve"> vlastnické mapy –</w:t>
      </w:r>
      <w:r w:rsidR="00222B9F" w:rsidRPr="2D207F4A">
        <w:rPr>
          <w:rFonts w:ascii="Arial" w:hAnsi="Arial" w:cs="Arial"/>
        </w:rPr>
        <w:t xml:space="preserve"> </w:t>
      </w:r>
      <w:r w:rsidR="006D7FB1" w:rsidRPr="2D207F4A">
        <w:rPr>
          <w:rFonts w:ascii="Arial" w:hAnsi="Arial" w:cs="Arial"/>
        </w:rPr>
        <w:t>1x digitální vyhotovení (CD/DVD) určené Objednateli;</w:t>
      </w:r>
    </w:p>
    <w:p w14:paraId="4DA4D780" w14:textId="3DEB57D1" w:rsidR="00FB36AB" w:rsidRPr="00ED6435" w:rsidRDefault="00B9128B"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rPr>
        <w:t xml:space="preserve">Zjišťování průběhu hranic obvodu KoPÚ </w:t>
      </w:r>
      <w:r w:rsidR="00B262F3" w:rsidRPr="2D207F4A">
        <w:rPr>
          <w:rFonts w:ascii="Arial" w:hAnsi="Arial" w:cs="Arial"/>
        </w:rPr>
        <w:t>– 1x listinné a 1x digitální vyhotovení (CD/DVD) určené Objednateli; geometrické plány budou odevzdány jen na CD/DVD</w:t>
      </w:r>
      <w:r w:rsidR="00FB36AB" w:rsidRPr="2D207F4A">
        <w:rPr>
          <w:rFonts w:ascii="Arial" w:hAnsi="Arial" w:cs="Arial"/>
        </w:rPr>
        <w:t>;</w:t>
      </w:r>
    </w:p>
    <w:p w14:paraId="5E37BE94" w14:textId="511C047A" w:rsidR="00B9128B" w:rsidRDefault="00FB36AB"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rPr>
        <w:t>Z</w:t>
      </w:r>
      <w:r w:rsidR="00B9128B" w:rsidRPr="2D207F4A">
        <w:rPr>
          <w:rFonts w:ascii="Arial" w:hAnsi="Arial" w:cs="Arial"/>
        </w:rPr>
        <w:t xml:space="preserve">jišťování hranic pozemků neřešených dle § 2 Zákona </w:t>
      </w:r>
      <w:r w:rsidR="00687085" w:rsidRPr="2D207F4A">
        <w:rPr>
          <w:rFonts w:ascii="Arial" w:hAnsi="Arial" w:cs="Arial"/>
        </w:rPr>
        <w:t>–</w:t>
      </w:r>
      <w:r w:rsidR="00B9128B" w:rsidRPr="2D207F4A">
        <w:rPr>
          <w:rFonts w:ascii="Arial" w:hAnsi="Arial" w:cs="Arial"/>
        </w:rPr>
        <w:t xml:space="preserve"> 1x listinné a 1x digitální vyhotovení (CD/DVD) určené Objednateli; geometrické plány budou odevzdány jen na CD/DVD);</w:t>
      </w:r>
    </w:p>
    <w:p w14:paraId="71DC8C79" w14:textId="4D6993DB" w:rsidR="00F821DF" w:rsidRPr="00ED4035" w:rsidRDefault="00ED4035" w:rsidP="00024EBF">
      <w:pPr>
        <w:pStyle w:val="Claneka"/>
        <w:keepLines w:val="0"/>
        <w:widowControl/>
        <w:numPr>
          <w:ilvl w:val="2"/>
          <w:numId w:val="23"/>
        </w:numPr>
        <w:spacing w:line="240" w:lineRule="auto"/>
        <w:jc w:val="both"/>
        <w:rPr>
          <w:rFonts w:ascii="Arial" w:hAnsi="Arial" w:cs="Arial"/>
        </w:rPr>
      </w:pPr>
      <w:r w:rsidRPr="00ED4035">
        <w:rPr>
          <w:rFonts w:ascii="Arial" w:hAnsi="Arial" w:cs="Arial"/>
          <w:b/>
          <w:bCs/>
        </w:rPr>
        <w:t>NENÍ PŘEDMĚTEM TÉTO SMLOUVY</w:t>
      </w:r>
      <w:r w:rsidRPr="00ED4035">
        <w:rPr>
          <w:rFonts w:ascii="Arial" w:hAnsi="Arial" w:cs="Arial"/>
        </w:rPr>
        <w:t xml:space="preserve"> </w:t>
      </w:r>
      <w:r w:rsidR="00F821DF" w:rsidRPr="00ED4035">
        <w:rPr>
          <w:rFonts w:ascii="Arial" w:hAnsi="Arial" w:cs="Arial"/>
        </w:rPr>
        <w:t xml:space="preserve">Šetření průběhu vlastnických hranic řešených pozemků </w:t>
      </w:r>
      <w:r w:rsidR="00C643A6" w:rsidRPr="00ED4035">
        <w:rPr>
          <w:rFonts w:ascii="Arial" w:hAnsi="Arial" w:cs="Arial"/>
        </w:rPr>
        <w:t xml:space="preserve">s porosty </w:t>
      </w:r>
      <w:r w:rsidR="00F821DF" w:rsidRPr="00ED4035">
        <w:rPr>
          <w:rFonts w:ascii="Arial" w:hAnsi="Arial" w:cs="Arial"/>
        </w:rPr>
        <w:t xml:space="preserve">pro účely návrhu KoPÚ – 1x listinné a 1x digitální vyhotovení (CD/DVD) určené Objednateli; </w:t>
      </w:r>
    </w:p>
    <w:p w14:paraId="1B9715A0" w14:textId="4DE85450" w:rsidR="00B9128B" w:rsidRPr="00ED6435" w:rsidRDefault="00B9128B"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rPr>
        <w:t xml:space="preserve">Rozbor současného stavu </w:t>
      </w:r>
      <w:r w:rsidR="00687085" w:rsidRPr="2D207F4A">
        <w:rPr>
          <w:rFonts w:ascii="Arial" w:hAnsi="Arial" w:cs="Arial"/>
        </w:rPr>
        <w:t>–</w:t>
      </w:r>
      <w:r w:rsidRPr="2D207F4A">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rPr>
        <w:t xml:space="preserve">Dokumentace nároků vlastníků </w:t>
      </w:r>
      <w:r w:rsidR="00E400F4" w:rsidRPr="2D207F4A">
        <w:rPr>
          <w:rFonts w:ascii="Arial" w:hAnsi="Arial" w:cs="Arial"/>
        </w:rPr>
        <w:t>–</w:t>
      </w:r>
      <w:r w:rsidRPr="2D207F4A">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2D207F4A">
        <w:rPr>
          <w:rFonts w:ascii="Arial" w:hAnsi="Arial" w:cs="Arial"/>
        </w:rPr>
        <w:t xml:space="preserve">, </w:t>
      </w:r>
      <w:r w:rsidR="00A937CF" w:rsidRPr="2D207F4A">
        <w:rPr>
          <w:rFonts w:ascii="Arial" w:hAnsi="Arial" w:cs="Arial"/>
        </w:rPr>
        <w:t>1x mapa vlastnických vztahů – listinné vyhotovení</w:t>
      </w:r>
      <w:r w:rsidRPr="2D207F4A">
        <w:rPr>
          <w:rFonts w:ascii="Arial" w:hAnsi="Arial" w:cs="Arial"/>
        </w:rPr>
        <w:t>;</w:t>
      </w:r>
    </w:p>
    <w:p w14:paraId="498CECE0" w14:textId="7B840ABA" w:rsidR="00B9128B" w:rsidRPr="00ED6435" w:rsidRDefault="00B9128B"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rPr>
        <w:t>PSZ:</w:t>
      </w:r>
    </w:p>
    <w:p w14:paraId="3E681D53" w14:textId="41067BDC" w:rsidR="00B9128B" w:rsidRPr="00ED6435" w:rsidRDefault="00B9128B" w:rsidP="00024EBF">
      <w:pPr>
        <w:pStyle w:val="Claneki"/>
        <w:keepNext w:val="0"/>
        <w:numPr>
          <w:ilvl w:val="3"/>
          <w:numId w:val="23"/>
        </w:numPr>
        <w:spacing w:line="240" w:lineRule="auto"/>
        <w:jc w:val="both"/>
        <w:rPr>
          <w:rFonts w:ascii="Arial" w:hAnsi="Arial" w:cs="Arial"/>
        </w:rPr>
      </w:pPr>
      <w:r w:rsidRPr="2D207F4A">
        <w:rPr>
          <w:rFonts w:ascii="Arial" w:hAnsi="Arial" w:cs="Arial"/>
        </w:rPr>
        <w:t xml:space="preserve">Vypracování dokumentace PSZ </w:t>
      </w:r>
      <w:r w:rsidR="00687085" w:rsidRPr="2D207F4A">
        <w:rPr>
          <w:rFonts w:ascii="Arial" w:hAnsi="Arial" w:cs="Arial"/>
        </w:rPr>
        <w:t>–</w:t>
      </w:r>
      <w:r w:rsidRPr="2D207F4A">
        <w:rPr>
          <w:rFonts w:ascii="Arial" w:hAnsi="Arial" w:cs="Arial"/>
        </w:rPr>
        <w:t xml:space="preserve"> 2x listinné a 2x digitální vyhotovení (CD/DVD) určené po jednom z obou forem vyhotovení Objednateli, jedno listinné vyhotovení </w:t>
      </w:r>
      <w:r w:rsidR="00633825" w:rsidRPr="2D207F4A">
        <w:rPr>
          <w:rFonts w:ascii="Arial" w:hAnsi="Arial" w:cs="Arial"/>
        </w:rPr>
        <w:t xml:space="preserve">určené </w:t>
      </w:r>
      <w:r w:rsidRPr="2D207F4A">
        <w:rPr>
          <w:rFonts w:ascii="Arial" w:hAnsi="Arial" w:cs="Arial"/>
        </w:rPr>
        <w:t xml:space="preserve">příslušné obci </w:t>
      </w:r>
      <w:r w:rsidR="00633825" w:rsidRPr="2D207F4A">
        <w:rPr>
          <w:rFonts w:ascii="Arial" w:hAnsi="Arial" w:cs="Arial"/>
        </w:rPr>
        <w:t xml:space="preserve">a </w:t>
      </w:r>
      <w:r w:rsidRPr="2D207F4A">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3"/>
        </w:numPr>
        <w:spacing w:line="240" w:lineRule="auto"/>
        <w:jc w:val="both"/>
        <w:rPr>
          <w:rFonts w:ascii="Arial" w:hAnsi="Arial" w:cs="Arial"/>
        </w:rPr>
      </w:pPr>
      <w:r w:rsidRPr="2D207F4A">
        <w:rPr>
          <w:rFonts w:ascii="Arial" w:hAnsi="Arial" w:cs="Arial"/>
        </w:rPr>
        <w:t xml:space="preserve">Vypracování dokumentace technického řešení </w:t>
      </w:r>
      <w:r w:rsidR="00687085" w:rsidRPr="2D207F4A">
        <w:rPr>
          <w:rFonts w:ascii="Arial" w:hAnsi="Arial" w:cs="Arial"/>
        </w:rPr>
        <w:t>–</w:t>
      </w:r>
      <w:r w:rsidRPr="2D207F4A">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3"/>
        </w:numPr>
        <w:spacing w:line="240" w:lineRule="auto"/>
        <w:jc w:val="both"/>
        <w:rPr>
          <w:rFonts w:ascii="Arial" w:hAnsi="Arial" w:cs="Arial"/>
        </w:rPr>
      </w:pPr>
      <w:r w:rsidRPr="2D207F4A">
        <w:rPr>
          <w:rFonts w:ascii="Arial" w:hAnsi="Arial" w:cs="Arial"/>
        </w:rPr>
        <w:lastRenderedPageBreak/>
        <w:t xml:space="preserve">Vypracování aktualizace PSZ </w:t>
      </w:r>
      <w:r w:rsidR="00687085" w:rsidRPr="2D207F4A">
        <w:rPr>
          <w:rFonts w:ascii="Arial" w:hAnsi="Arial" w:cs="Arial"/>
        </w:rPr>
        <w:t>–</w:t>
      </w:r>
      <w:r w:rsidRPr="2D207F4A">
        <w:rPr>
          <w:rFonts w:ascii="Arial" w:hAnsi="Arial" w:cs="Arial"/>
        </w:rPr>
        <w:t xml:space="preserve"> 2x listinné a 2x digitální vyhotovení (CD/DVD) určené po jednom z obou forem vyhotovení Objednateli, jedno listinné vyhotovení </w:t>
      </w:r>
      <w:r w:rsidR="00633825" w:rsidRPr="2D207F4A">
        <w:rPr>
          <w:rFonts w:ascii="Arial" w:hAnsi="Arial" w:cs="Arial"/>
        </w:rPr>
        <w:t xml:space="preserve">určené </w:t>
      </w:r>
      <w:r w:rsidRPr="2D207F4A">
        <w:rPr>
          <w:rFonts w:ascii="Arial" w:hAnsi="Arial" w:cs="Arial"/>
        </w:rPr>
        <w:t xml:space="preserve">příslušné obci </w:t>
      </w:r>
      <w:r w:rsidR="00633825" w:rsidRPr="2D207F4A">
        <w:rPr>
          <w:rFonts w:ascii="Arial" w:hAnsi="Arial" w:cs="Arial"/>
        </w:rPr>
        <w:t xml:space="preserve">a </w:t>
      </w:r>
      <w:r w:rsidRPr="2D207F4A">
        <w:rPr>
          <w:rFonts w:ascii="Arial" w:hAnsi="Arial" w:cs="Arial"/>
        </w:rPr>
        <w:t>jedno digitální vyhotovení určené příslušné obci s rozšířenou působností;</w:t>
      </w:r>
      <w:r w:rsidR="00652FCA" w:rsidRPr="2D207F4A">
        <w:rPr>
          <w:rFonts w:ascii="Arial" w:hAnsi="Arial" w:cs="Arial"/>
        </w:rPr>
        <w:t xml:space="preserve"> </w:t>
      </w:r>
    </w:p>
    <w:p w14:paraId="1FD49CE9" w14:textId="4F25701F" w:rsidR="00B9128B" w:rsidRPr="00ED6435" w:rsidRDefault="00B9128B" w:rsidP="00024EBF">
      <w:pPr>
        <w:pStyle w:val="Claneki"/>
        <w:keepNext w:val="0"/>
        <w:numPr>
          <w:ilvl w:val="3"/>
          <w:numId w:val="23"/>
        </w:numPr>
        <w:spacing w:line="240" w:lineRule="auto"/>
        <w:jc w:val="both"/>
        <w:rPr>
          <w:rFonts w:ascii="Arial" w:hAnsi="Arial" w:cs="Arial"/>
        </w:rPr>
      </w:pPr>
      <w:r w:rsidRPr="2D207F4A">
        <w:rPr>
          <w:rFonts w:ascii="Arial" w:hAnsi="Arial" w:cs="Arial"/>
        </w:rPr>
        <w:t xml:space="preserve">Vypracování kompletní digitální podoby dokumentace PSZ </w:t>
      </w:r>
      <w:r w:rsidR="00687085" w:rsidRPr="2D207F4A">
        <w:rPr>
          <w:rFonts w:ascii="Arial" w:hAnsi="Arial" w:cs="Arial"/>
        </w:rPr>
        <w:t>–</w:t>
      </w:r>
      <w:r w:rsidRPr="2D207F4A">
        <w:rPr>
          <w:rFonts w:ascii="Arial" w:hAnsi="Arial" w:cs="Arial"/>
        </w:rPr>
        <w:t xml:space="preserve"> 1x digitální vyhotovení (CD/DVD) určené Objednateli</w:t>
      </w:r>
      <w:r w:rsidR="002B54AE" w:rsidRPr="2D207F4A">
        <w:rPr>
          <w:rFonts w:ascii="Arial" w:hAnsi="Arial" w:cs="Arial"/>
        </w:rPr>
        <w:t xml:space="preserve">, </w:t>
      </w:r>
      <w:r w:rsidR="00BA3FD7" w:rsidRPr="2D207F4A">
        <w:rPr>
          <w:rFonts w:ascii="Arial" w:hAnsi="Arial" w:cs="Arial"/>
        </w:rPr>
        <w:t>1x listinné vyhotovení mapy určené Objednateli</w:t>
      </w:r>
      <w:r w:rsidR="007F408F" w:rsidRPr="2D207F4A">
        <w:rPr>
          <w:rFonts w:ascii="Arial" w:hAnsi="Arial" w:cs="Arial"/>
        </w:rPr>
        <w:t>;</w:t>
      </w:r>
    </w:p>
    <w:p w14:paraId="3A9466E5" w14:textId="5405D054" w:rsidR="00B9128B" w:rsidRPr="00ED6435" w:rsidRDefault="00B9128B" w:rsidP="00024EBF">
      <w:pPr>
        <w:pStyle w:val="Claneki"/>
        <w:keepNext w:val="0"/>
        <w:numPr>
          <w:ilvl w:val="3"/>
          <w:numId w:val="23"/>
        </w:numPr>
        <w:spacing w:line="240" w:lineRule="auto"/>
        <w:jc w:val="both"/>
        <w:rPr>
          <w:rFonts w:ascii="Arial" w:hAnsi="Arial" w:cs="Arial"/>
        </w:rPr>
      </w:pPr>
      <w:r w:rsidRPr="2D207F4A">
        <w:rPr>
          <w:rFonts w:ascii="Arial" w:hAnsi="Arial" w:cs="Arial"/>
        </w:rPr>
        <w:t xml:space="preserve">Výškopisné zaměření zájmového území </w:t>
      </w:r>
      <w:r w:rsidR="00687085" w:rsidRPr="2D207F4A">
        <w:rPr>
          <w:rFonts w:ascii="Arial" w:hAnsi="Arial" w:cs="Arial"/>
        </w:rPr>
        <w:t>–</w:t>
      </w:r>
      <w:r w:rsidRPr="2D207F4A">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3"/>
        </w:numPr>
        <w:spacing w:line="240" w:lineRule="auto"/>
        <w:jc w:val="both"/>
        <w:rPr>
          <w:rFonts w:ascii="Arial" w:hAnsi="Arial" w:cs="Arial"/>
        </w:rPr>
      </w:pPr>
      <w:bookmarkStart w:id="90" w:name="_Ref51580600"/>
      <w:r w:rsidRPr="2D207F4A">
        <w:rPr>
          <w:rFonts w:ascii="Arial" w:hAnsi="Arial" w:cs="Arial"/>
        </w:rPr>
        <w:t xml:space="preserve">Vypracování návrhu nového uspořádání pozemků k vystavení </w:t>
      </w:r>
      <w:r w:rsidR="00687085" w:rsidRPr="2D207F4A">
        <w:rPr>
          <w:rFonts w:ascii="Arial" w:hAnsi="Arial" w:cs="Arial"/>
        </w:rPr>
        <w:t>–</w:t>
      </w:r>
      <w:r w:rsidRPr="2D207F4A">
        <w:rPr>
          <w:rFonts w:ascii="Arial" w:hAnsi="Arial" w:cs="Arial"/>
        </w:rPr>
        <w:t xml:space="preserve"> 2x listinné a 1x digitální vyhotovení (CD/DVD) určené po jednom z obou forem vyhotovení Objednatel</w:t>
      </w:r>
      <w:r w:rsidR="00F42000" w:rsidRPr="2D207F4A">
        <w:rPr>
          <w:rFonts w:ascii="Arial" w:hAnsi="Arial" w:cs="Arial"/>
        </w:rPr>
        <w:t>i</w:t>
      </w:r>
      <w:r w:rsidRPr="2D207F4A">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3"/>
        </w:numPr>
        <w:spacing w:line="240" w:lineRule="auto"/>
        <w:jc w:val="both"/>
        <w:rPr>
          <w:rFonts w:ascii="Arial" w:hAnsi="Arial" w:cs="Arial"/>
        </w:rPr>
      </w:pPr>
      <w:bookmarkStart w:id="91" w:name="_Ref51580601"/>
      <w:r w:rsidRPr="2D207F4A">
        <w:rPr>
          <w:rFonts w:ascii="Arial" w:hAnsi="Arial" w:cs="Arial"/>
        </w:rPr>
        <w:t xml:space="preserve">Předložení aktuální dokumentace návrhu nového uspořádání pozemků </w:t>
      </w:r>
      <w:r w:rsidR="00687085" w:rsidRPr="2D207F4A">
        <w:rPr>
          <w:rFonts w:ascii="Arial" w:hAnsi="Arial" w:cs="Arial"/>
        </w:rPr>
        <w:t>–</w:t>
      </w:r>
      <w:r w:rsidRPr="2D207F4A">
        <w:rPr>
          <w:rFonts w:ascii="Arial" w:hAnsi="Arial" w:cs="Arial"/>
        </w:rPr>
        <w:t xml:space="preserve"> 2x listinné vyhotovení</w:t>
      </w:r>
      <w:r w:rsidR="009438B9" w:rsidRPr="2D207F4A">
        <w:rPr>
          <w:rFonts w:ascii="Arial" w:hAnsi="Arial" w:cs="Arial"/>
        </w:rPr>
        <w:t>,</w:t>
      </w:r>
      <w:r w:rsidRPr="2D207F4A">
        <w:rPr>
          <w:rFonts w:ascii="Arial" w:hAnsi="Arial" w:cs="Arial"/>
        </w:rPr>
        <w:t xml:space="preserve"> jedno určené Objednateli (</w:t>
      </w:r>
      <w:proofErr w:type="spellStart"/>
      <w:r w:rsidRPr="2D207F4A">
        <w:rPr>
          <w:rFonts w:ascii="Arial" w:hAnsi="Arial" w:cs="Arial"/>
        </w:rPr>
        <w:t>paré</w:t>
      </w:r>
      <w:proofErr w:type="spellEnd"/>
      <w:r w:rsidRPr="2D207F4A">
        <w:rPr>
          <w:rFonts w:ascii="Arial" w:hAnsi="Arial" w:cs="Arial"/>
        </w:rPr>
        <w:t xml:space="preserve"> č. 1) a jedno příslušné obci k uložení a 1x digitální vyhotovení a (CD/DVD) určené Objednateli + </w:t>
      </w:r>
      <w:r w:rsidR="00BA3FD7" w:rsidRPr="2D207F4A">
        <w:rPr>
          <w:rFonts w:ascii="Arial" w:hAnsi="Arial" w:cs="Arial"/>
        </w:rPr>
        <w:t>2</w:t>
      </w:r>
      <w:r w:rsidRPr="2D207F4A">
        <w:rPr>
          <w:rFonts w:ascii="Arial" w:hAnsi="Arial" w:cs="Arial"/>
        </w:rPr>
        <w:t>x listinné vyhotovení přílohy k</w:t>
      </w:r>
      <w:r w:rsidR="00D7135F" w:rsidRPr="2D207F4A">
        <w:rPr>
          <w:rFonts w:ascii="Arial" w:hAnsi="Arial" w:cs="Arial"/>
        </w:rPr>
        <w:t> </w:t>
      </w:r>
      <w:r w:rsidRPr="2D207F4A">
        <w:rPr>
          <w:rFonts w:ascii="Arial" w:hAnsi="Arial" w:cs="Arial"/>
        </w:rPr>
        <w:t xml:space="preserve">rozhodnutí o schválení návrhu, jedno určené Objednateli a </w:t>
      </w:r>
      <w:r w:rsidR="009438B9" w:rsidRPr="2D207F4A">
        <w:rPr>
          <w:rFonts w:ascii="Arial" w:hAnsi="Arial" w:cs="Arial"/>
        </w:rPr>
        <w:t>1x k rozeslání účastníkům řízení</w:t>
      </w:r>
      <w:r w:rsidRPr="2D207F4A">
        <w:rPr>
          <w:rFonts w:ascii="Arial" w:hAnsi="Arial" w:cs="Arial"/>
        </w:rPr>
        <w:t>;</w:t>
      </w:r>
      <w:bookmarkEnd w:id="91"/>
    </w:p>
    <w:p w14:paraId="53003411" w14:textId="7D6052B4" w:rsidR="00B9128B" w:rsidRPr="00ED6435" w:rsidRDefault="00B9128B"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rPr>
        <w:t xml:space="preserve">Vypracování podkladů pro změnu katastrální hranice </w:t>
      </w:r>
      <w:r w:rsidR="00687085" w:rsidRPr="2D207F4A">
        <w:rPr>
          <w:rFonts w:ascii="Arial" w:hAnsi="Arial" w:cs="Arial"/>
        </w:rPr>
        <w:t>–</w:t>
      </w:r>
      <w:r w:rsidR="009438B9" w:rsidRPr="2D207F4A">
        <w:rPr>
          <w:rFonts w:ascii="Arial" w:hAnsi="Arial" w:cs="Arial"/>
        </w:rPr>
        <w:t xml:space="preserve"> </w:t>
      </w:r>
      <w:r w:rsidRPr="2D207F4A">
        <w:rPr>
          <w:rFonts w:ascii="Arial" w:hAnsi="Arial" w:cs="Arial"/>
        </w:rPr>
        <w:t xml:space="preserve">2x listinné a 2x digitální vyhotovení (CD/DVD) určené po jednom z obou forem vyhotovení Objednateli, </w:t>
      </w:r>
      <w:r w:rsidR="00EB26CB" w:rsidRPr="2D207F4A">
        <w:rPr>
          <w:rFonts w:ascii="Arial" w:hAnsi="Arial" w:cs="Arial"/>
        </w:rPr>
        <w:t>1x</w:t>
      </w:r>
      <w:r w:rsidR="007F408F" w:rsidRPr="2D207F4A">
        <w:rPr>
          <w:rFonts w:ascii="Arial" w:hAnsi="Arial" w:cs="Arial"/>
        </w:rPr>
        <w:t xml:space="preserve"> </w:t>
      </w:r>
      <w:r w:rsidRPr="2D207F4A">
        <w:rPr>
          <w:rFonts w:ascii="Arial" w:hAnsi="Arial" w:cs="Arial"/>
        </w:rPr>
        <w:t xml:space="preserve">listinné vyhotovení příslušné obci, </w:t>
      </w:r>
      <w:r w:rsidR="00EB26CB" w:rsidRPr="2D207F4A">
        <w:rPr>
          <w:rFonts w:ascii="Arial" w:hAnsi="Arial" w:cs="Arial"/>
        </w:rPr>
        <w:t>1x</w:t>
      </w:r>
      <w:r w:rsidR="007F408F" w:rsidRPr="2D207F4A">
        <w:rPr>
          <w:rFonts w:ascii="Arial" w:hAnsi="Arial" w:cs="Arial"/>
        </w:rPr>
        <w:t xml:space="preserve"> </w:t>
      </w:r>
      <w:r w:rsidRPr="2D207F4A">
        <w:rPr>
          <w:rFonts w:ascii="Arial" w:hAnsi="Arial" w:cs="Arial"/>
        </w:rPr>
        <w:t xml:space="preserve">listinné vyhotovení určené každé dotčené obci a </w:t>
      </w:r>
      <w:r w:rsidR="00EB26CB" w:rsidRPr="2D207F4A">
        <w:rPr>
          <w:rFonts w:ascii="Arial" w:hAnsi="Arial" w:cs="Arial"/>
        </w:rPr>
        <w:t xml:space="preserve">1x </w:t>
      </w:r>
      <w:r w:rsidRPr="2D207F4A">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rPr>
        <w:t xml:space="preserve">Vypracování aktualizace návrhu </w:t>
      </w:r>
      <w:r w:rsidR="00687085" w:rsidRPr="2D207F4A">
        <w:rPr>
          <w:rFonts w:ascii="Arial" w:hAnsi="Arial" w:cs="Arial"/>
        </w:rPr>
        <w:t>–</w:t>
      </w:r>
      <w:r w:rsidRPr="2D207F4A">
        <w:rPr>
          <w:rFonts w:ascii="Arial" w:hAnsi="Arial" w:cs="Arial"/>
        </w:rPr>
        <w:t xml:space="preserve"> přiměřeně se použijí předchozí </w:t>
      </w:r>
      <w:r w:rsidR="008344A6" w:rsidRPr="2D207F4A">
        <w:rPr>
          <w:rFonts w:ascii="Arial" w:hAnsi="Arial" w:cs="Arial"/>
        </w:rPr>
        <w:t>články Smlouvy</w:t>
      </w:r>
      <w:r w:rsidRPr="2D207F4A">
        <w:rPr>
          <w:rFonts w:ascii="Arial" w:hAnsi="Arial" w:cs="Arial"/>
        </w:rPr>
        <w:t>;</w:t>
      </w:r>
    </w:p>
    <w:p w14:paraId="5889B3C7" w14:textId="5E23231A" w:rsidR="00B9128B" w:rsidRPr="00ED6435" w:rsidRDefault="00B9128B"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rPr>
        <w:t xml:space="preserve">Zpracování mapového díla </w:t>
      </w:r>
      <w:r w:rsidR="00687085" w:rsidRPr="2D207F4A">
        <w:rPr>
          <w:rFonts w:ascii="Arial" w:hAnsi="Arial" w:cs="Arial"/>
        </w:rPr>
        <w:t>–</w:t>
      </w:r>
      <w:r w:rsidRPr="2D207F4A">
        <w:rPr>
          <w:rFonts w:ascii="Arial" w:hAnsi="Arial" w:cs="Arial"/>
        </w:rPr>
        <w:t xml:space="preserve"> 1x listinné a 1x digitální vyhotovení (CD/DVD) určené Objednateli</w:t>
      </w:r>
      <w:r w:rsidR="007F408F" w:rsidRPr="2D207F4A">
        <w:rPr>
          <w:rFonts w:ascii="Arial" w:hAnsi="Arial" w:cs="Arial"/>
        </w:rPr>
        <w:t xml:space="preserve">; </w:t>
      </w:r>
      <w:r w:rsidR="00921D5E" w:rsidRPr="2D207F4A">
        <w:rPr>
          <w:rFonts w:ascii="Arial" w:hAnsi="Arial" w:cs="Arial"/>
        </w:rPr>
        <w:t>a</w:t>
      </w:r>
    </w:p>
    <w:p w14:paraId="35C2B096" w14:textId="18C8A4D4" w:rsidR="00B9128B" w:rsidRPr="00ED6435" w:rsidRDefault="00B9128B" w:rsidP="00024EBF">
      <w:pPr>
        <w:pStyle w:val="Claneka"/>
        <w:keepLines w:val="0"/>
        <w:widowControl/>
        <w:numPr>
          <w:ilvl w:val="2"/>
          <w:numId w:val="23"/>
        </w:numPr>
        <w:spacing w:line="240" w:lineRule="auto"/>
        <w:jc w:val="both"/>
        <w:rPr>
          <w:rFonts w:ascii="Arial" w:hAnsi="Arial" w:cs="Arial"/>
        </w:rPr>
      </w:pPr>
      <w:r w:rsidRPr="2D207F4A">
        <w:rPr>
          <w:rFonts w:ascii="Arial" w:hAnsi="Arial" w:cs="Arial"/>
        </w:rPr>
        <w:t xml:space="preserve">Vypracování písemných příloh k rozhodnutí o výměně nebo přechodu vlastnických práv </w:t>
      </w:r>
      <w:r w:rsidR="00687085" w:rsidRPr="2D207F4A">
        <w:rPr>
          <w:rFonts w:ascii="Arial" w:hAnsi="Arial" w:cs="Arial"/>
        </w:rPr>
        <w:t>–</w:t>
      </w:r>
      <w:r w:rsidRPr="2D207F4A">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2D207F4A">
        <w:rPr>
          <w:rFonts w:ascii="Arial" w:hAnsi="Arial" w:cs="Arial"/>
        </w:rPr>
        <w:t> </w:t>
      </w:r>
      <w:r w:rsidRPr="2D207F4A">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757AEE59"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304B70">
        <w:rPr>
          <w:rFonts w:ascii="Arial" w:hAnsi="Arial" w:cs="Arial"/>
          <w:szCs w:val="22"/>
          <w:highlight w:val="yellow"/>
        </w:rPr>
        <w:t>t.j.</w:t>
      </w:r>
      <w:proofErr w:type="gramEnd"/>
      <w:r w:rsidRPr="00304B70">
        <w:rPr>
          <w:rFonts w:ascii="Arial" w:hAnsi="Arial" w:cs="Arial"/>
          <w:szCs w:val="22"/>
          <w:highlight w:val="yellow"/>
        </w:rPr>
        <w:t xml:space="preserve"> ...... Kč.</w:t>
      </w:r>
      <w:r w:rsidRPr="00ED6435">
        <w:rPr>
          <w:rFonts w:ascii="Arial" w:hAnsi="Arial" w:cs="Arial"/>
          <w:szCs w:val="22"/>
        </w:rPr>
        <w:t xml:space="preserve"> Zhotovitel se zavazuje, že po celou dobu trvání této Smlouvy bude pojištěn 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4416C3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A6ABA">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65C8121F"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A6ABA">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A6ABA">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7A6ABA">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7A6ABA">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7F755520"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A6ABA">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75D9AE4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A6AB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w:t>
      </w:r>
      <w:r w:rsidR="00127C34" w:rsidRPr="00C62699">
        <w:rPr>
          <w:rFonts w:ascii="Arial" w:hAnsi="Arial" w:cs="Arial"/>
          <w:szCs w:val="22"/>
        </w:rPr>
        <w:lastRenderedPageBreak/>
        <w:t>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639A3355"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891D10">
        <w:rPr>
          <w:rFonts w:ascii="Arial" w:hAnsi="Arial" w:cs="Arial"/>
          <w:szCs w:val="22"/>
        </w:rPr>
        <w:t>Olomouc</w:t>
      </w:r>
      <w:r w:rsidR="00127C34" w:rsidRPr="00C62699">
        <w:rPr>
          <w:rFonts w:ascii="Arial" w:hAnsi="Arial" w:cs="Arial"/>
          <w:szCs w:val="22"/>
        </w:rPr>
        <w:t xml:space="preserve">, adresa </w:t>
      </w:r>
      <w:r w:rsidR="00891D10">
        <w:rPr>
          <w:rFonts w:ascii="Arial" w:hAnsi="Arial" w:cs="Arial"/>
          <w:szCs w:val="22"/>
        </w:rPr>
        <w:t>Blanická 383/1, 779 00 Olomouc</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2"/>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2551556C"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4CD30744"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74AE6639"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0B3A47B1" w:rsidR="00F87D91" w:rsidRPr="00C62699" w:rsidRDefault="00F5196D" w:rsidP="2D207F4A">
      <w:pPr>
        <w:pStyle w:val="Level4"/>
        <w:numPr>
          <w:ilvl w:val="0"/>
          <w:numId w:val="18"/>
        </w:numPr>
        <w:spacing w:line="240" w:lineRule="auto"/>
        <w:ind w:left="1134" w:hanging="567"/>
        <w:jc w:val="both"/>
        <w:rPr>
          <w:rFonts w:ascii="Arial" w:hAnsi="Arial" w:cs="Arial"/>
        </w:rPr>
      </w:pPr>
      <w:r w:rsidRPr="2D207F4A">
        <w:rPr>
          <w:rFonts w:ascii="Arial" w:hAnsi="Arial" w:cs="Arial"/>
          <w:b/>
          <w:bCs/>
        </w:rPr>
        <w:t>NENÍ PŘEDMĚTEM TÉTO SMLOUVY</w:t>
      </w:r>
      <w:r w:rsidR="2D207F4A" w:rsidRPr="2D207F4A">
        <w:rPr>
          <w:rFonts w:ascii="Arial" w:hAnsi="Arial" w:cs="Arial"/>
        </w:rPr>
        <w:t xml:space="preserve"> </w:t>
      </w:r>
      <w:r w:rsidR="00F87D91" w:rsidRPr="2D207F4A">
        <w:rPr>
          <w:rFonts w:ascii="Arial" w:hAnsi="Arial" w:cs="Arial"/>
        </w:rPr>
        <w:t xml:space="preserve">u dílčí části </w:t>
      </w:r>
      <w:r w:rsidR="004935D3" w:rsidRPr="2D207F4A">
        <w:rPr>
          <w:rFonts w:ascii="Arial" w:hAnsi="Arial" w:cs="Arial"/>
        </w:rPr>
        <w:t xml:space="preserve">Hlavního celku </w:t>
      </w:r>
      <w:r w:rsidR="00F87D91" w:rsidRPr="2D207F4A">
        <w:rPr>
          <w:rFonts w:ascii="Arial" w:hAnsi="Arial" w:cs="Arial"/>
        </w:rPr>
        <w:t xml:space="preserve">dle čl. </w:t>
      </w:r>
      <w:r w:rsidR="00927C0B" w:rsidRPr="2D207F4A">
        <w:rPr>
          <w:rFonts w:ascii="Arial" w:hAnsi="Arial" w:cs="Arial"/>
        </w:rPr>
        <w:fldChar w:fldCharType="begin"/>
      </w:r>
      <w:r w:rsidR="00927C0B" w:rsidRPr="2D207F4A">
        <w:rPr>
          <w:rFonts w:ascii="Arial" w:hAnsi="Arial" w:cs="Arial"/>
        </w:rPr>
        <w:instrText xml:space="preserve"> REF _Ref52043318 \n \h </w:instrText>
      </w:r>
      <w:r w:rsidR="00157048" w:rsidRPr="2D207F4A">
        <w:rPr>
          <w:rFonts w:ascii="Arial" w:hAnsi="Arial" w:cs="Arial"/>
        </w:rPr>
        <w:instrText xml:space="preserve"> \* MERGEFORMAT </w:instrText>
      </w:r>
      <w:r w:rsidR="00927C0B" w:rsidRPr="2D207F4A">
        <w:rPr>
          <w:rFonts w:ascii="Arial" w:hAnsi="Arial" w:cs="Arial"/>
        </w:rPr>
      </w:r>
      <w:r w:rsidR="00927C0B" w:rsidRPr="2D207F4A">
        <w:rPr>
          <w:rFonts w:ascii="Arial" w:hAnsi="Arial" w:cs="Arial"/>
        </w:rPr>
        <w:fldChar w:fldCharType="separate"/>
      </w:r>
      <w:r w:rsidR="007A6ABA" w:rsidRPr="2D207F4A">
        <w:rPr>
          <w:rFonts w:ascii="Arial" w:hAnsi="Arial" w:cs="Arial"/>
        </w:rPr>
        <w:t>6.2.1</w:t>
      </w:r>
      <w:r w:rsidR="00927C0B" w:rsidRPr="2D207F4A">
        <w:rPr>
          <w:rFonts w:ascii="Arial" w:hAnsi="Arial" w:cs="Arial"/>
        </w:rPr>
        <w:fldChar w:fldCharType="end"/>
      </w:r>
      <w:r w:rsidR="00F87D91" w:rsidRPr="2D207F4A">
        <w:rPr>
          <w:rFonts w:ascii="Arial" w:hAnsi="Arial" w:cs="Arial"/>
        </w:rPr>
        <w:t xml:space="preserve"> </w:t>
      </w:r>
      <w:r w:rsidR="00927C0B" w:rsidRPr="2D207F4A">
        <w:rPr>
          <w:rFonts w:ascii="Arial" w:hAnsi="Arial" w:cs="Arial"/>
        </w:rPr>
        <w:t>(</w:t>
      </w:r>
      <w:r w:rsidR="00927C0B" w:rsidRPr="2D207F4A">
        <w:rPr>
          <w:rFonts w:ascii="Arial" w:hAnsi="Arial" w:cs="Arial"/>
          <w:b/>
          <w:bCs/>
        </w:rPr>
        <w:t>Revize a doplnění stávajícího bodového pole</w:t>
      </w:r>
      <w:r w:rsidR="00927C0B" w:rsidRPr="2D207F4A">
        <w:rPr>
          <w:rFonts w:ascii="Arial" w:hAnsi="Arial" w:cs="Arial"/>
        </w:rPr>
        <w:t xml:space="preserve">) </w:t>
      </w:r>
      <w:r w:rsidR="00F87D91" w:rsidRPr="2D207F4A">
        <w:rPr>
          <w:rFonts w:ascii="Arial" w:hAnsi="Arial" w:cs="Arial"/>
        </w:rPr>
        <w:t>po odevzdání a</w:t>
      </w:r>
      <w:r w:rsidR="0098603E" w:rsidRPr="2D207F4A">
        <w:rPr>
          <w:rFonts w:ascii="Arial" w:hAnsi="Arial" w:cs="Arial"/>
        </w:rPr>
        <w:t> </w:t>
      </w:r>
      <w:r w:rsidR="00F87D91" w:rsidRPr="2D207F4A">
        <w:rPr>
          <w:rFonts w:ascii="Arial" w:hAnsi="Arial" w:cs="Arial"/>
        </w:rPr>
        <w:t xml:space="preserve">převzetí dílčí části </w:t>
      </w:r>
      <w:r w:rsidR="008B6FEC" w:rsidRPr="2D207F4A">
        <w:rPr>
          <w:rFonts w:ascii="Arial" w:hAnsi="Arial" w:cs="Arial"/>
        </w:rPr>
        <w:t xml:space="preserve">Hlavního celku </w:t>
      </w:r>
      <w:r w:rsidR="00653C59" w:rsidRPr="2D207F4A">
        <w:rPr>
          <w:rFonts w:ascii="Arial" w:hAnsi="Arial" w:cs="Arial"/>
        </w:rPr>
        <w:t>schválené</w:t>
      </w:r>
      <w:r w:rsidR="00D83B59" w:rsidRPr="2D207F4A">
        <w:rPr>
          <w:rFonts w:ascii="Arial" w:hAnsi="Arial" w:cs="Arial"/>
        </w:rPr>
        <w:t>ho</w:t>
      </w:r>
      <w:r w:rsidR="00653C59" w:rsidRPr="2D207F4A">
        <w:rPr>
          <w:rFonts w:ascii="Arial" w:hAnsi="Arial" w:cs="Arial"/>
        </w:rPr>
        <w:t xml:space="preserve"> </w:t>
      </w:r>
      <w:r w:rsidR="00F87D91" w:rsidRPr="2D207F4A">
        <w:rPr>
          <w:rFonts w:ascii="Arial" w:hAnsi="Arial" w:cs="Arial"/>
        </w:rPr>
        <w:t>katastrálním úřadem;</w:t>
      </w:r>
      <w:r w:rsidR="00AC7165" w:rsidRPr="2D207F4A">
        <w:rPr>
          <w:rFonts w:ascii="Arial" w:hAnsi="Arial" w:cs="Arial"/>
        </w:rPr>
        <w:t xml:space="preserve"> </w:t>
      </w:r>
    </w:p>
    <w:p w14:paraId="6B23FD55" w14:textId="1DEC8F75" w:rsidR="00F87D91" w:rsidRPr="00C62699" w:rsidRDefault="00F87D91" w:rsidP="00024EBF">
      <w:pPr>
        <w:pStyle w:val="Level4"/>
        <w:numPr>
          <w:ilvl w:val="0"/>
          <w:numId w:val="18"/>
        </w:numPr>
        <w:spacing w:line="240" w:lineRule="auto"/>
        <w:ind w:left="1134" w:hanging="567"/>
        <w:jc w:val="both"/>
        <w:rPr>
          <w:rFonts w:ascii="Arial" w:hAnsi="Arial" w:cs="Arial"/>
          <w:szCs w:val="22"/>
        </w:rPr>
      </w:pPr>
      <w:r w:rsidRPr="2D207F4A">
        <w:rPr>
          <w:rFonts w:ascii="Arial" w:hAnsi="Arial" w:cs="Arial"/>
        </w:rPr>
        <w:lastRenderedPageBreak/>
        <w:t xml:space="preserve">u dílčí části </w:t>
      </w:r>
      <w:r w:rsidR="004935D3" w:rsidRPr="2D207F4A">
        <w:rPr>
          <w:rFonts w:ascii="Arial" w:hAnsi="Arial" w:cs="Arial"/>
        </w:rPr>
        <w:t xml:space="preserve">Hlavního celku </w:t>
      </w:r>
      <w:r w:rsidRPr="2D207F4A">
        <w:rPr>
          <w:rFonts w:ascii="Arial" w:hAnsi="Arial" w:cs="Arial"/>
        </w:rPr>
        <w:t xml:space="preserve">dle </w:t>
      </w:r>
      <w:r w:rsidR="00646EE1" w:rsidRPr="2D207F4A">
        <w:rPr>
          <w:rFonts w:ascii="Arial" w:hAnsi="Arial" w:cs="Arial"/>
        </w:rPr>
        <w:t xml:space="preserve">čl. </w:t>
      </w:r>
      <w:r w:rsidR="00927C0B" w:rsidRPr="2D207F4A">
        <w:rPr>
          <w:rFonts w:ascii="Arial" w:hAnsi="Arial" w:cs="Arial"/>
        </w:rPr>
        <w:fldChar w:fldCharType="begin"/>
      </w:r>
      <w:r w:rsidR="00927C0B" w:rsidRPr="2D207F4A">
        <w:rPr>
          <w:rFonts w:ascii="Arial" w:hAnsi="Arial" w:cs="Arial"/>
        </w:rPr>
        <w:instrText xml:space="preserve"> REF _Ref52043333 \n \h </w:instrText>
      </w:r>
      <w:r w:rsidR="00157048" w:rsidRPr="2D207F4A">
        <w:rPr>
          <w:rFonts w:ascii="Arial" w:hAnsi="Arial" w:cs="Arial"/>
        </w:rPr>
        <w:instrText xml:space="preserve"> \* MERGEFORMAT </w:instrText>
      </w:r>
      <w:r w:rsidR="00927C0B" w:rsidRPr="2D207F4A">
        <w:rPr>
          <w:rFonts w:ascii="Arial" w:hAnsi="Arial" w:cs="Arial"/>
        </w:rPr>
      </w:r>
      <w:r w:rsidR="00927C0B" w:rsidRPr="2D207F4A">
        <w:rPr>
          <w:rFonts w:ascii="Arial" w:hAnsi="Arial" w:cs="Arial"/>
        </w:rPr>
        <w:fldChar w:fldCharType="separate"/>
      </w:r>
      <w:r w:rsidR="007A6ABA" w:rsidRPr="2D207F4A">
        <w:rPr>
          <w:rFonts w:ascii="Arial" w:hAnsi="Arial" w:cs="Arial"/>
        </w:rPr>
        <w:t>6.2.2</w:t>
      </w:r>
      <w:r w:rsidR="00927C0B" w:rsidRPr="2D207F4A">
        <w:rPr>
          <w:rFonts w:ascii="Arial" w:hAnsi="Arial" w:cs="Arial"/>
        </w:rPr>
        <w:fldChar w:fldCharType="end"/>
      </w:r>
      <w:r w:rsidR="00927C0B" w:rsidRPr="2D207F4A">
        <w:rPr>
          <w:rFonts w:ascii="Arial" w:hAnsi="Arial" w:cs="Arial"/>
        </w:rPr>
        <w:t xml:space="preserve"> (</w:t>
      </w:r>
      <w:r w:rsidR="00927C0B" w:rsidRPr="2D207F4A">
        <w:rPr>
          <w:rFonts w:ascii="Arial" w:hAnsi="Arial" w:cs="Arial"/>
          <w:b/>
          <w:bCs/>
        </w:rPr>
        <w:t>Podrobné měření polohopisu v obvodu KoPÚ</w:t>
      </w:r>
      <w:r w:rsidR="00927C0B" w:rsidRPr="2D207F4A">
        <w:rPr>
          <w:rFonts w:ascii="Arial" w:hAnsi="Arial" w:cs="Arial"/>
        </w:rPr>
        <w:t xml:space="preserve">) </w:t>
      </w:r>
      <w:r w:rsidR="00265F18" w:rsidRPr="2D207F4A">
        <w:rPr>
          <w:rFonts w:ascii="Arial" w:hAnsi="Arial" w:cs="Arial"/>
        </w:rPr>
        <w:t xml:space="preserve">po potvrzení správnosti odevzdávané </w:t>
      </w:r>
      <w:bookmarkStart w:id="105" w:name="_Hlk32248346"/>
      <w:r w:rsidR="00265F18" w:rsidRPr="2D207F4A">
        <w:rPr>
          <w:rFonts w:ascii="Arial" w:hAnsi="Arial" w:cs="Arial"/>
        </w:rPr>
        <w:t>dílčí části</w:t>
      </w:r>
      <w:bookmarkEnd w:id="105"/>
      <w:r w:rsidR="00265F18" w:rsidRPr="2D207F4A">
        <w:rPr>
          <w:rFonts w:ascii="Arial" w:hAnsi="Arial" w:cs="Arial"/>
        </w:rPr>
        <w:t xml:space="preserve"> </w:t>
      </w:r>
      <w:r w:rsidR="008B6FEC" w:rsidRPr="2D207F4A">
        <w:rPr>
          <w:rFonts w:ascii="Arial" w:hAnsi="Arial" w:cs="Arial"/>
        </w:rPr>
        <w:t xml:space="preserve">Hlavního celku </w:t>
      </w:r>
      <w:r w:rsidR="00265F18" w:rsidRPr="2D207F4A">
        <w:rPr>
          <w:rFonts w:ascii="Arial" w:hAnsi="Arial" w:cs="Arial"/>
        </w:rPr>
        <w:t>Objednatelem;</w:t>
      </w:r>
    </w:p>
    <w:p w14:paraId="32F69195" w14:textId="547389ED" w:rsidR="001C4DD2" w:rsidRPr="00C62699" w:rsidRDefault="00DF276E" w:rsidP="00024EBF">
      <w:pPr>
        <w:pStyle w:val="Level4"/>
        <w:numPr>
          <w:ilvl w:val="0"/>
          <w:numId w:val="18"/>
        </w:numPr>
        <w:spacing w:line="240" w:lineRule="auto"/>
        <w:ind w:left="1134" w:hanging="567"/>
        <w:jc w:val="both"/>
        <w:rPr>
          <w:rFonts w:ascii="Arial" w:hAnsi="Arial" w:cs="Arial"/>
          <w:szCs w:val="22"/>
        </w:rPr>
      </w:pPr>
      <w:r>
        <w:rPr>
          <w:rFonts w:ascii="Arial" w:hAnsi="Arial" w:cs="Arial"/>
          <w:b/>
          <w:bCs/>
        </w:rPr>
        <w:t>NENÍ PŘEDMĚTEM TÉTO SMLOUVY</w:t>
      </w:r>
      <w:r w:rsidRPr="2D207F4A">
        <w:rPr>
          <w:rFonts w:ascii="Arial" w:hAnsi="Arial" w:cs="Arial"/>
        </w:rPr>
        <w:t xml:space="preserve"> </w:t>
      </w:r>
      <w:r w:rsidR="001C4DD2" w:rsidRPr="2D207F4A">
        <w:rPr>
          <w:rFonts w:ascii="Arial" w:hAnsi="Arial" w:cs="Arial"/>
        </w:rPr>
        <w:t xml:space="preserve">u dílčí části </w:t>
      </w:r>
      <w:r w:rsidR="004935D3" w:rsidRPr="2D207F4A">
        <w:rPr>
          <w:rFonts w:ascii="Arial" w:hAnsi="Arial" w:cs="Arial"/>
        </w:rPr>
        <w:t>Hlavního celku</w:t>
      </w:r>
      <w:r w:rsidR="001C4DD2" w:rsidRPr="2D207F4A">
        <w:rPr>
          <w:rFonts w:ascii="Arial" w:hAnsi="Arial" w:cs="Arial"/>
        </w:rPr>
        <w:t xml:space="preserve"> dle čl. </w:t>
      </w:r>
      <w:r w:rsidR="0090447A" w:rsidRPr="2D207F4A">
        <w:rPr>
          <w:rFonts w:ascii="Arial" w:hAnsi="Arial" w:cs="Arial"/>
        </w:rPr>
        <w:fldChar w:fldCharType="begin"/>
      </w:r>
      <w:r w:rsidR="0090447A" w:rsidRPr="2D207F4A">
        <w:rPr>
          <w:rFonts w:ascii="Arial" w:hAnsi="Arial" w:cs="Arial"/>
        </w:rPr>
        <w:instrText xml:space="preserve"> REF _Ref64278780 \r \h </w:instrText>
      </w:r>
      <w:r w:rsidR="00C62699" w:rsidRPr="2D207F4A">
        <w:rPr>
          <w:rFonts w:ascii="Arial" w:hAnsi="Arial" w:cs="Arial"/>
        </w:rPr>
        <w:instrText xml:space="preserve"> \* MERGEFORMAT </w:instrText>
      </w:r>
      <w:r w:rsidR="0090447A" w:rsidRPr="2D207F4A">
        <w:rPr>
          <w:rFonts w:ascii="Arial" w:hAnsi="Arial" w:cs="Arial"/>
        </w:rPr>
      </w:r>
      <w:r w:rsidR="0090447A" w:rsidRPr="2D207F4A">
        <w:rPr>
          <w:rFonts w:ascii="Arial" w:hAnsi="Arial" w:cs="Arial"/>
        </w:rPr>
        <w:fldChar w:fldCharType="separate"/>
      </w:r>
      <w:r w:rsidR="007A6ABA" w:rsidRPr="2D207F4A">
        <w:rPr>
          <w:rFonts w:ascii="Arial" w:hAnsi="Arial" w:cs="Arial"/>
        </w:rPr>
        <w:t>6.2.3</w:t>
      </w:r>
      <w:r w:rsidR="0090447A" w:rsidRPr="2D207F4A">
        <w:rPr>
          <w:rFonts w:ascii="Arial" w:hAnsi="Arial" w:cs="Arial"/>
        </w:rPr>
        <w:fldChar w:fldCharType="end"/>
      </w:r>
      <w:r w:rsidR="0090447A" w:rsidRPr="2D207F4A">
        <w:rPr>
          <w:rFonts w:ascii="Arial" w:hAnsi="Arial" w:cs="Arial"/>
        </w:rPr>
        <w:t xml:space="preserve"> </w:t>
      </w:r>
      <w:r w:rsidR="001C4DD2" w:rsidRPr="2D207F4A">
        <w:rPr>
          <w:rFonts w:ascii="Arial" w:hAnsi="Arial" w:cs="Arial"/>
        </w:rPr>
        <w:t>(</w:t>
      </w:r>
      <w:proofErr w:type="spellStart"/>
      <w:r w:rsidR="001C4DD2" w:rsidRPr="2D207F4A">
        <w:rPr>
          <w:rFonts w:ascii="Arial" w:hAnsi="Arial" w:cs="Arial"/>
          <w:b/>
          <w:bCs/>
        </w:rPr>
        <w:t>Vektorizace</w:t>
      </w:r>
      <w:proofErr w:type="spellEnd"/>
      <w:r w:rsidR="001C4DD2" w:rsidRPr="2D207F4A">
        <w:rPr>
          <w:rFonts w:ascii="Arial" w:hAnsi="Arial" w:cs="Arial"/>
          <w:b/>
          <w:bCs/>
        </w:rPr>
        <w:t xml:space="preserve"> vlastnické mapy</w:t>
      </w:r>
      <w:r w:rsidR="001C4DD2" w:rsidRPr="2D207F4A">
        <w:rPr>
          <w:rFonts w:ascii="Arial" w:hAnsi="Arial" w:cs="Arial"/>
        </w:rPr>
        <w:t xml:space="preserve">) po potvrzení správnosti odevzdávané dílčí části </w:t>
      </w:r>
      <w:r w:rsidR="008B6FEC" w:rsidRPr="2D207F4A">
        <w:rPr>
          <w:rFonts w:ascii="Arial" w:hAnsi="Arial" w:cs="Arial"/>
        </w:rPr>
        <w:t xml:space="preserve">Hlavního celku </w:t>
      </w:r>
      <w:r w:rsidR="001C4DD2" w:rsidRPr="2D207F4A">
        <w:rPr>
          <w:rFonts w:ascii="Arial" w:hAnsi="Arial" w:cs="Arial"/>
        </w:rPr>
        <w:t>Objednatelem;</w:t>
      </w:r>
      <w:r w:rsidR="00891D10" w:rsidRPr="2D207F4A">
        <w:rPr>
          <w:rFonts w:ascii="Arial" w:hAnsi="Arial" w:cs="Arial"/>
        </w:rPr>
        <w:t xml:space="preserve"> </w:t>
      </w:r>
    </w:p>
    <w:p w14:paraId="5EBA8DCE" w14:textId="67FDE165" w:rsidR="00F87D91" w:rsidRPr="00C62699" w:rsidRDefault="00F87D91" w:rsidP="00024EBF">
      <w:pPr>
        <w:pStyle w:val="Level4"/>
        <w:numPr>
          <w:ilvl w:val="0"/>
          <w:numId w:val="18"/>
        </w:numPr>
        <w:spacing w:line="240" w:lineRule="auto"/>
        <w:ind w:left="1134" w:hanging="567"/>
        <w:jc w:val="both"/>
        <w:rPr>
          <w:rFonts w:ascii="Arial" w:hAnsi="Arial" w:cs="Arial"/>
          <w:szCs w:val="22"/>
        </w:rPr>
      </w:pPr>
      <w:r w:rsidRPr="2D207F4A">
        <w:rPr>
          <w:rFonts w:ascii="Arial" w:hAnsi="Arial" w:cs="Arial"/>
        </w:rPr>
        <w:t xml:space="preserve">u dílčí části </w:t>
      </w:r>
      <w:r w:rsidR="004935D3" w:rsidRPr="2D207F4A">
        <w:rPr>
          <w:rFonts w:ascii="Arial" w:hAnsi="Arial" w:cs="Arial"/>
        </w:rPr>
        <w:t xml:space="preserve">Hlavního celku </w:t>
      </w:r>
      <w:r w:rsidRPr="2D207F4A">
        <w:rPr>
          <w:rFonts w:ascii="Arial" w:hAnsi="Arial" w:cs="Arial"/>
        </w:rPr>
        <w:t xml:space="preserve">dle </w:t>
      </w:r>
      <w:r w:rsidR="00646EE1" w:rsidRPr="2D207F4A">
        <w:rPr>
          <w:rFonts w:ascii="Arial" w:hAnsi="Arial" w:cs="Arial"/>
        </w:rPr>
        <w:t xml:space="preserve">čl. </w:t>
      </w:r>
      <w:r w:rsidR="0090447A" w:rsidRPr="2D207F4A">
        <w:rPr>
          <w:rFonts w:ascii="Arial" w:hAnsi="Arial" w:cs="Arial"/>
        </w:rPr>
        <w:fldChar w:fldCharType="begin"/>
      </w:r>
      <w:r w:rsidR="0090447A" w:rsidRPr="2D207F4A">
        <w:rPr>
          <w:rFonts w:ascii="Arial" w:hAnsi="Arial" w:cs="Arial"/>
        </w:rPr>
        <w:instrText xml:space="preserve"> REF _Ref64278845 \r \h </w:instrText>
      </w:r>
      <w:r w:rsidR="00C62699" w:rsidRPr="2D207F4A">
        <w:rPr>
          <w:rFonts w:ascii="Arial" w:hAnsi="Arial" w:cs="Arial"/>
        </w:rPr>
        <w:instrText xml:space="preserve"> \* MERGEFORMAT </w:instrText>
      </w:r>
      <w:r w:rsidR="0090447A" w:rsidRPr="2D207F4A">
        <w:rPr>
          <w:rFonts w:ascii="Arial" w:hAnsi="Arial" w:cs="Arial"/>
        </w:rPr>
      </w:r>
      <w:r w:rsidR="0090447A" w:rsidRPr="2D207F4A">
        <w:rPr>
          <w:rFonts w:ascii="Arial" w:hAnsi="Arial" w:cs="Arial"/>
        </w:rPr>
        <w:fldChar w:fldCharType="separate"/>
      </w:r>
      <w:r w:rsidR="007A6ABA" w:rsidRPr="2D207F4A">
        <w:rPr>
          <w:rFonts w:ascii="Arial" w:hAnsi="Arial" w:cs="Arial"/>
        </w:rPr>
        <w:t>6.2.4</w:t>
      </w:r>
      <w:r w:rsidR="0090447A" w:rsidRPr="2D207F4A">
        <w:rPr>
          <w:rFonts w:ascii="Arial" w:hAnsi="Arial" w:cs="Arial"/>
        </w:rPr>
        <w:fldChar w:fldCharType="end"/>
      </w:r>
      <w:r w:rsidRPr="2D207F4A">
        <w:rPr>
          <w:rFonts w:ascii="Arial" w:hAnsi="Arial" w:cs="Arial"/>
        </w:rPr>
        <w:t xml:space="preserve"> </w:t>
      </w:r>
      <w:r w:rsidR="00927C0B" w:rsidRPr="2D207F4A">
        <w:rPr>
          <w:rFonts w:ascii="Arial" w:hAnsi="Arial" w:cs="Arial"/>
        </w:rPr>
        <w:t>(</w:t>
      </w:r>
      <w:r w:rsidR="00927C0B" w:rsidRPr="2D207F4A">
        <w:rPr>
          <w:rFonts w:ascii="Arial" w:hAnsi="Arial" w:cs="Arial"/>
          <w:b/>
          <w:bCs/>
        </w:rPr>
        <w:t>Zjišťování hranic obvod</w:t>
      </w:r>
      <w:r w:rsidR="00FF0413" w:rsidRPr="2D207F4A">
        <w:rPr>
          <w:rFonts w:ascii="Arial" w:hAnsi="Arial" w:cs="Arial"/>
          <w:b/>
          <w:bCs/>
        </w:rPr>
        <w:t>u</w:t>
      </w:r>
      <w:r w:rsidR="00927C0B" w:rsidRPr="2D207F4A">
        <w:rPr>
          <w:rFonts w:ascii="Arial" w:hAnsi="Arial" w:cs="Arial"/>
          <w:b/>
          <w:bCs/>
        </w:rPr>
        <w:t xml:space="preserve"> KoPÚ</w:t>
      </w:r>
      <w:r w:rsidR="00927C0B" w:rsidRPr="2D207F4A">
        <w:rPr>
          <w:rFonts w:ascii="Arial" w:hAnsi="Arial" w:cs="Arial"/>
        </w:rPr>
        <w:t xml:space="preserve">) </w:t>
      </w:r>
      <w:r w:rsidRPr="2D207F4A">
        <w:rPr>
          <w:rFonts w:ascii="Arial" w:hAnsi="Arial" w:cs="Arial"/>
        </w:rPr>
        <w:t>po</w:t>
      </w:r>
      <w:r w:rsidR="0010384D" w:rsidRPr="2D207F4A">
        <w:rPr>
          <w:rFonts w:ascii="Arial" w:hAnsi="Arial" w:cs="Arial"/>
        </w:rPr>
        <w:t xml:space="preserve"> doložení kladného stanoviska katastrálního úřadu ve smyslu § 9 odst. 6 Zákona a po</w:t>
      </w:r>
      <w:r w:rsidRPr="2D207F4A">
        <w:rPr>
          <w:rFonts w:ascii="Arial" w:hAnsi="Arial" w:cs="Arial"/>
        </w:rPr>
        <w:t xml:space="preserve"> potvrzení správnosti odevzdávané dílčí části </w:t>
      </w:r>
      <w:r w:rsidR="008B6FEC" w:rsidRPr="2D207F4A">
        <w:rPr>
          <w:rFonts w:ascii="Arial" w:hAnsi="Arial" w:cs="Arial"/>
        </w:rPr>
        <w:t>Hlavního celku</w:t>
      </w:r>
      <w:r w:rsidR="00DF0D53" w:rsidRPr="2D207F4A">
        <w:rPr>
          <w:rFonts w:ascii="Arial" w:hAnsi="Arial" w:cs="Arial"/>
        </w:rPr>
        <w:t xml:space="preserve"> </w:t>
      </w:r>
      <w:r w:rsidRPr="2D207F4A">
        <w:rPr>
          <w:rFonts w:ascii="Arial" w:hAnsi="Arial" w:cs="Arial"/>
        </w:rPr>
        <w:t>Objednatelem</w:t>
      </w:r>
      <w:r w:rsidR="00265F18" w:rsidRPr="2D207F4A">
        <w:rPr>
          <w:rFonts w:ascii="Arial" w:hAnsi="Arial" w:cs="Arial"/>
        </w:rPr>
        <w:t xml:space="preserve"> a</w:t>
      </w:r>
      <w:r w:rsidRPr="2D207F4A">
        <w:rPr>
          <w:rFonts w:ascii="Arial" w:hAnsi="Arial" w:cs="Arial"/>
        </w:rPr>
        <w:t xml:space="preserve"> </w:t>
      </w:r>
      <w:r w:rsidR="00265F18" w:rsidRPr="2D207F4A">
        <w:rPr>
          <w:rFonts w:ascii="Arial" w:hAnsi="Arial" w:cs="Arial"/>
        </w:rPr>
        <w:t>po předání potvrzených geometrických plánů</w:t>
      </w:r>
      <w:r w:rsidRPr="2D207F4A">
        <w:rPr>
          <w:rFonts w:ascii="Arial" w:hAnsi="Arial" w:cs="Arial"/>
        </w:rPr>
        <w:t>;</w:t>
      </w:r>
    </w:p>
    <w:p w14:paraId="2EE2EA0B" w14:textId="139040C4" w:rsidR="0090447A" w:rsidRPr="00C62699" w:rsidRDefault="0090447A" w:rsidP="00024EBF">
      <w:pPr>
        <w:pStyle w:val="Level4"/>
        <w:numPr>
          <w:ilvl w:val="0"/>
          <w:numId w:val="18"/>
        </w:numPr>
        <w:spacing w:line="240" w:lineRule="auto"/>
        <w:ind w:left="1134" w:hanging="567"/>
        <w:jc w:val="both"/>
        <w:rPr>
          <w:rFonts w:ascii="Arial" w:hAnsi="Arial" w:cs="Arial"/>
          <w:szCs w:val="22"/>
        </w:rPr>
      </w:pPr>
      <w:r w:rsidRPr="2D207F4A">
        <w:rPr>
          <w:rFonts w:ascii="Arial" w:hAnsi="Arial" w:cs="Arial"/>
        </w:rPr>
        <w:t xml:space="preserve">u dílčí části </w:t>
      </w:r>
      <w:r w:rsidR="004935D3" w:rsidRPr="2D207F4A">
        <w:rPr>
          <w:rFonts w:ascii="Arial" w:hAnsi="Arial" w:cs="Arial"/>
        </w:rPr>
        <w:t>Hlavního celku</w:t>
      </w:r>
      <w:r w:rsidRPr="2D207F4A">
        <w:rPr>
          <w:rFonts w:ascii="Arial" w:hAnsi="Arial" w:cs="Arial"/>
        </w:rPr>
        <w:t xml:space="preserve"> dle čl. </w:t>
      </w:r>
      <w:r w:rsidRPr="2D207F4A">
        <w:rPr>
          <w:rFonts w:ascii="Arial" w:hAnsi="Arial" w:cs="Arial"/>
        </w:rPr>
        <w:fldChar w:fldCharType="begin"/>
      </w:r>
      <w:r w:rsidRPr="2D207F4A">
        <w:rPr>
          <w:rFonts w:ascii="Arial" w:hAnsi="Arial" w:cs="Arial"/>
        </w:rPr>
        <w:instrText xml:space="preserve"> REF _Ref64278867 \r \h </w:instrText>
      </w:r>
      <w:r w:rsidR="00C62699" w:rsidRPr="2D207F4A">
        <w:rPr>
          <w:rFonts w:ascii="Arial" w:hAnsi="Arial" w:cs="Arial"/>
        </w:rPr>
        <w:instrText xml:space="preserve"> \* MERGEFORMAT </w:instrText>
      </w:r>
      <w:r w:rsidRPr="2D207F4A">
        <w:rPr>
          <w:rFonts w:ascii="Arial" w:hAnsi="Arial" w:cs="Arial"/>
        </w:rPr>
      </w:r>
      <w:r w:rsidRPr="2D207F4A">
        <w:rPr>
          <w:rFonts w:ascii="Arial" w:hAnsi="Arial" w:cs="Arial"/>
        </w:rPr>
        <w:fldChar w:fldCharType="separate"/>
      </w:r>
      <w:r w:rsidR="007A6ABA" w:rsidRPr="2D207F4A">
        <w:rPr>
          <w:rFonts w:ascii="Arial" w:hAnsi="Arial" w:cs="Arial"/>
        </w:rPr>
        <w:t>6.2.5</w:t>
      </w:r>
      <w:r w:rsidRPr="2D207F4A">
        <w:rPr>
          <w:rFonts w:ascii="Arial" w:hAnsi="Arial" w:cs="Arial"/>
        </w:rPr>
        <w:fldChar w:fldCharType="end"/>
      </w:r>
      <w:r w:rsidRPr="2D207F4A">
        <w:rPr>
          <w:rFonts w:ascii="Arial" w:hAnsi="Arial" w:cs="Arial"/>
        </w:rPr>
        <w:t xml:space="preserve"> (</w:t>
      </w:r>
      <w:r w:rsidRPr="2D207F4A">
        <w:rPr>
          <w:rFonts w:ascii="Arial" w:hAnsi="Arial" w:cs="Arial"/>
          <w:b/>
          <w:bCs/>
        </w:rPr>
        <w:t>Zjišťování hranic pozemků neřešených dle § 2 Zákona</w:t>
      </w:r>
      <w:r w:rsidRPr="2D207F4A">
        <w:rPr>
          <w:rFonts w:ascii="Arial" w:hAnsi="Arial" w:cs="Arial"/>
        </w:rPr>
        <w:t xml:space="preserve">) po doložení kladného stanoviska katastrálního úřadu ve smyslu § 9 odst. 6 Zákona a po potvrzení správnosti odevzdávané dílčí části </w:t>
      </w:r>
      <w:r w:rsidR="008B6FEC" w:rsidRPr="2D207F4A">
        <w:rPr>
          <w:rFonts w:ascii="Arial" w:hAnsi="Arial" w:cs="Arial"/>
        </w:rPr>
        <w:t>Hlavního celku</w:t>
      </w:r>
      <w:r w:rsidRPr="2D207F4A">
        <w:rPr>
          <w:rFonts w:ascii="Arial" w:hAnsi="Arial" w:cs="Arial"/>
        </w:rPr>
        <w:t xml:space="preserve"> Objednatelem a po předání potvrzených geometrických plánů;</w:t>
      </w:r>
    </w:p>
    <w:p w14:paraId="76C090F4" w14:textId="7804F07D" w:rsidR="0090447A" w:rsidRPr="004C66BB" w:rsidRDefault="004C66BB" w:rsidP="00024EBF">
      <w:pPr>
        <w:pStyle w:val="Level4"/>
        <w:numPr>
          <w:ilvl w:val="0"/>
          <w:numId w:val="18"/>
        </w:numPr>
        <w:spacing w:line="240" w:lineRule="auto"/>
        <w:ind w:left="1134" w:hanging="567"/>
        <w:jc w:val="both"/>
        <w:rPr>
          <w:rFonts w:ascii="Arial" w:hAnsi="Arial" w:cs="Arial"/>
          <w:szCs w:val="22"/>
        </w:rPr>
      </w:pPr>
      <w:r>
        <w:rPr>
          <w:rFonts w:ascii="Arial" w:hAnsi="Arial" w:cs="Arial"/>
          <w:b/>
          <w:bCs/>
        </w:rPr>
        <w:t>NENÍ PŘEDMĚTEM TÉTO SMLOUVY</w:t>
      </w:r>
      <w:r w:rsidRPr="2D207F4A">
        <w:rPr>
          <w:rFonts w:ascii="Arial" w:hAnsi="Arial" w:cs="Arial"/>
        </w:rPr>
        <w:t xml:space="preserve"> </w:t>
      </w:r>
      <w:r w:rsidR="0090447A" w:rsidRPr="2D207F4A">
        <w:rPr>
          <w:rFonts w:ascii="Arial" w:hAnsi="Arial" w:cs="Arial"/>
        </w:rPr>
        <w:t xml:space="preserve">u dílčí části </w:t>
      </w:r>
      <w:r w:rsidR="004935D3" w:rsidRPr="2D207F4A">
        <w:rPr>
          <w:rFonts w:ascii="Arial" w:hAnsi="Arial" w:cs="Arial"/>
        </w:rPr>
        <w:t>Hlavního celku</w:t>
      </w:r>
      <w:r w:rsidR="0090447A" w:rsidRPr="2D207F4A">
        <w:rPr>
          <w:rFonts w:ascii="Arial" w:hAnsi="Arial" w:cs="Arial"/>
        </w:rPr>
        <w:t xml:space="preserve"> dle čl. </w:t>
      </w:r>
      <w:r w:rsidR="0090447A" w:rsidRPr="2D207F4A">
        <w:rPr>
          <w:rFonts w:ascii="Arial" w:hAnsi="Arial" w:cs="Arial"/>
        </w:rPr>
        <w:fldChar w:fldCharType="begin"/>
      </w:r>
      <w:r w:rsidR="0090447A" w:rsidRPr="2D207F4A">
        <w:rPr>
          <w:rFonts w:ascii="Arial" w:hAnsi="Arial" w:cs="Arial"/>
        </w:rPr>
        <w:instrText xml:space="preserve"> REF _Ref64278899 \r \h  \* MERGEFORMAT </w:instrText>
      </w:r>
      <w:r w:rsidR="0090447A" w:rsidRPr="2D207F4A">
        <w:rPr>
          <w:rFonts w:ascii="Arial" w:hAnsi="Arial" w:cs="Arial"/>
        </w:rPr>
      </w:r>
      <w:r w:rsidR="0090447A" w:rsidRPr="2D207F4A">
        <w:rPr>
          <w:rFonts w:ascii="Arial" w:hAnsi="Arial" w:cs="Arial"/>
        </w:rPr>
        <w:fldChar w:fldCharType="separate"/>
      </w:r>
      <w:r w:rsidR="007A6ABA" w:rsidRPr="2D207F4A">
        <w:rPr>
          <w:rFonts w:ascii="Arial" w:hAnsi="Arial" w:cs="Arial"/>
        </w:rPr>
        <w:t>6.2.6</w:t>
      </w:r>
      <w:r w:rsidR="0090447A" w:rsidRPr="2D207F4A">
        <w:rPr>
          <w:rFonts w:ascii="Arial" w:hAnsi="Arial" w:cs="Arial"/>
        </w:rPr>
        <w:fldChar w:fldCharType="end"/>
      </w:r>
      <w:r w:rsidR="0090447A" w:rsidRPr="2D207F4A">
        <w:rPr>
          <w:rFonts w:ascii="Arial" w:hAnsi="Arial" w:cs="Arial"/>
        </w:rPr>
        <w:t xml:space="preserve"> (</w:t>
      </w:r>
      <w:r w:rsidR="0090447A" w:rsidRPr="2D207F4A">
        <w:rPr>
          <w:rFonts w:ascii="Arial" w:hAnsi="Arial" w:cs="Arial"/>
          <w:b/>
          <w:bCs/>
        </w:rPr>
        <w:t xml:space="preserve">Šetření průběhu vlastnických hranic řešených pozemků </w:t>
      </w:r>
      <w:r w:rsidR="0090447A" w:rsidRPr="004C66BB">
        <w:rPr>
          <w:rFonts w:ascii="Arial" w:hAnsi="Arial" w:cs="Arial"/>
          <w:b/>
          <w:bCs/>
        </w:rPr>
        <w:t>s porosty pro účely návrhu KoPÚ</w:t>
      </w:r>
      <w:r w:rsidR="0090447A" w:rsidRPr="004C66BB">
        <w:rPr>
          <w:rFonts w:ascii="Arial" w:hAnsi="Arial" w:cs="Arial"/>
        </w:rPr>
        <w:t xml:space="preserve">) po potvrzení správnosti odevzdávané dílčí části </w:t>
      </w:r>
      <w:r w:rsidR="008B6FEC" w:rsidRPr="004C66BB">
        <w:rPr>
          <w:rFonts w:ascii="Arial" w:hAnsi="Arial" w:cs="Arial"/>
        </w:rPr>
        <w:t xml:space="preserve">Hlavního celku </w:t>
      </w:r>
      <w:r w:rsidR="0090447A" w:rsidRPr="004C66BB">
        <w:rPr>
          <w:rFonts w:ascii="Arial" w:hAnsi="Arial" w:cs="Arial"/>
        </w:rPr>
        <w:t>Objednatelem;</w:t>
      </w:r>
    </w:p>
    <w:p w14:paraId="35DEEF47" w14:textId="7D330B77" w:rsidR="00646EE1" w:rsidRPr="00C62699" w:rsidRDefault="00F87D91" w:rsidP="00024EBF">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3A49B643" w:rsidR="00646EE1" w:rsidRPr="00C62699" w:rsidRDefault="00646EE1" w:rsidP="00024EBF">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F8EE67F" w:rsidR="00F87D91" w:rsidRPr="00C62699" w:rsidRDefault="00646EE1" w:rsidP="00024EBF">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43BA3D3" w:rsidR="00646EE1" w:rsidRPr="00C62699" w:rsidRDefault="00F87D91" w:rsidP="00024EBF">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189ABECB" w:rsidR="00F87D91" w:rsidRPr="00C62699" w:rsidRDefault="00646EE1" w:rsidP="00024EBF">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7351B368" w:rsidR="00646EE1" w:rsidRPr="00C62699" w:rsidRDefault="00646EE1" w:rsidP="00024EBF">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2A6FFFB7" w:rsidR="00646EE1" w:rsidRPr="00C62699" w:rsidRDefault="00646EE1" w:rsidP="00024EBF">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3173ECF3" w:rsidR="00F87D91" w:rsidRPr="00C62699" w:rsidRDefault="00F87D91" w:rsidP="00024EBF">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48F91473"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A6AB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w:t>
      </w:r>
      <w:r w:rsidRPr="00C62699">
        <w:rPr>
          <w:rFonts w:ascii="Arial" w:hAnsi="Arial" w:cs="Arial"/>
          <w:szCs w:val="22"/>
        </w:rPr>
        <w:lastRenderedPageBreak/>
        <w:t>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08BB461B"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A6AB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t xml:space="preserve">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w:t>
      </w:r>
      <w:r w:rsidRPr="00ED6435">
        <w:rPr>
          <w:rFonts w:ascii="Arial" w:hAnsi="Arial" w:cs="Arial"/>
          <w:szCs w:val="22"/>
        </w:rPr>
        <w:lastRenderedPageBreak/>
        <w:t>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4"/>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78419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A6AB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5363D10"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A6AB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A6AB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 xml:space="preserve">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w:t>
      </w:r>
      <w:r w:rsidRPr="5784E4A4">
        <w:rPr>
          <w:rFonts w:ascii="Arial" w:hAnsi="Arial" w:cs="Arial"/>
        </w:rPr>
        <w:lastRenderedPageBreak/>
        <w:t>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12" w:name="1fob9te"/>
      <w:bookmarkEnd w:id="112"/>
    </w:p>
    <w:p w14:paraId="23054898" w14:textId="77CE2A2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B03EF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6E2CD5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67C2A23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2AF8A0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1C9975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A6AB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w:t>
      </w:r>
      <w:r w:rsidRPr="00ED6435">
        <w:rPr>
          <w:rFonts w:ascii="Arial" w:hAnsi="Arial" w:cs="Arial"/>
        </w:rPr>
        <w:lastRenderedPageBreak/>
        <w:t xml:space="preserve">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6"/>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6"/>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F6A82F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1B6AA39A"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w:t>
      </w:r>
      <w:r w:rsidR="004667C6" w:rsidRPr="00BF1EF7">
        <w:rPr>
          <w:rFonts w:ascii="Arial" w:hAnsi="Arial" w:cs="Arial"/>
          <w:szCs w:val="22"/>
          <w:highlight w:val="yellow"/>
        </w:rPr>
        <w:t>60 měsíců / 60 + ..........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188033DE"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A6AB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D90388A" w:rsidR="000967C9" w:rsidRPr="00C62699" w:rsidRDefault="000967C9" w:rsidP="00024EBF">
      <w:pPr>
        <w:pStyle w:val="Claneka"/>
        <w:keepLines w:val="0"/>
        <w:widowControl/>
        <w:numPr>
          <w:ilvl w:val="2"/>
          <w:numId w:val="27"/>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A6AB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 xml:space="preserve">lánku platí pouze po dobu existence takové okolnosti vylučující </w:t>
      </w:r>
      <w:r w:rsidRPr="00ED6435">
        <w:rPr>
          <w:rFonts w:ascii="Arial" w:hAnsi="Arial" w:cs="Arial"/>
          <w:szCs w:val="22"/>
        </w:rPr>
        <w:lastRenderedPageBreak/>
        <w:t>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055D836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A6AB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6"/>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13CED405" w:rsidR="003C4A0F" w:rsidRPr="00ED6435" w:rsidRDefault="003C4A0F" w:rsidP="00024EBF">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A6AB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AA1C228" w:rsidR="00DE512F" w:rsidRPr="00ED6435" w:rsidRDefault="00DE512F" w:rsidP="00024EBF">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5DFFB3" w:rsidR="00FC52DB" w:rsidRPr="00ED6435" w:rsidRDefault="00FC52DB" w:rsidP="00024EBF">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0F47119" w:rsidR="00FC52DB" w:rsidRPr="00ED6435" w:rsidRDefault="00FC52DB" w:rsidP="00024EBF">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ADF5A67"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A6AB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998E07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38D3584C"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lastRenderedPageBreak/>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641D838"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7A6ABA">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1B1AED5B"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1345CD86" w:rsid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A6ABA">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77EA4B6B"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7A6ABA" w:rsidRPr="00D34059">
        <w:rPr>
          <w:rFonts w:ascii="Arial" w:hAnsi="Arial" w:cs="Arial"/>
        </w:rPr>
        <w:t>5.2</w:t>
      </w:r>
      <w:r w:rsidR="002D600D" w:rsidRPr="00D34059">
        <w:rPr>
          <w:rFonts w:ascii="Arial" w:hAnsi="Arial" w:cs="Arial"/>
        </w:rPr>
        <w:t>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8"/>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8"/>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5A589DAE"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C61280">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C61280">
        <w:rPr>
          <w:rFonts w:ascii="Arial" w:hAnsi="Arial" w:cs="Arial"/>
          <w:szCs w:val="22"/>
        </w:rPr>
        <w:t>3.6</w:t>
      </w:r>
      <w:r w:rsidR="00C61280">
        <w:rPr>
          <w:rFonts w:ascii="Arial" w:hAnsi="Arial" w:cs="Arial"/>
          <w:szCs w:val="22"/>
        </w:rPr>
        <w:fldChar w:fldCharType="end"/>
      </w:r>
      <w:r w:rsidR="00C61280">
        <w:rPr>
          <w:rFonts w:ascii="Arial" w:hAnsi="Arial" w:cs="Arial"/>
          <w:szCs w:val="22"/>
        </w:rPr>
        <w:t>.</w:t>
      </w:r>
    </w:p>
    <w:p w14:paraId="4A701915" w14:textId="3B98499B"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A6AB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A6AB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 xml:space="preserve">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w:t>
      </w:r>
      <w:r w:rsidRPr="00C62699">
        <w:rPr>
          <w:rFonts w:ascii="Arial" w:hAnsi="Arial" w:cs="Arial"/>
          <w:szCs w:val="22"/>
        </w:rPr>
        <w:lastRenderedPageBreak/>
        <w:t>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2A9E1EE9"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A6AB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9"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Pr="005D6AFB">
        <w:rPr>
          <w:rFonts w:ascii="Arial" w:hAnsi="Arial" w:cs="Arial"/>
          <w:b/>
          <w:bCs/>
          <w:szCs w:val="22"/>
        </w:rPr>
        <w:t>20 %</w:t>
      </w:r>
      <w:r w:rsidRPr="00C62699">
        <w:rPr>
          <w:rFonts w:ascii="Arial" w:hAnsi="Arial" w:cs="Arial"/>
          <w:szCs w:val="22"/>
        </w:rPr>
        <w:t xml:space="preserve"> Ceny Díla bez DPH.</w:t>
      </w:r>
      <w:bookmarkEnd w:id="149"/>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16177549"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A6AB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 i) a</w:t>
      </w:r>
      <w:r w:rsidR="007C289E">
        <w:rPr>
          <w:rFonts w:ascii="Arial" w:hAnsi="Arial" w:cs="Arial"/>
          <w:szCs w:val="22"/>
        </w:rPr>
        <w:t>)</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w:t>
      </w:r>
      <w:r w:rsidR="007A6ABA">
        <w:rPr>
          <w:rFonts w:ascii="Arial" w:hAnsi="Arial" w:cs="Arial"/>
          <w:szCs w:val="22"/>
        </w:rPr>
        <w:lastRenderedPageBreak/>
        <w:t>b</w:t>
      </w:r>
      <w:r w:rsidR="007C289E">
        <w:rPr>
          <w:rFonts w:ascii="Arial" w:hAnsi="Arial" w:cs="Arial"/>
          <w:szCs w:val="22"/>
        </w:rPr>
        <w:t>),</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 i) c</w:t>
      </w:r>
      <w:r w:rsidR="007C289E">
        <w:rPr>
          <w:rFonts w:ascii="Arial" w:hAnsi="Arial" w:cs="Arial"/>
          <w:szCs w:val="22"/>
        </w:rPr>
        <w:t>)</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A6AB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A6AB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0F148A58"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725C3B7C"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A6ABA">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E69FBBE"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A6AB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4"/>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096E4D0"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347ABFBC"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A6AB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3FE1514"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 xml:space="preserve">mluvních stran, informace </w:t>
      </w:r>
      <w:r w:rsidRPr="00ED6435">
        <w:rPr>
          <w:rFonts w:ascii="Arial" w:hAnsi="Arial" w:cs="Arial"/>
          <w:szCs w:val="22"/>
        </w:rPr>
        <w:lastRenderedPageBreak/>
        <w:t>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A6AB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7F6B841C" w:rsidR="00321220" w:rsidRPr="003C4299" w:rsidRDefault="00321220" w:rsidP="00024EBF">
      <w:pPr>
        <w:pStyle w:val="Claneka"/>
        <w:keepLines w:val="0"/>
        <w:widowControl/>
        <w:numPr>
          <w:ilvl w:val="2"/>
          <w:numId w:val="35"/>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0BAE13D"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t>[Obchodní firma Zhotovitele]</w:t>
      </w:r>
    </w:p>
    <w:p w14:paraId="52DB552F" w14:textId="2BF67B3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891D10">
        <w:rPr>
          <w:rFonts w:ascii="Arial" w:eastAsia="Times New Roman" w:hAnsi="Arial" w:cs="Arial"/>
          <w:bCs/>
          <w:lang w:eastAsia="cs-CZ"/>
        </w:rPr>
        <w:t>Olomouc</w:t>
      </w:r>
      <w:r w:rsidRPr="00ED6435">
        <w:rPr>
          <w:rFonts w:ascii="Arial" w:eastAsia="Times New Roman" w:hAnsi="Arial" w:cs="Arial"/>
          <w:bCs/>
          <w:lang w:eastAsia="cs-CZ"/>
        </w:rPr>
        <w:tab/>
      </w:r>
      <w:r w:rsidRPr="00ED6435">
        <w:rPr>
          <w:rFonts w:ascii="Arial" w:eastAsia="Times New Roman" w:hAnsi="Arial" w:cs="Arial"/>
          <w:bCs/>
          <w:lang w:eastAsia="cs-CZ"/>
        </w:rPr>
        <w:tab/>
        <w:t>Místo: …………</w:t>
      </w:r>
    </w:p>
    <w:p w14:paraId="435FBFFE" w14:textId="056D8B4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w:t>
      </w:r>
      <w:r w:rsidRPr="00ED6435">
        <w:rPr>
          <w:rFonts w:ascii="Arial" w:eastAsia="Times New Roman" w:hAnsi="Arial" w:cs="Arial"/>
          <w:bCs/>
          <w:lang w:eastAsia="cs-CZ"/>
        </w:rPr>
        <w:tab/>
      </w:r>
      <w:r w:rsidRPr="00ED6435">
        <w:rPr>
          <w:rFonts w:ascii="Arial" w:eastAsia="Times New Roman" w:hAnsi="Arial" w:cs="Arial"/>
          <w:bCs/>
          <w:lang w:eastAsia="cs-CZ"/>
        </w:rPr>
        <w:tab/>
        <w:t>Datum: …………</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59260EB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891D10">
        <w:rPr>
          <w:rFonts w:ascii="Arial" w:eastAsia="Times New Roman" w:hAnsi="Arial" w:cs="Arial"/>
          <w:bCs/>
          <w:lang w:eastAsia="cs-CZ"/>
        </w:rPr>
        <w:t>JUDr. Roman Brnčal, LL.M.</w:t>
      </w:r>
      <w:r w:rsidRPr="00ED6435">
        <w:rPr>
          <w:rFonts w:ascii="Arial" w:eastAsia="Times New Roman" w:hAnsi="Arial" w:cs="Arial"/>
          <w:bCs/>
          <w:lang w:eastAsia="cs-CZ"/>
        </w:rPr>
        <w:tab/>
      </w:r>
      <w:r w:rsidRPr="00ED6435">
        <w:rPr>
          <w:rFonts w:ascii="Arial" w:eastAsia="Times New Roman" w:hAnsi="Arial" w:cs="Arial"/>
          <w:bCs/>
          <w:lang w:eastAsia="cs-CZ"/>
        </w:rPr>
        <w:tab/>
        <w:t>Jméno: …………</w:t>
      </w:r>
    </w:p>
    <w:p w14:paraId="340842AD" w14:textId="0F9F9F56"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891D10">
        <w:rPr>
          <w:rFonts w:ascii="Arial" w:eastAsia="Times New Roman" w:hAnsi="Arial" w:cs="Arial"/>
          <w:bCs/>
          <w:lang w:eastAsia="cs-CZ"/>
        </w:rPr>
        <w:t>ředitel KPÚ pro Olomoucký kraj</w:t>
      </w:r>
      <w:r w:rsidRPr="00ED6435">
        <w:rPr>
          <w:rFonts w:ascii="Arial" w:eastAsia="Times New Roman" w:hAnsi="Arial" w:cs="Arial"/>
          <w:bCs/>
          <w:lang w:eastAsia="cs-CZ"/>
        </w:rPr>
        <w:tab/>
      </w:r>
      <w:r w:rsidRPr="00ED6435">
        <w:rPr>
          <w:rFonts w:ascii="Arial" w:eastAsia="Times New Roman" w:hAnsi="Arial" w:cs="Arial"/>
          <w:bCs/>
          <w:lang w:eastAsia="cs-CZ"/>
        </w:rPr>
        <w:tab/>
        <w:t>Funkce: …………</w:t>
      </w:r>
    </w:p>
    <w:p w14:paraId="611AB54C" w14:textId="77777777" w:rsidR="002B735B" w:rsidRPr="00ED6435" w:rsidRDefault="002B735B" w:rsidP="00B77235">
      <w:pPr>
        <w:spacing w:before="240" w:line="240" w:lineRule="auto"/>
        <w:jc w:val="both"/>
        <w:rPr>
          <w:rFonts w:ascii="Arial" w:hAnsi="Arial" w:cs="Arial"/>
          <w:b/>
        </w:rPr>
      </w:pPr>
    </w:p>
    <w:p w14:paraId="7E3F5F5F" w14:textId="1A8D6565" w:rsidR="00891D10" w:rsidRPr="00ED6435" w:rsidRDefault="00891D10" w:rsidP="005B1910">
      <w:pPr>
        <w:spacing w:line="240" w:lineRule="auto"/>
        <w:rPr>
          <w:rFonts w:ascii="Arial" w:hAnsi="Arial" w:cs="Arial"/>
          <w:b/>
          <w:caps/>
        </w:rPr>
      </w:pPr>
    </w:p>
    <w:sectPr w:rsidR="00891D10" w:rsidRPr="00ED6435" w:rsidSect="007936E4">
      <w:headerReference w:type="default" r:id="rId16"/>
      <w:footerReference w:type="default" r:id="rId17"/>
      <w:headerReference w:type="first" r:id="rId18"/>
      <w:footerReference w:type="first" r:id="rId19"/>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A7F5" w14:textId="77777777" w:rsidR="00E109B9" w:rsidRDefault="00E109B9" w:rsidP="007936E4">
      <w:pPr>
        <w:spacing w:after="0"/>
      </w:pPr>
      <w:r>
        <w:separator/>
      </w:r>
    </w:p>
  </w:endnote>
  <w:endnote w:type="continuationSeparator" w:id="0">
    <w:p w14:paraId="66383273" w14:textId="77777777" w:rsidR="00E109B9" w:rsidRDefault="00E109B9" w:rsidP="007936E4">
      <w:pPr>
        <w:spacing w:after="0"/>
      </w:pPr>
      <w:r>
        <w:continuationSeparator/>
      </w:r>
    </w:p>
  </w:endnote>
  <w:endnote w:type="continuationNotice" w:id="1">
    <w:p w14:paraId="7AE2CEED" w14:textId="77777777" w:rsidR="00E109B9" w:rsidRDefault="00E109B9"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37CEFB59"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005B1910">
      <w:rPr>
        <w:rFonts w:ascii="Arial" w:hAnsi="Arial" w:cs="Arial"/>
        <w:sz w:val="16"/>
      </w:rPr>
      <w:t>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2D207F4A" w14:paraId="4B675B1B" w14:textId="77777777" w:rsidTr="2D207F4A">
      <w:tc>
        <w:tcPr>
          <w:tcW w:w="3250" w:type="dxa"/>
        </w:tcPr>
        <w:p w14:paraId="6C90D295" w14:textId="4551F0C5" w:rsidR="2D207F4A" w:rsidRDefault="2D207F4A" w:rsidP="2D207F4A">
          <w:pPr>
            <w:ind w:left="-115"/>
          </w:pPr>
        </w:p>
      </w:tc>
      <w:tc>
        <w:tcPr>
          <w:tcW w:w="3250" w:type="dxa"/>
        </w:tcPr>
        <w:p w14:paraId="5CE96450" w14:textId="7BACE932" w:rsidR="2D207F4A" w:rsidRDefault="2D207F4A" w:rsidP="2D207F4A">
          <w:pPr>
            <w:jc w:val="center"/>
          </w:pPr>
        </w:p>
      </w:tc>
      <w:tc>
        <w:tcPr>
          <w:tcW w:w="3250" w:type="dxa"/>
        </w:tcPr>
        <w:p w14:paraId="2127DE58" w14:textId="0F8BAFB1" w:rsidR="2D207F4A" w:rsidRDefault="2D207F4A" w:rsidP="2D207F4A">
          <w:pPr>
            <w:ind w:right="-115"/>
            <w:jc w:val="right"/>
          </w:pPr>
        </w:p>
      </w:tc>
    </w:tr>
  </w:tbl>
  <w:p w14:paraId="44B28335" w14:textId="2C64FB73" w:rsidR="2D207F4A" w:rsidRDefault="2D207F4A" w:rsidP="2D207F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4026" w14:textId="77777777" w:rsidR="00E109B9" w:rsidRDefault="00E109B9" w:rsidP="007936E4">
      <w:pPr>
        <w:spacing w:after="0"/>
      </w:pPr>
      <w:r>
        <w:separator/>
      </w:r>
    </w:p>
  </w:footnote>
  <w:footnote w:type="continuationSeparator" w:id="0">
    <w:p w14:paraId="75622023" w14:textId="77777777" w:rsidR="00E109B9" w:rsidRDefault="00E109B9" w:rsidP="007936E4">
      <w:pPr>
        <w:spacing w:after="0"/>
      </w:pPr>
      <w:r>
        <w:continuationSeparator/>
      </w:r>
    </w:p>
  </w:footnote>
  <w:footnote w:type="continuationNotice" w:id="1">
    <w:p w14:paraId="1D967E66" w14:textId="77777777" w:rsidR="00E109B9" w:rsidRDefault="00E109B9"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5A888D5E"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5F69F6">
      <w:rPr>
        <w:szCs w:val="16"/>
      </w:rPr>
      <w:t>v k. ú. Březina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0BA7" w14:textId="563D995C"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5CE8D6CB"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5F69F6">
      <w:rPr>
        <w:rFonts w:cs="Arial"/>
        <w:szCs w:val="16"/>
        <w:lang w:val="fr-FR" w:eastAsia="cs-CZ"/>
      </w:rPr>
      <w:t>v k. U. Březina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A4A1104"/>
    <w:multiLevelType w:val="hybridMultilevel"/>
    <w:tmpl w:val="F80A50C0"/>
    <w:lvl w:ilvl="0" w:tplc="6A8AC950">
      <w:start w:val="1"/>
      <w:numFmt w:val="decimal"/>
      <w:lvlText w:val="%1."/>
      <w:lvlJc w:val="left"/>
      <w:pPr>
        <w:ind w:left="720" w:hanging="360"/>
      </w:pPr>
    </w:lvl>
    <w:lvl w:ilvl="1" w:tplc="B0AAD5E6">
      <w:start w:val="1"/>
      <w:numFmt w:val="lowerLetter"/>
      <w:lvlText w:val="%2)"/>
      <w:lvlJc w:val="left"/>
      <w:pPr>
        <w:ind w:left="1440" w:hanging="360"/>
      </w:pPr>
    </w:lvl>
    <w:lvl w:ilvl="2" w:tplc="8CE2250A">
      <w:start w:val="1"/>
      <w:numFmt w:val="lowerRoman"/>
      <w:lvlText w:val="%3."/>
      <w:lvlJc w:val="right"/>
      <w:pPr>
        <w:ind w:left="2160" w:hanging="180"/>
      </w:pPr>
    </w:lvl>
    <w:lvl w:ilvl="3" w:tplc="3B50C806">
      <w:start w:val="1"/>
      <w:numFmt w:val="decimal"/>
      <w:lvlText w:val="%4."/>
      <w:lvlJc w:val="left"/>
      <w:pPr>
        <w:ind w:left="2880" w:hanging="360"/>
      </w:pPr>
    </w:lvl>
    <w:lvl w:ilvl="4" w:tplc="2CF415F8">
      <w:start w:val="1"/>
      <w:numFmt w:val="lowerLetter"/>
      <w:lvlText w:val="%5."/>
      <w:lvlJc w:val="left"/>
      <w:pPr>
        <w:ind w:left="3600" w:hanging="360"/>
      </w:pPr>
    </w:lvl>
    <w:lvl w:ilvl="5" w:tplc="260CF740">
      <w:start w:val="1"/>
      <w:numFmt w:val="lowerRoman"/>
      <w:lvlText w:val="%6."/>
      <w:lvlJc w:val="right"/>
      <w:pPr>
        <w:ind w:left="4320" w:hanging="180"/>
      </w:pPr>
    </w:lvl>
    <w:lvl w:ilvl="6" w:tplc="02BC593C">
      <w:start w:val="1"/>
      <w:numFmt w:val="decimal"/>
      <w:lvlText w:val="%7."/>
      <w:lvlJc w:val="left"/>
      <w:pPr>
        <w:ind w:left="5040" w:hanging="360"/>
      </w:pPr>
    </w:lvl>
    <w:lvl w:ilvl="7" w:tplc="BB02CAD0">
      <w:start w:val="1"/>
      <w:numFmt w:val="lowerLetter"/>
      <w:lvlText w:val="%8."/>
      <w:lvlJc w:val="left"/>
      <w:pPr>
        <w:ind w:left="5760" w:hanging="360"/>
      </w:pPr>
    </w:lvl>
    <w:lvl w:ilvl="8" w:tplc="49B04710">
      <w:start w:val="1"/>
      <w:numFmt w:val="lowerRoman"/>
      <w:lvlText w:val="%9."/>
      <w:lvlJc w:val="right"/>
      <w:pPr>
        <w:ind w:left="6480" w:hanging="180"/>
      </w:pPr>
    </w:lvl>
  </w:abstractNum>
  <w:abstractNum w:abstractNumId="29"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0"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2"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4"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6"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7"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1"/>
  </w:num>
  <w:num w:numId="3">
    <w:abstractNumId w:val="36"/>
  </w:num>
  <w:num w:numId="4">
    <w:abstractNumId w:val="17"/>
  </w:num>
  <w:num w:numId="5">
    <w:abstractNumId w:val="21"/>
  </w:num>
  <w:num w:numId="6">
    <w:abstractNumId w:val="33"/>
  </w:num>
  <w:num w:numId="7">
    <w:abstractNumId w:val="9"/>
  </w:num>
  <w:num w:numId="8">
    <w:abstractNumId w:val="24"/>
  </w:num>
  <w:num w:numId="9">
    <w:abstractNumId w:val="4"/>
  </w:num>
  <w:num w:numId="10">
    <w:abstractNumId w:val="0"/>
  </w:num>
  <w:num w:numId="11">
    <w:abstractNumId w:val="5"/>
  </w:num>
  <w:num w:numId="12">
    <w:abstractNumId w:val="38"/>
  </w:num>
  <w:num w:numId="13">
    <w:abstractNumId w:val="18"/>
  </w:num>
  <w:num w:numId="14">
    <w:abstractNumId w:val="37"/>
  </w:num>
  <w:num w:numId="15">
    <w:abstractNumId w:val="30"/>
  </w:num>
  <w:num w:numId="16">
    <w:abstractNumId w:val="12"/>
  </w:num>
  <w:num w:numId="17">
    <w:abstractNumId w:val="25"/>
  </w:num>
  <w:num w:numId="18">
    <w:abstractNumId w:val="12"/>
    <w:lvlOverride w:ilvl="0">
      <w:startOverride w:val="1"/>
    </w:lvlOverride>
  </w:num>
  <w:num w:numId="19">
    <w:abstractNumId w:val="20"/>
  </w:num>
  <w:num w:numId="20">
    <w:abstractNumId w:val="35"/>
  </w:num>
  <w:num w:numId="21">
    <w:abstractNumId w:val="27"/>
  </w:num>
  <w:num w:numId="22">
    <w:abstractNumId w:val="1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6"/>
  </w:num>
  <w:num w:numId="39">
    <w:abstractNumId w:val="19"/>
  </w:num>
  <w:num w:numId="40">
    <w:abstractNumId w:val="15"/>
  </w:num>
  <w:num w:numId="41">
    <w:abstractNumId w:val="22"/>
  </w:num>
  <w:num w:numId="42">
    <w:abstractNumId w:val="2"/>
  </w:num>
  <w:num w:numId="43">
    <w:abstractNumId w:val="14"/>
  </w:num>
  <w:num w:numId="44">
    <w:abstractNumId w:val="13"/>
  </w:num>
  <w:num w:numId="45">
    <w:abstractNumId w:val="1"/>
  </w:num>
  <w:num w:numId="46">
    <w:abstractNumId w:val="29"/>
  </w:num>
  <w:num w:numId="47">
    <w:abstractNumId w:val="26"/>
  </w:num>
  <w:num w:numId="48">
    <w:abstractNumId w:val="3"/>
  </w:num>
  <w:num w:numId="49">
    <w:abstractNumId w:val="7"/>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23"/>
  </w:num>
  <w:num w:numId="53">
    <w:abstractNumId w:val="32"/>
  </w:num>
  <w:num w:numId="54">
    <w:abstractNumId w:val="8"/>
  </w:num>
  <w:num w:numId="55">
    <w:abstractNumId w:val="10"/>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3169"/>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65E"/>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25D8"/>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69AF"/>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4E7"/>
    <w:rsid w:val="000F4862"/>
    <w:rsid w:val="000F54A1"/>
    <w:rsid w:val="00100121"/>
    <w:rsid w:val="0010023B"/>
    <w:rsid w:val="00101717"/>
    <w:rsid w:val="001020B7"/>
    <w:rsid w:val="00102AD4"/>
    <w:rsid w:val="0010384D"/>
    <w:rsid w:val="001046B2"/>
    <w:rsid w:val="0010472F"/>
    <w:rsid w:val="001048BB"/>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6871"/>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873CB"/>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13F"/>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4B7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81A"/>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118"/>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00AD"/>
    <w:rsid w:val="0044100B"/>
    <w:rsid w:val="004416DF"/>
    <w:rsid w:val="00441890"/>
    <w:rsid w:val="004440B2"/>
    <w:rsid w:val="0044572B"/>
    <w:rsid w:val="00445CC1"/>
    <w:rsid w:val="0044709E"/>
    <w:rsid w:val="004473A4"/>
    <w:rsid w:val="00447F54"/>
    <w:rsid w:val="00450440"/>
    <w:rsid w:val="00451EB1"/>
    <w:rsid w:val="004523C7"/>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6BB"/>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1910"/>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D6AFB"/>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69F6"/>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1693"/>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43AF"/>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17A7C"/>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D10"/>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25B"/>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20AD"/>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EF7"/>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2E0"/>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579"/>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351"/>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BFE"/>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76E"/>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09B9"/>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6975"/>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035"/>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6FAE"/>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196D"/>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7B8654D"/>
    <w:rsid w:val="182D77FA"/>
    <w:rsid w:val="1AFCA568"/>
    <w:rsid w:val="1CD23741"/>
    <w:rsid w:val="20FDE2F7"/>
    <w:rsid w:val="225B482E"/>
    <w:rsid w:val="228535B3"/>
    <w:rsid w:val="24C28416"/>
    <w:rsid w:val="26CFD7ED"/>
    <w:rsid w:val="2AC1CD78"/>
    <w:rsid w:val="2B81095B"/>
    <w:rsid w:val="2BA2BDEC"/>
    <w:rsid w:val="2D207F4A"/>
    <w:rsid w:val="316C6E2E"/>
    <w:rsid w:val="31BC7D0D"/>
    <w:rsid w:val="32A2EF42"/>
    <w:rsid w:val="35D79E12"/>
    <w:rsid w:val="3A94D8CA"/>
    <w:rsid w:val="3D01DA50"/>
    <w:rsid w:val="3EDA95F8"/>
    <w:rsid w:val="3EFAEC2A"/>
    <w:rsid w:val="4118A7B3"/>
    <w:rsid w:val="41DE5EF7"/>
    <w:rsid w:val="41F1C4DD"/>
    <w:rsid w:val="485A9647"/>
    <w:rsid w:val="4916C2D1"/>
    <w:rsid w:val="4A02EF26"/>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0661E0"/>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69AF"/>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0B69A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B69AF"/>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3"/>
      </w:numPr>
    </w:pPr>
  </w:style>
  <w:style w:type="paragraph" w:customStyle="1" w:styleId="Claneki">
    <w:name w:val="Clanek (i)"/>
    <w:basedOn w:val="Normln"/>
    <w:link w:val="ClanekiChar"/>
    <w:qFormat/>
    <w:rsid w:val="00434083"/>
    <w:pPr>
      <w:keepNext/>
      <w:numPr>
        <w:ilvl w:val="3"/>
        <w:numId w:val="3"/>
      </w:numPr>
    </w:pPr>
    <w:rPr>
      <w:color w:val="000000"/>
    </w:rPr>
  </w:style>
  <w:style w:type="paragraph" w:customStyle="1" w:styleId="Clanek11">
    <w:name w:val="Clanek 1.1"/>
    <w:basedOn w:val="Nadpis2"/>
    <w:link w:val="Clanek11Char"/>
    <w:qFormat/>
    <w:rsid w:val="00434083"/>
    <w:pPr>
      <w:keepNext w:val="0"/>
      <w:widowControl w:val="0"/>
      <w:numPr>
        <w:numId w:val="3"/>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8"/>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9"/>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10"/>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2"/>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6"/>
      </w:numPr>
      <w:spacing w:before="240"/>
      <w:ind w:left="360"/>
      <w:outlineLvl w:val="0"/>
    </w:pPr>
    <w:rPr>
      <w:b/>
      <w:bCs/>
      <w:caps/>
      <w:kern w:val="20"/>
      <w:szCs w:val="32"/>
    </w:rPr>
  </w:style>
  <w:style w:type="paragraph" w:customStyle="1" w:styleId="Level2">
    <w:name w:val="Level 2"/>
    <w:basedOn w:val="Normln"/>
    <w:qFormat/>
    <w:rsid w:val="00853376"/>
    <w:pPr>
      <w:numPr>
        <w:ilvl w:val="1"/>
        <w:numId w:val="6"/>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6"/>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6"/>
      </w:numPr>
      <w:outlineLvl w:val="3"/>
    </w:pPr>
    <w:rPr>
      <w:kern w:val="20"/>
      <w:szCs w:val="28"/>
    </w:rPr>
  </w:style>
  <w:style w:type="paragraph" w:customStyle="1" w:styleId="Level5">
    <w:name w:val="Level 5"/>
    <w:qFormat/>
    <w:rsid w:val="0053333B"/>
    <w:pPr>
      <w:numPr>
        <w:numId w:val="17"/>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6"/>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6"/>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6"/>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3"/>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3"/>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1"/>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4"/>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4"/>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7"/>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5"/>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20"/>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6"/>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2"/>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2"/>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2"/>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2"/>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2"/>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2"/>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2"/>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2"/>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2"/>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olomouc.pk@spucr.cz"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lomoucky.kraj@spu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7.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3.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7.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33</Pages>
  <Words>16434</Words>
  <Characters>96966</Characters>
  <Application>Microsoft Office Word</Application>
  <DocSecurity>0</DocSecurity>
  <Lines>808</Lines>
  <Paragraphs>226</Paragraphs>
  <ScaleCrop>false</ScaleCrop>
  <Company/>
  <LinksUpToDate>false</LinksUpToDate>
  <CharactersWithSpaces>113174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Minářová Hana Ing.</cp:lastModifiedBy>
  <cp:revision>13</cp:revision>
  <cp:lastPrinted>2021-04-15T12:34:00Z</cp:lastPrinted>
  <dcterms:created xsi:type="dcterms:W3CDTF">2022-07-29T07:25:00Z</dcterms:created>
  <dcterms:modified xsi:type="dcterms:W3CDTF">2022-07-29T09:00:00Z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