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5E6056EE" w:rsidR="003328BE" w:rsidRPr="00E7248E"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E7248E">
        <w:rPr>
          <w:rFonts w:ascii="Arial" w:eastAsia="Times New Roman" w:hAnsi="Arial" w:cs="Arial"/>
          <w:b/>
          <w:iCs/>
          <w:sz w:val="24"/>
          <w:szCs w:val="24"/>
          <w:lang w:val="x-none" w:eastAsia="x-none"/>
        </w:rPr>
        <w:t>SMLOUVA NA</w:t>
      </w:r>
      <w:r w:rsidR="00120499" w:rsidRPr="00E7248E">
        <w:rPr>
          <w:rFonts w:ascii="Arial" w:eastAsia="Times New Roman" w:hAnsi="Arial" w:cs="Arial"/>
          <w:b/>
          <w:iCs/>
          <w:sz w:val="24"/>
          <w:szCs w:val="24"/>
          <w:lang w:eastAsia="x-none"/>
        </w:rPr>
        <w:t xml:space="preserve"> </w:t>
      </w:r>
      <w:r w:rsidR="008220E4" w:rsidRPr="00E7248E">
        <w:rPr>
          <w:rFonts w:ascii="Arial" w:eastAsia="Times New Roman" w:hAnsi="Arial" w:cs="Arial"/>
          <w:b/>
          <w:iCs/>
          <w:sz w:val="24"/>
          <w:szCs w:val="24"/>
          <w:lang w:eastAsia="x-none"/>
        </w:rPr>
        <w:t xml:space="preserve">VÝSADBU </w:t>
      </w:r>
      <w:r w:rsidR="003328BE" w:rsidRPr="00E7248E">
        <w:rPr>
          <w:rFonts w:ascii="Arial" w:eastAsia="Times New Roman" w:hAnsi="Arial" w:cs="Arial"/>
          <w:b/>
          <w:iCs/>
          <w:sz w:val="24"/>
          <w:szCs w:val="24"/>
          <w:lang w:eastAsia="x-none"/>
        </w:rPr>
        <w:t>POROSTU</w:t>
      </w:r>
      <w:r w:rsidR="00120499" w:rsidRPr="00E7248E">
        <w:rPr>
          <w:rFonts w:ascii="Arial" w:eastAsia="Times New Roman" w:hAnsi="Arial" w:cs="Arial"/>
          <w:b/>
          <w:iCs/>
          <w:sz w:val="24"/>
          <w:szCs w:val="24"/>
          <w:lang w:eastAsia="x-none"/>
        </w:rPr>
        <w:t xml:space="preserve"> A</w:t>
      </w:r>
      <w:r w:rsidR="0042192D" w:rsidRPr="00E7248E">
        <w:rPr>
          <w:rFonts w:ascii="Arial" w:eastAsia="Times New Roman" w:hAnsi="Arial" w:cs="Arial"/>
          <w:b/>
          <w:iCs/>
          <w:sz w:val="24"/>
          <w:szCs w:val="24"/>
          <w:lang w:eastAsia="x-none"/>
        </w:rPr>
        <w:t xml:space="preserve"> </w:t>
      </w:r>
      <w:r w:rsidR="009A6E2A" w:rsidRPr="00E7248E">
        <w:rPr>
          <w:rFonts w:ascii="Arial" w:eastAsia="Times New Roman" w:hAnsi="Arial" w:cs="Arial"/>
          <w:b/>
          <w:iCs/>
          <w:sz w:val="24"/>
          <w:szCs w:val="24"/>
          <w:lang w:eastAsia="x-none"/>
        </w:rPr>
        <w:t xml:space="preserve">PÉČI </w:t>
      </w:r>
      <w:r w:rsidR="003328BE" w:rsidRPr="00E7248E">
        <w:rPr>
          <w:rFonts w:ascii="Arial" w:eastAsia="Times New Roman" w:hAnsi="Arial" w:cs="Arial"/>
          <w:b/>
          <w:iCs/>
          <w:sz w:val="24"/>
          <w:szCs w:val="24"/>
          <w:lang w:eastAsia="x-none"/>
        </w:rPr>
        <w:t>O POROST</w:t>
      </w:r>
    </w:p>
    <w:p w14:paraId="30F3CB25" w14:textId="32B70623" w:rsidR="001C6B13" w:rsidRPr="00E7248E" w:rsidRDefault="001C6B13" w:rsidP="006615F7">
      <w:pPr>
        <w:keepLines/>
        <w:spacing w:before="200" w:after="0" w:line="288" w:lineRule="auto"/>
        <w:jc w:val="center"/>
        <w:outlineLvl w:val="8"/>
        <w:rPr>
          <w:rFonts w:ascii="Arial" w:eastAsia="Times New Roman" w:hAnsi="Arial" w:cs="Arial"/>
          <w:b/>
          <w:iCs/>
          <w:sz w:val="24"/>
          <w:szCs w:val="24"/>
          <w:lang w:eastAsia="x-none"/>
        </w:rPr>
      </w:pPr>
      <w:r w:rsidRPr="00E7248E">
        <w:rPr>
          <w:rFonts w:ascii="Arial" w:eastAsia="Times New Roman" w:hAnsi="Arial" w:cs="Arial"/>
          <w:b/>
          <w:iCs/>
          <w:sz w:val="24"/>
          <w:szCs w:val="24"/>
          <w:lang w:eastAsia="x-none"/>
        </w:rPr>
        <w:t xml:space="preserve">Hlavní polní cesta C1 a LBC 16 </w:t>
      </w:r>
      <w:r w:rsidR="00E7248E" w:rsidRPr="00E7248E">
        <w:rPr>
          <w:rFonts w:ascii="Arial" w:eastAsia="Times New Roman" w:hAnsi="Arial" w:cs="Arial"/>
          <w:b/>
          <w:iCs/>
          <w:sz w:val="24"/>
          <w:szCs w:val="24"/>
          <w:lang w:eastAsia="x-none"/>
        </w:rPr>
        <w:t>„</w:t>
      </w:r>
      <w:r w:rsidRPr="00E7248E">
        <w:rPr>
          <w:rFonts w:ascii="Arial" w:eastAsia="Times New Roman" w:hAnsi="Arial" w:cs="Arial"/>
          <w:b/>
          <w:iCs/>
          <w:sz w:val="24"/>
          <w:szCs w:val="24"/>
          <w:lang w:eastAsia="x-none"/>
        </w:rPr>
        <w:t>Bralová</w:t>
      </w:r>
      <w:r w:rsidR="00E7248E" w:rsidRPr="00E7248E">
        <w:rPr>
          <w:rFonts w:ascii="Arial" w:eastAsia="Times New Roman" w:hAnsi="Arial" w:cs="Arial"/>
          <w:b/>
          <w:iCs/>
          <w:sz w:val="24"/>
          <w:szCs w:val="24"/>
          <w:lang w:eastAsia="x-none"/>
        </w:rPr>
        <w:t>“</w:t>
      </w:r>
      <w:r w:rsidRPr="00E7248E">
        <w:rPr>
          <w:rFonts w:ascii="Arial" w:eastAsia="Times New Roman" w:hAnsi="Arial" w:cs="Arial"/>
          <w:b/>
          <w:iCs/>
          <w:sz w:val="24"/>
          <w:szCs w:val="24"/>
          <w:lang w:eastAsia="x-none"/>
        </w:rPr>
        <w:t xml:space="preserve"> část, k.ú. Střílky</w:t>
      </w:r>
    </w:p>
    <w:p w14:paraId="070A774E" w14:textId="77777777" w:rsidR="006615F7" w:rsidRPr="00E7248E" w:rsidRDefault="0042192D" w:rsidP="006615F7">
      <w:pPr>
        <w:keepLines/>
        <w:spacing w:before="200" w:after="0" w:line="288" w:lineRule="auto"/>
        <w:jc w:val="center"/>
        <w:outlineLvl w:val="8"/>
        <w:rPr>
          <w:rFonts w:ascii="Arial" w:eastAsia="Times New Roman" w:hAnsi="Arial" w:cs="Arial"/>
          <w:i/>
          <w:iCs/>
          <w:lang w:val="x-none" w:eastAsia="x-none"/>
        </w:rPr>
      </w:pPr>
      <w:r w:rsidRPr="00E7248E">
        <w:rPr>
          <w:rFonts w:ascii="Times New Roman" w:eastAsia="Times New Roman" w:hAnsi="Times New Roman" w:cs="Times New Roman"/>
          <w:b/>
          <w:iCs/>
          <w:sz w:val="24"/>
          <w:szCs w:val="24"/>
          <w:lang w:eastAsia="x-none"/>
        </w:rPr>
        <w:t xml:space="preserve"> </w:t>
      </w:r>
      <w:r w:rsidR="006615F7" w:rsidRPr="00E7248E">
        <w:rPr>
          <w:rFonts w:ascii="Times New Roman" w:eastAsia="Times New Roman" w:hAnsi="Times New Roman" w:cs="Times New Roman"/>
          <w:b/>
          <w:iCs/>
          <w:sz w:val="24"/>
          <w:szCs w:val="24"/>
          <w:lang w:eastAsia="x-none"/>
        </w:rPr>
        <w:t xml:space="preserve"> </w:t>
      </w:r>
      <w:r w:rsidR="006615F7" w:rsidRPr="00E7248E">
        <w:rPr>
          <w:rFonts w:ascii="Arial" w:eastAsia="Times New Roman" w:hAnsi="Arial" w:cs="Arial"/>
          <w:b/>
          <w:i/>
          <w:iCs/>
          <w:lang w:val="x-none" w:eastAsia="x-none"/>
        </w:rPr>
        <w:t>(dále jen „smlouva“)</w:t>
      </w:r>
    </w:p>
    <w:p w14:paraId="378F90BA" w14:textId="77777777" w:rsidR="006615F7" w:rsidRPr="00E7248E" w:rsidRDefault="006615F7" w:rsidP="006615F7">
      <w:pPr>
        <w:spacing w:after="120" w:line="288" w:lineRule="auto"/>
        <w:jc w:val="center"/>
        <w:rPr>
          <w:rFonts w:ascii="Arial" w:eastAsia="Times New Roman" w:hAnsi="Arial" w:cs="Arial"/>
          <w:lang w:eastAsia="cs-CZ"/>
        </w:rPr>
      </w:pPr>
      <w:r w:rsidRPr="00E7248E">
        <w:rPr>
          <w:rFonts w:ascii="Arial" w:eastAsia="Times New Roman" w:hAnsi="Arial" w:cs="Arial"/>
          <w:bCs/>
          <w:lang w:eastAsia="cs-CZ"/>
        </w:rPr>
        <w:t>uzavřená</w:t>
      </w:r>
    </w:p>
    <w:p w14:paraId="19AFFB8D" w14:textId="4A97A5D8" w:rsidR="006615F7" w:rsidRPr="00E7248E" w:rsidRDefault="006615F7" w:rsidP="006615F7">
      <w:pPr>
        <w:spacing w:after="120" w:line="288" w:lineRule="auto"/>
        <w:jc w:val="center"/>
        <w:rPr>
          <w:rFonts w:ascii="Arial" w:eastAsia="Times New Roman" w:hAnsi="Arial" w:cs="Arial"/>
          <w:lang w:eastAsia="cs-CZ"/>
        </w:rPr>
      </w:pPr>
      <w:r w:rsidRPr="00E7248E">
        <w:rPr>
          <w:rFonts w:ascii="Arial" w:eastAsia="Times New Roman" w:hAnsi="Arial" w:cs="Arial"/>
          <w:lang w:eastAsia="cs-CZ"/>
        </w:rPr>
        <w:t xml:space="preserve">podle § 2586 a násl. zákona č. 89/2012 Sb., občanský zákoník, </w:t>
      </w:r>
      <w:r w:rsidR="00B207E3" w:rsidRPr="00E7248E">
        <w:rPr>
          <w:rFonts w:ascii="Arial" w:eastAsia="Times New Roman" w:hAnsi="Arial" w:cs="Arial"/>
          <w:lang w:eastAsia="cs-CZ"/>
        </w:rPr>
        <w:t>ve znění pozdějších předpisů</w:t>
      </w:r>
    </w:p>
    <w:p w14:paraId="0F520ABF" w14:textId="77777777" w:rsidR="006615F7" w:rsidRPr="00E7248E" w:rsidRDefault="006615F7" w:rsidP="006615F7">
      <w:pPr>
        <w:spacing w:after="120" w:line="288" w:lineRule="auto"/>
        <w:jc w:val="center"/>
        <w:rPr>
          <w:rFonts w:ascii="Arial" w:eastAsia="Times New Roman" w:hAnsi="Arial" w:cs="Arial"/>
          <w:lang w:eastAsia="cs-CZ"/>
        </w:rPr>
      </w:pPr>
      <w:r w:rsidRPr="00E7248E">
        <w:rPr>
          <w:rFonts w:ascii="Arial" w:eastAsia="Times New Roman" w:hAnsi="Arial" w:cs="Arial"/>
          <w:lang w:eastAsia="cs-CZ"/>
        </w:rPr>
        <w:t>(dále jen „občanský zákoník“)</w:t>
      </w:r>
    </w:p>
    <w:p w14:paraId="5972EF8B" w14:textId="77777777" w:rsidR="006615F7" w:rsidRPr="00E7248E" w:rsidRDefault="006615F7" w:rsidP="006615F7">
      <w:pPr>
        <w:tabs>
          <w:tab w:val="left" w:pos="4820"/>
        </w:tabs>
        <w:spacing w:after="120" w:line="288" w:lineRule="auto"/>
        <w:rPr>
          <w:rFonts w:ascii="Arial" w:eastAsia="Times New Roman" w:hAnsi="Arial" w:cs="Arial"/>
          <w:b/>
          <w:lang w:eastAsia="cs-CZ"/>
        </w:rPr>
      </w:pPr>
      <w:r w:rsidRPr="00E7248E">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9373F2C" w14:textId="77777777" w:rsidR="000B7EFE" w:rsidRDefault="000B7EFE" w:rsidP="000B7EF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77F54F9" w14:textId="77777777" w:rsidR="000B7EFE" w:rsidRPr="00594BBC" w:rsidRDefault="000B7EFE" w:rsidP="000B7EFE">
      <w:pPr>
        <w:tabs>
          <w:tab w:val="left" w:pos="4253"/>
        </w:tabs>
        <w:spacing w:after="0" w:line="280" w:lineRule="exact"/>
        <w:jc w:val="both"/>
        <w:rPr>
          <w:rFonts w:ascii="Arial" w:eastAsia="Times New Roman" w:hAnsi="Arial" w:cs="Arial"/>
          <w:b/>
          <w:lang w:eastAsia="cs-CZ"/>
        </w:rPr>
      </w:pPr>
    </w:p>
    <w:p w14:paraId="1AEBB411" w14:textId="77777777" w:rsidR="000B7EFE" w:rsidRDefault="000B7EFE" w:rsidP="000B7EF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F67C152" w14:textId="77777777" w:rsidR="000B7EFE" w:rsidRPr="00594BBC" w:rsidRDefault="000B7EFE" w:rsidP="000B7EF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2A705C21" w14:textId="77777777" w:rsidR="000B7EFE" w:rsidRDefault="000B7EFE" w:rsidP="000B7EF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338B22B3" w14:textId="77777777" w:rsidR="000B7EFE" w:rsidRPr="00594BBC" w:rsidRDefault="000B7EFE" w:rsidP="000B7EF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7BBEF627" w14:textId="77777777" w:rsidR="000B7EFE" w:rsidRDefault="000B7EFE" w:rsidP="000B7EFE">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67F64128" w14:textId="77777777" w:rsidR="000B7EFE" w:rsidRDefault="000B7EFE" w:rsidP="000B7EFE">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6D2E99A2" w14:textId="77777777" w:rsidR="000B7EFE" w:rsidRPr="00AE5D74" w:rsidRDefault="000B7EFE" w:rsidP="000B7EFE">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t xml:space="preserve">Ing. Radka Zábojníková, Ph.D., vedoucí </w:t>
      </w:r>
      <w:r>
        <w:rPr>
          <w:rFonts w:ascii="Arial" w:eastAsia="Lucida Sans Unicode" w:hAnsi="Arial" w:cs="Arial"/>
          <w:lang w:eastAsia="cs-CZ"/>
        </w:rPr>
        <w:tab/>
      </w:r>
      <w:r w:rsidRPr="00AE5D74">
        <w:rPr>
          <w:rFonts w:ascii="Arial" w:eastAsia="Lucida Sans Unicode" w:hAnsi="Arial" w:cs="Arial"/>
          <w:lang w:eastAsia="cs-CZ"/>
        </w:rPr>
        <w:t>pobočky Kroměříž</w:t>
      </w:r>
    </w:p>
    <w:p w14:paraId="2FC8D097" w14:textId="77777777" w:rsidR="000B7EFE" w:rsidRPr="00AE5D74" w:rsidRDefault="000B7EFE" w:rsidP="000B7EFE">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Milan Vrtěl, odborný rada pobočky </w:t>
      </w:r>
      <w:r>
        <w:rPr>
          <w:rFonts w:ascii="Arial" w:eastAsia="Lucida Sans Unicode" w:hAnsi="Arial" w:cs="Arial"/>
          <w:lang w:eastAsia="cs-CZ"/>
        </w:rPr>
        <w:tab/>
      </w:r>
      <w:r w:rsidRPr="00AE5D74">
        <w:rPr>
          <w:rFonts w:ascii="Arial" w:eastAsia="Lucida Sans Unicode" w:hAnsi="Arial" w:cs="Arial"/>
          <w:lang w:eastAsia="cs-CZ"/>
        </w:rPr>
        <w:t>Kroměříž</w:t>
      </w:r>
    </w:p>
    <w:p w14:paraId="45F70AB2" w14:textId="77777777" w:rsidR="000B7EFE" w:rsidRPr="00594BBC" w:rsidRDefault="000B7EFE" w:rsidP="000B7EFE">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+420 725 900 182 / r.zabojnikova@spucr.cz</w:t>
      </w:r>
      <w:r w:rsidRPr="00AE5D74">
        <w:rPr>
          <w:rFonts w:ascii="Arial" w:eastAsia="Lucida Sans Unicode" w:hAnsi="Arial" w:cs="Arial"/>
          <w:lang w:eastAsia="cs-CZ"/>
        </w:rPr>
        <w:tab/>
        <w:t>+420 728 172 236 / m.vrtel@spucr.cz</w:t>
      </w:r>
      <w:r w:rsidRPr="00AE5D74">
        <w:rPr>
          <w:rFonts w:ascii="Arial" w:eastAsia="Lucida Sans Unicode" w:hAnsi="Arial" w:cs="Arial"/>
          <w:lang w:eastAsia="cs-CZ"/>
        </w:rPr>
        <w:tab/>
        <w:t xml:space="preserve"> </w:t>
      </w:r>
      <w:r w:rsidRPr="00430D48">
        <w:rPr>
          <w:rFonts w:ascii="Arial" w:eastAsia="Lucida Sans Unicode" w:hAnsi="Arial" w:cs="Arial"/>
          <w:lang w:eastAsia="cs-CZ"/>
        </w:rPr>
        <w:t xml:space="preserve">Osoba </w:t>
      </w:r>
      <w:proofErr w:type="spellStart"/>
      <w:r w:rsidRPr="00430D48">
        <w:rPr>
          <w:rFonts w:ascii="Arial" w:eastAsia="Lucida Sans Unicode" w:hAnsi="Arial" w:cs="Arial"/>
          <w:lang w:eastAsia="cs-CZ"/>
        </w:rPr>
        <w:t>administrující</w:t>
      </w:r>
      <w:proofErr w:type="spellEnd"/>
      <w:r w:rsidRPr="00430D48">
        <w:rPr>
          <w:rFonts w:ascii="Arial" w:eastAsia="Lucida Sans Unicode" w:hAnsi="Arial" w:cs="Arial"/>
          <w:lang w:eastAsia="cs-CZ"/>
        </w:rPr>
        <w:t xml:space="preserve"> veřejnou zakázku: </w:t>
      </w:r>
      <w:r w:rsidRPr="00430D48">
        <w:rPr>
          <w:rFonts w:ascii="Arial" w:eastAsia="Lucida Sans Unicode" w:hAnsi="Arial" w:cs="Arial"/>
          <w:lang w:eastAsia="cs-CZ"/>
        </w:rPr>
        <w:tab/>
      </w:r>
      <w:r>
        <w:rPr>
          <w:rFonts w:ascii="Arial" w:eastAsia="Lucida Sans Unicode" w:hAnsi="Arial" w:cs="Arial"/>
          <w:lang w:eastAsia="cs-CZ"/>
        </w:rPr>
        <w:t>Ing. Petr Šošolík</w:t>
      </w:r>
    </w:p>
    <w:p w14:paraId="31622056" w14:textId="77777777" w:rsidR="000B7EFE" w:rsidRPr="00594BBC" w:rsidRDefault="000B7EFE" w:rsidP="000B7EF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1C7F5CA2" w14:textId="77777777" w:rsidR="000B7EFE" w:rsidRPr="00594BBC" w:rsidRDefault="000B7EFE" w:rsidP="000B7EF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5D118113" w14:textId="77777777" w:rsidR="000B7EFE" w:rsidRPr="00594BBC" w:rsidRDefault="000B7EFE" w:rsidP="000B7EF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0391A806" w14:textId="77777777" w:rsidR="000B7EFE" w:rsidRPr="00594BBC" w:rsidRDefault="000B7EFE" w:rsidP="000B7EF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05E793CC" w14:textId="77777777" w:rsidR="000B7EFE" w:rsidRDefault="000B7EFE" w:rsidP="000B7EF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201DB3A1" w14:textId="77777777" w:rsidR="000B7EFE" w:rsidRPr="008D50DC" w:rsidRDefault="000B7EFE" w:rsidP="000B7EFE">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E80FC02" w14:textId="77777777" w:rsidR="000B7EFE" w:rsidRPr="00594BBC" w:rsidRDefault="000B7EFE" w:rsidP="000B7EFE">
      <w:pPr>
        <w:tabs>
          <w:tab w:val="left" w:pos="4253"/>
        </w:tabs>
        <w:spacing w:after="0" w:line="280" w:lineRule="exact"/>
        <w:jc w:val="both"/>
        <w:rPr>
          <w:rFonts w:ascii="Arial" w:eastAsia="Times New Roman" w:hAnsi="Arial" w:cs="Arial"/>
          <w:b/>
          <w:lang w:eastAsia="cs-CZ"/>
        </w:rPr>
      </w:pPr>
    </w:p>
    <w:p w14:paraId="2550AE5F" w14:textId="77777777" w:rsidR="000B7EFE" w:rsidRPr="00594BBC" w:rsidRDefault="000B7EFE" w:rsidP="000B7EFE">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233E3D98" w14:textId="77777777" w:rsidR="000B7EFE" w:rsidRDefault="000B7EFE" w:rsidP="000B7EFE">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25CDA3D9" w14:textId="77777777" w:rsidR="000B7EFE" w:rsidRPr="00594BBC" w:rsidRDefault="000B7EFE" w:rsidP="000B7EFE">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1" w:name="_Hlk63243120"/>
      <w:r w:rsidRPr="00AA3E94">
        <w:rPr>
          <w:rFonts w:ascii="Arial" w:eastAsia="Times New Roman" w:hAnsi="Arial" w:cs="Arial"/>
          <w:b/>
          <w:bCs/>
          <w:snapToGrid w:val="0"/>
          <w:highlight w:val="yellow"/>
          <w:lang w:eastAsia="cs-CZ"/>
        </w:rPr>
        <w:t>[DOPLNIT]</w:t>
      </w:r>
      <w:bookmarkEnd w:id="1"/>
      <w:r w:rsidRPr="00594BBC">
        <w:rPr>
          <w:rFonts w:ascii="Arial" w:eastAsia="Times New Roman" w:hAnsi="Arial" w:cs="Arial"/>
          <w:b/>
          <w:lang w:eastAsia="cs-CZ"/>
        </w:rPr>
        <w:tab/>
      </w:r>
    </w:p>
    <w:p w14:paraId="5D137513" w14:textId="77777777" w:rsidR="000B7EFE" w:rsidRPr="00750EEE" w:rsidRDefault="000B7EFE" w:rsidP="000B7EFE">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4E7F516A" w14:textId="77777777" w:rsidR="000B7EFE" w:rsidRPr="00594BBC" w:rsidRDefault="000B7EFE" w:rsidP="000B7EFE">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05631E7C" w14:textId="77777777" w:rsidR="000B7EFE" w:rsidRPr="00594BBC" w:rsidRDefault="000B7EFE" w:rsidP="000B7EFE">
      <w:pPr>
        <w:tabs>
          <w:tab w:val="left" w:pos="4253"/>
        </w:tabs>
        <w:spacing w:after="0"/>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46953FC2" w14:textId="77777777" w:rsidR="000B7EFE" w:rsidRPr="00594BBC" w:rsidRDefault="000B7EFE" w:rsidP="000B7EFE">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66BBBE9B" w14:textId="77777777" w:rsidR="000B7EFE" w:rsidRPr="00594BBC" w:rsidRDefault="000B7EFE" w:rsidP="000B7EFE">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4B8C24F0" w14:textId="77777777" w:rsidR="000B7EFE" w:rsidRPr="00594BBC" w:rsidRDefault="000B7EFE" w:rsidP="000B7EFE">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5A71E2DA" w14:textId="77777777" w:rsidR="000B7EFE" w:rsidRPr="00594BBC" w:rsidRDefault="000B7EFE" w:rsidP="000B7EF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5E18B2F7" w14:textId="77777777" w:rsidR="000B7EFE" w:rsidRPr="00594BBC" w:rsidRDefault="000B7EFE" w:rsidP="000B7EF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74968B8A" w14:textId="77777777" w:rsidR="000B7EFE" w:rsidRPr="00AA3E94" w:rsidRDefault="000B7EFE" w:rsidP="000B7EFE">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E7416DB" w14:textId="77777777" w:rsidR="000B7EFE" w:rsidRPr="00594BBC" w:rsidRDefault="000B7EFE" w:rsidP="000B7EFE">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569DB4C9" w14:textId="77777777" w:rsidR="000B7EFE" w:rsidRPr="00594BBC" w:rsidRDefault="000B7EFE" w:rsidP="000B7EFE">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B2D6C11" w14:textId="77777777" w:rsidR="000B7EFE" w:rsidRPr="00594BBC" w:rsidRDefault="000B7EFE" w:rsidP="000B7EFE">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1897BB58" w14:textId="77777777" w:rsidR="000B7EFE" w:rsidRPr="00594BBC" w:rsidRDefault="000B7EFE" w:rsidP="000B7EFE">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0FFAD97E" w14:textId="77777777" w:rsidR="000B7EFE" w:rsidRPr="00594BBC" w:rsidRDefault="000B7EFE" w:rsidP="000B7EFE">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257664EE" w14:textId="77777777" w:rsidR="000B7EFE" w:rsidRPr="00594BBC" w:rsidRDefault="000B7EFE" w:rsidP="000B7EF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2E2138D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442BE">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5BDB746"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0F4395">
        <w:rPr>
          <w:rFonts w:ascii="Arial" w:hAnsi="Arial" w:cs="Arial"/>
          <w:lang w:val="x-none"/>
        </w:rPr>
        <w:t> </w:t>
      </w:r>
      <w:bookmarkStart w:id="2" w:name="_Hlk18410741"/>
      <w:r w:rsidR="000F4395">
        <w:rPr>
          <w:rFonts w:ascii="Arial" w:hAnsi="Arial" w:cs="Arial"/>
        </w:rPr>
        <w:t>k.ú. Střílky</w:t>
      </w:r>
      <w:r w:rsidRPr="00F5793D">
        <w:rPr>
          <w:rFonts w:ascii="Arial" w:hAnsi="Arial" w:cs="Arial"/>
          <w:lang w:val="x-none"/>
        </w:rPr>
        <w:t xml:space="preserve"> </w:t>
      </w:r>
      <w:bookmarkEnd w:id="2"/>
      <w:r w:rsidRPr="00F5793D">
        <w:rPr>
          <w:rFonts w:ascii="Arial" w:hAnsi="Arial" w:cs="Arial"/>
          <w:lang w:val="x-none"/>
        </w:rPr>
        <w:t>dle zákona č.</w:t>
      </w:r>
      <w:r w:rsidR="00084467">
        <w:rPr>
          <w:rFonts w:ascii="Arial" w:hAnsi="Arial" w:cs="Arial"/>
        </w:rPr>
        <w:t> </w:t>
      </w:r>
      <w:r w:rsidRPr="00F5793D">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0F4395" w:rsidRPr="000F4395">
        <w:rPr>
          <w:rFonts w:ascii="Arial" w:hAnsi="Arial" w:cs="Arial"/>
          <w:b/>
          <w:lang w:val="x-none"/>
        </w:rPr>
        <w:t xml:space="preserve">Hlavní polní cesta C1 a LBC 16 „Bralová“ část, k.ú. Střílky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w:t>
      </w:r>
    </w:p>
    <w:p w14:paraId="78AFBF96" w14:textId="024446BB"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Pr="00170777">
        <w:rPr>
          <w:rFonts w:ascii="Arial" w:hAnsi="Arial" w:cs="Arial"/>
        </w:rPr>
        <w:t xml:space="preserve">provedení </w:t>
      </w:r>
      <w:r w:rsidR="00846F36" w:rsidRPr="00170777">
        <w:rPr>
          <w:rFonts w:ascii="Arial" w:hAnsi="Arial" w:cs="Arial"/>
        </w:rPr>
        <w:t xml:space="preserve">výsadby zeleně v rámci </w:t>
      </w:r>
      <w:r w:rsidR="00846F36" w:rsidRPr="00170777">
        <w:rPr>
          <w:rFonts w:ascii="Arial" w:hAnsi="Arial" w:cs="Arial"/>
          <w:lang w:val="x-none"/>
        </w:rPr>
        <w:t xml:space="preserve">realizace </w:t>
      </w:r>
      <w:r w:rsidR="00846F36" w:rsidRPr="00170777">
        <w:rPr>
          <w:rFonts w:ascii="Arial" w:hAnsi="Arial" w:cs="Arial"/>
        </w:rPr>
        <w:t xml:space="preserve">stavby </w:t>
      </w:r>
      <w:r w:rsidR="00E60E9E" w:rsidRPr="00170777">
        <w:rPr>
          <w:rFonts w:ascii="Arial" w:hAnsi="Arial" w:cs="Arial"/>
          <w:b/>
          <w:bCs/>
        </w:rPr>
        <w:t>Hlavní</w:t>
      </w:r>
      <w:r w:rsidR="00E60E9E" w:rsidRPr="001D17F5">
        <w:rPr>
          <w:rFonts w:ascii="Arial" w:hAnsi="Arial" w:cs="Arial"/>
          <w:b/>
          <w:bCs/>
        </w:rPr>
        <w:t xml:space="preserve"> polní cesta C1 a LBC 16 </w:t>
      </w:r>
      <w:r w:rsidR="00E60E9E">
        <w:rPr>
          <w:rFonts w:ascii="Arial" w:hAnsi="Arial" w:cs="Arial"/>
          <w:b/>
          <w:bCs/>
        </w:rPr>
        <w:t>„</w:t>
      </w:r>
      <w:r w:rsidR="00E60E9E" w:rsidRPr="001D17F5">
        <w:rPr>
          <w:rFonts w:ascii="Arial" w:hAnsi="Arial" w:cs="Arial"/>
          <w:b/>
          <w:bCs/>
        </w:rPr>
        <w:t>Bralová</w:t>
      </w:r>
      <w:r w:rsidR="00E60E9E">
        <w:rPr>
          <w:rFonts w:ascii="Arial" w:hAnsi="Arial" w:cs="Arial"/>
          <w:b/>
          <w:bCs/>
        </w:rPr>
        <w:t>“</w:t>
      </w:r>
      <w:r w:rsidR="00E60E9E" w:rsidRPr="001D17F5">
        <w:rPr>
          <w:rFonts w:ascii="Arial" w:hAnsi="Arial" w:cs="Arial"/>
          <w:b/>
          <w:bCs/>
        </w:rPr>
        <w:t xml:space="preserve"> část, k.ú. Střílky</w:t>
      </w:r>
      <w:r w:rsidR="00E60E9E"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74BA7D75"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0248A">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55ECB615"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00755A90">
        <w:rPr>
          <w:rFonts w:ascii="Arial" w:hAnsi="Arial" w:cs="Arial"/>
          <w:b/>
          <w:bCs/>
        </w:rPr>
        <w:tab/>
      </w:r>
      <w:r w:rsidR="00F91DD7" w:rsidRPr="00A07B8A">
        <w:rPr>
          <w:rFonts w:ascii="Arial" w:hAnsi="Arial" w:cs="Arial"/>
          <w:b/>
          <w:bCs/>
        </w:rPr>
        <w:t xml:space="preserve">Hlavní polní cesta C1 a LBC 16 </w:t>
      </w:r>
      <w:r w:rsidR="00F91DD7">
        <w:rPr>
          <w:rFonts w:ascii="Arial" w:hAnsi="Arial" w:cs="Arial"/>
          <w:b/>
          <w:bCs/>
        </w:rPr>
        <w:t>„</w:t>
      </w:r>
      <w:r w:rsidR="00F91DD7" w:rsidRPr="00A07B8A">
        <w:rPr>
          <w:rFonts w:ascii="Arial" w:hAnsi="Arial" w:cs="Arial"/>
          <w:b/>
          <w:bCs/>
        </w:rPr>
        <w:t>Bralová</w:t>
      </w:r>
      <w:r w:rsidR="00F91DD7">
        <w:rPr>
          <w:rFonts w:ascii="Arial" w:hAnsi="Arial" w:cs="Arial"/>
          <w:b/>
          <w:bCs/>
        </w:rPr>
        <w:t>“</w:t>
      </w:r>
      <w:r w:rsidR="00F91DD7" w:rsidRPr="00A07B8A">
        <w:rPr>
          <w:rFonts w:ascii="Arial" w:hAnsi="Arial" w:cs="Arial"/>
          <w:b/>
          <w:bCs/>
        </w:rPr>
        <w:t xml:space="preserve"> část, k.ú. Střílky</w:t>
      </w:r>
    </w:p>
    <w:p w14:paraId="23299CC9" w14:textId="34F490F2"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w:t>
      </w:r>
      <w:r w:rsidR="00755A90">
        <w:rPr>
          <w:rFonts w:ascii="Arial" w:hAnsi="Arial" w:cs="Arial"/>
          <w:lang w:val="x-none"/>
        </w:rPr>
        <w:tab/>
      </w:r>
      <w:r w:rsidR="00755A90" w:rsidRPr="00755A90">
        <w:rPr>
          <w:rFonts w:ascii="Arial" w:hAnsi="Arial" w:cs="Arial"/>
          <w:lang w:val="x-none"/>
        </w:rPr>
        <w:t xml:space="preserve">k. </w:t>
      </w:r>
      <w:proofErr w:type="spellStart"/>
      <w:r w:rsidR="00755A90" w:rsidRPr="00755A90">
        <w:rPr>
          <w:rFonts w:ascii="Arial" w:hAnsi="Arial" w:cs="Arial"/>
          <w:lang w:val="x-none"/>
        </w:rPr>
        <w:t>ú.</w:t>
      </w:r>
      <w:proofErr w:type="spellEnd"/>
      <w:r w:rsidR="00755A90" w:rsidRPr="00755A90">
        <w:rPr>
          <w:rFonts w:ascii="Arial" w:hAnsi="Arial" w:cs="Arial"/>
          <w:lang w:val="x-none"/>
        </w:rPr>
        <w:t xml:space="preserve"> Střílky, okres Kroměříž, Zlínský kraj</w:t>
      </w:r>
    </w:p>
    <w:p w14:paraId="0E708F95" w14:textId="1E62B384" w:rsidR="00D6259E" w:rsidRPr="00755A90" w:rsidRDefault="00D6259E" w:rsidP="00D6259E">
      <w:pPr>
        <w:ind w:left="360"/>
        <w:jc w:val="both"/>
        <w:rPr>
          <w:rFonts w:ascii="Arial" w:hAnsi="Arial" w:cs="Arial"/>
          <w:b/>
        </w:rPr>
      </w:pPr>
      <w:r w:rsidRPr="00755A90">
        <w:rPr>
          <w:rFonts w:ascii="Arial" w:hAnsi="Arial" w:cs="Arial"/>
        </w:rPr>
        <w:t xml:space="preserve">Rozsah díla a jeho kvalita, včetně příslušných parcelních čísel </w:t>
      </w:r>
      <w:r w:rsidR="00B207E3" w:rsidRPr="00755A90">
        <w:rPr>
          <w:rFonts w:ascii="Arial" w:hAnsi="Arial" w:cs="Arial"/>
        </w:rPr>
        <w:t xml:space="preserve">pozemků </w:t>
      </w:r>
      <w:r w:rsidRPr="00755A90">
        <w:rPr>
          <w:rFonts w:ascii="Arial" w:hAnsi="Arial" w:cs="Arial"/>
        </w:rPr>
        <w:t>a vytyčovacích bodů je specifikován v projektové dokumentaci</w:t>
      </w:r>
      <w:r w:rsidR="00FB7B5D" w:rsidRPr="00755A90">
        <w:rPr>
          <w:rFonts w:ascii="Arial" w:hAnsi="Arial" w:cs="Arial"/>
        </w:rPr>
        <w:t>,</w:t>
      </w:r>
      <w:r w:rsidRPr="00755A90">
        <w:rPr>
          <w:rFonts w:ascii="Arial" w:hAnsi="Arial" w:cs="Arial"/>
        </w:rPr>
        <w:t xml:space="preserve"> </w:t>
      </w:r>
      <w:r w:rsidR="009E69C2" w:rsidRPr="00755A90">
        <w:rPr>
          <w:rFonts w:ascii="Arial" w:hAnsi="Arial" w:cs="Arial"/>
        </w:rPr>
        <w:t>kterou se stanoví podrobnosti vymezení předmětu veřejné zakázky a rozsah soupisu prací, dodávek a služeb s výkazem výměr</w:t>
      </w:r>
      <w:r w:rsidR="00FB7B5D" w:rsidRPr="00755A90">
        <w:rPr>
          <w:rFonts w:ascii="Arial" w:hAnsi="Arial" w:cs="Arial"/>
        </w:rPr>
        <w:t>,</w:t>
      </w:r>
      <w:r w:rsidR="00F66571" w:rsidRPr="00755A90">
        <w:rPr>
          <w:rFonts w:ascii="Arial" w:hAnsi="Arial" w:cs="Arial"/>
        </w:rPr>
        <w:t xml:space="preserve"> </w:t>
      </w:r>
      <w:r w:rsidRPr="00755A90">
        <w:rPr>
          <w:rFonts w:ascii="Arial" w:hAnsi="Arial" w:cs="Arial"/>
        </w:rPr>
        <w:t xml:space="preserve">kterou vypracovala projekční společnost </w:t>
      </w:r>
      <w:r w:rsidR="002A2372" w:rsidRPr="002A2372">
        <w:rPr>
          <w:rFonts w:ascii="Arial" w:hAnsi="Arial" w:cs="Arial"/>
        </w:rPr>
        <w:t>AGPOL s. r. o., Jungmannova 153/12, 779 00 Olomouc, IČ: 28597044, číslo zakázky 2962/060</w:t>
      </w:r>
      <w:r w:rsidRPr="00755A90">
        <w:rPr>
          <w:rFonts w:ascii="Arial" w:hAnsi="Arial" w:cs="Arial"/>
        </w:rPr>
        <w:t xml:space="preserve">. Uvedená projektová dokumentace bude </w:t>
      </w:r>
      <w:r w:rsidR="00EE39B7" w:rsidRPr="00755A90">
        <w:rPr>
          <w:rFonts w:ascii="Arial" w:hAnsi="Arial" w:cs="Arial"/>
        </w:rPr>
        <w:t xml:space="preserve">v analogové formě </w:t>
      </w:r>
      <w:r w:rsidRPr="00755A90">
        <w:rPr>
          <w:rFonts w:ascii="Arial" w:hAnsi="Arial" w:cs="Arial"/>
        </w:rPr>
        <w:t xml:space="preserve">objednatelem protokolárně předána zhotoviteli nejpozději při předání </w:t>
      </w:r>
      <w:r w:rsidR="005E61C9" w:rsidRPr="00755A90">
        <w:rPr>
          <w:rFonts w:ascii="Arial" w:hAnsi="Arial" w:cs="Arial"/>
        </w:rPr>
        <w:t>místa plnění.</w:t>
      </w:r>
    </w:p>
    <w:p w14:paraId="0F410253" w14:textId="77777777" w:rsidR="00D6259E" w:rsidRPr="00755A90" w:rsidRDefault="00D6259E" w:rsidP="00D6259E">
      <w:pPr>
        <w:pStyle w:val="Odstavecseseznamem"/>
        <w:numPr>
          <w:ilvl w:val="0"/>
          <w:numId w:val="4"/>
        </w:numPr>
        <w:jc w:val="both"/>
        <w:rPr>
          <w:rFonts w:ascii="Arial" w:hAnsi="Arial" w:cs="Arial"/>
        </w:rPr>
      </w:pPr>
      <w:r w:rsidRPr="00755A90">
        <w:rPr>
          <w:rFonts w:ascii="Arial" w:hAnsi="Arial" w:cs="Arial"/>
        </w:rPr>
        <w:t>Součástí realizace díla jsou tyto činnosti:</w:t>
      </w:r>
    </w:p>
    <w:p w14:paraId="4C02F0A9" w14:textId="5CF4D79C" w:rsidR="00073207" w:rsidRPr="008C7F4A" w:rsidRDefault="00D6259E" w:rsidP="008D4E02">
      <w:pPr>
        <w:pStyle w:val="Odstavecseseznamem"/>
        <w:numPr>
          <w:ilvl w:val="0"/>
          <w:numId w:val="5"/>
        </w:numPr>
        <w:jc w:val="both"/>
        <w:rPr>
          <w:rFonts w:ascii="Arial" w:hAnsi="Arial" w:cs="Arial"/>
        </w:rPr>
      </w:pPr>
      <w:r w:rsidRPr="008C7F4A">
        <w:rPr>
          <w:rFonts w:ascii="Arial" w:hAnsi="Arial" w:cs="Arial"/>
        </w:rPr>
        <w:t xml:space="preserve">Zajištění dodávek </w:t>
      </w:r>
      <w:r w:rsidR="00B207E3" w:rsidRPr="008C7F4A">
        <w:rPr>
          <w:rFonts w:ascii="Arial" w:hAnsi="Arial" w:cs="Arial"/>
        </w:rPr>
        <w:t>výsadbové zeleně</w:t>
      </w:r>
      <w:r w:rsidR="00B13167" w:rsidRPr="008C7F4A">
        <w:rPr>
          <w:rFonts w:ascii="Arial" w:hAnsi="Arial" w:cs="Arial"/>
        </w:rPr>
        <w:t>,</w:t>
      </w:r>
      <w:r w:rsidR="00B207E3" w:rsidRPr="008C7F4A">
        <w:rPr>
          <w:rFonts w:ascii="Arial" w:hAnsi="Arial" w:cs="Arial"/>
        </w:rPr>
        <w:t xml:space="preserve"> </w:t>
      </w:r>
      <w:r w:rsidRPr="008C7F4A">
        <w:rPr>
          <w:rFonts w:ascii="Arial" w:hAnsi="Arial" w:cs="Arial"/>
        </w:rPr>
        <w:t>materiálů</w:t>
      </w:r>
      <w:r w:rsidR="00EE39B7" w:rsidRPr="008C7F4A">
        <w:rPr>
          <w:rFonts w:ascii="Arial" w:hAnsi="Arial" w:cs="Arial"/>
        </w:rPr>
        <w:t xml:space="preserve"> </w:t>
      </w:r>
      <w:r w:rsidRPr="008C7F4A">
        <w:rPr>
          <w:rFonts w:ascii="Arial" w:hAnsi="Arial" w:cs="Arial"/>
        </w:rPr>
        <w:t>a zařízení nezbytných pro řádné dokončení díla.</w:t>
      </w:r>
    </w:p>
    <w:p w14:paraId="0BB07D84" w14:textId="77777777" w:rsidR="00D6259E" w:rsidRPr="008C7F4A" w:rsidRDefault="00D6259E" w:rsidP="008D4E02">
      <w:pPr>
        <w:pStyle w:val="Odstavecseseznamem"/>
        <w:numPr>
          <w:ilvl w:val="0"/>
          <w:numId w:val="5"/>
        </w:numPr>
        <w:jc w:val="both"/>
        <w:rPr>
          <w:rFonts w:ascii="Arial" w:hAnsi="Arial" w:cs="Arial"/>
        </w:rPr>
      </w:pPr>
      <w:r w:rsidRPr="008C7F4A">
        <w:rPr>
          <w:rFonts w:ascii="Arial" w:hAnsi="Arial" w:cs="Arial"/>
        </w:rPr>
        <w:t xml:space="preserve">Provedení všech činností souvisejících s provedením díla nezbytných pro řádné dokončení díla (dodávek, služeb, bezpečnostní opatření apod.),  </w:t>
      </w:r>
    </w:p>
    <w:p w14:paraId="0CCBEB40" w14:textId="512055D7" w:rsidR="00D6259E" w:rsidRPr="00755A90" w:rsidRDefault="00D6259E" w:rsidP="008D4E02">
      <w:pPr>
        <w:pStyle w:val="Odstavecseseznamem"/>
        <w:numPr>
          <w:ilvl w:val="0"/>
          <w:numId w:val="5"/>
        </w:numPr>
        <w:jc w:val="both"/>
        <w:rPr>
          <w:rFonts w:ascii="Arial" w:hAnsi="Arial" w:cs="Arial"/>
        </w:rPr>
      </w:pPr>
      <w:r w:rsidRPr="008C7F4A">
        <w:rPr>
          <w:rFonts w:ascii="Arial" w:hAnsi="Arial" w:cs="Arial"/>
        </w:rPr>
        <w:t>Koordinac</w:t>
      </w:r>
      <w:r w:rsidR="00031E15" w:rsidRPr="008C7F4A">
        <w:rPr>
          <w:rFonts w:ascii="Arial" w:hAnsi="Arial" w:cs="Arial"/>
        </w:rPr>
        <w:t>e</w:t>
      </w:r>
      <w:r w:rsidRPr="00755A90">
        <w:rPr>
          <w:rFonts w:ascii="Arial" w:hAnsi="Arial" w:cs="Arial"/>
        </w:rPr>
        <w:t xml:space="preserve"> veškerých činností, jež jsou součástí realizace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755A90">
        <w:rPr>
          <w:rFonts w:ascii="Arial" w:hAnsi="Arial" w:cs="Arial"/>
        </w:rPr>
        <w:t>Geodetické vytyčení pozemků před zahájením provádění díla (příslušná parcelní čísla a vytyčovací body</w:t>
      </w:r>
      <w:r w:rsidRPr="00F5793D">
        <w:rPr>
          <w:rFonts w:ascii="Arial" w:hAnsi="Arial" w:cs="Arial"/>
          <w:lang w:val="x-none"/>
        </w:rPr>
        <w:t xml:space="preserve">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051F4B83"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0BA050F9"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3" w:name="_Hlk13050140"/>
      <w:r w:rsidR="004F6EDA">
        <w:rPr>
          <w:rFonts w:ascii="Arial" w:hAnsi="Arial" w:cs="Arial"/>
        </w:rPr>
        <w:t> </w:t>
      </w:r>
      <w:r w:rsidR="00003103">
        <w:rPr>
          <w:rFonts w:ascii="Arial" w:hAnsi="Arial" w:cs="Arial"/>
        </w:rPr>
        <w:t>nálezům munice či</w:t>
      </w:r>
      <w:r w:rsidR="00003103" w:rsidRPr="00B109EB">
        <w:rPr>
          <w:rFonts w:ascii="Arial" w:hAnsi="Arial" w:cs="Arial"/>
        </w:rPr>
        <w:t> </w:t>
      </w:r>
      <w:bookmarkEnd w:id="3"/>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4F6EDA">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2D75ECD"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2A2372">
        <w:rPr>
          <w:rFonts w:ascii="Arial" w:hAnsi="Arial" w:cs="Arial"/>
        </w:rPr>
        <w:t xml:space="preserve"> </w:t>
      </w:r>
      <w:r w:rsidR="00003103">
        <w:rPr>
          <w:rFonts w:ascii="Arial" w:hAnsi="Arial" w:cs="Arial"/>
        </w:rPr>
        <w:t>II bod 2.</w:t>
      </w:r>
      <w:r w:rsidR="004F6EDA">
        <w:rPr>
          <w:rFonts w:ascii="Arial" w:hAnsi="Arial" w:cs="Arial"/>
        </w:rPr>
        <w:t xml:space="preserve"> </w:t>
      </w:r>
      <w:r w:rsidR="00003103">
        <w:rPr>
          <w:rFonts w:ascii="Arial" w:hAnsi="Arial" w:cs="Arial"/>
        </w:rPr>
        <w:t>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3D0AB3F9" w14:textId="0B17886F" w:rsidR="00073207" w:rsidRPr="00155CD8" w:rsidRDefault="000A37DE" w:rsidP="00155CD8">
      <w:pPr>
        <w:pStyle w:val="Odstavecseseznamem"/>
        <w:numPr>
          <w:ilvl w:val="0"/>
          <w:numId w:val="5"/>
        </w:numPr>
        <w:spacing w:after="240"/>
        <w:ind w:left="1349" w:hanging="357"/>
        <w:contextualSpacing w:val="0"/>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4"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4"/>
    </w:p>
    <w:p w14:paraId="06B46959" w14:textId="15429C5A" w:rsidR="00E6175B" w:rsidRPr="00F5793D" w:rsidRDefault="00A26E5C" w:rsidP="00A26E5C">
      <w:pPr>
        <w:pStyle w:val="Odstavecseseznamem"/>
        <w:numPr>
          <w:ilvl w:val="0"/>
          <w:numId w:val="6"/>
        </w:numPr>
        <w:rPr>
          <w:rFonts w:ascii="Arial" w:hAnsi="Arial" w:cs="Arial"/>
          <w:lang w:val="x-none"/>
        </w:rPr>
      </w:pPr>
      <w:bookmarkStart w:id="5"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0A0783F5" w:rsidR="00E6175B" w:rsidRPr="00F5793D" w:rsidRDefault="00E6175B" w:rsidP="00E6175B">
      <w:pPr>
        <w:pStyle w:val="Odstavecseseznamem"/>
        <w:rPr>
          <w:rFonts w:ascii="Arial" w:hAnsi="Arial" w:cs="Arial"/>
          <w:lang w:val="x-none"/>
        </w:rPr>
      </w:pPr>
      <w:bookmarkStart w:id="6"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bookmarkStart w:id="7" w:name="_Hlk108517910"/>
      <w:r w:rsidRPr="00F5793D">
        <w:rPr>
          <w:rFonts w:ascii="Arial" w:hAnsi="Arial" w:cs="Arial"/>
          <w:b/>
          <w:highlight w:val="yellow"/>
          <w:lang w:val="x-none"/>
        </w:rPr>
        <w:t>[DOPLNIT]</w:t>
      </w:r>
      <w:r w:rsidR="00202934">
        <w:rPr>
          <w:rFonts w:ascii="Arial" w:hAnsi="Arial" w:cs="Arial"/>
          <w:b/>
        </w:rPr>
        <w:t xml:space="preserve"> </w:t>
      </w:r>
      <w:bookmarkEnd w:id="7"/>
      <w:r w:rsidRPr="00F5793D">
        <w:rPr>
          <w:rFonts w:ascii="Arial" w:hAnsi="Arial" w:cs="Arial"/>
          <w:lang w:val="x-none"/>
        </w:rPr>
        <w:t>Kč</w:t>
      </w:r>
    </w:p>
    <w:p w14:paraId="20196ABB" w14:textId="3229D61A"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202934">
        <w:rPr>
          <w:rFonts w:ascii="Arial" w:hAnsi="Arial" w:cs="Arial"/>
          <w:b/>
        </w:rPr>
        <w:t xml:space="preserve"> </w:t>
      </w:r>
      <w:r w:rsidRPr="00F5793D">
        <w:rPr>
          <w:rFonts w:ascii="Arial" w:hAnsi="Arial" w:cs="Arial"/>
          <w:lang w:val="x-none"/>
        </w:rPr>
        <w:t>K</w:t>
      </w:r>
      <w:r w:rsidR="00202934">
        <w:rPr>
          <w:rFonts w:ascii="Arial" w:hAnsi="Arial" w:cs="Arial"/>
        </w:rPr>
        <w:t>č</w:t>
      </w:r>
      <w:r w:rsidRPr="00F5793D">
        <w:rPr>
          <w:rFonts w:ascii="Arial" w:hAnsi="Arial" w:cs="Arial"/>
          <w:lang w:val="x-none"/>
        </w:rPr>
        <w:t xml:space="preserve">                    </w:t>
      </w:r>
    </w:p>
    <w:p w14:paraId="0A20538A" w14:textId="56D10AF4"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1F815491" w14:textId="77777777" w:rsidR="006A5368" w:rsidRPr="00312491" w:rsidRDefault="006A5368" w:rsidP="006A5368">
      <w:pPr>
        <w:pStyle w:val="Default"/>
        <w:spacing w:after="120"/>
        <w:ind w:firstLine="709"/>
        <w:rPr>
          <w:sz w:val="22"/>
          <w:szCs w:val="22"/>
        </w:rPr>
      </w:pPr>
      <w:r>
        <w:rPr>
          <w:i/>
          <w:iCs/>
          <w:sz w:val="22"/>
          <w:szCs w:val="22"/>
        </w:rPr>
        <w:t>(Cena bude uváděna na haléře, tj. na 2 desetinná místa)</w:t>
      </w:r>
    </w:p>
    <w:p w14:paraId="4B4E1C33" w14:textId="298E9D5A" w:rsidR="00DB68FB" w:rsidRDefault="00DB68FB" w:rsidP="00E6175B">
      <w:pPr>
        <w:pStyle w:val="Odstavecseseznamem"/>
        <w:rPr>
          <w:rFonts w:ascii="Arial" w:hAnsi="Arial" w:cs="Arial"/>
        </w:rPr>
      </w:pPr>
    </w:p>
    <w:p w14:paraId="0A0C0F09" w14:textId="77777777" w:rsidR="003B7D86" w:rsidRDefault="003B7D86">
      <w:pPr>
        <w:rPr>
          <w:rFonts w:ascii="Arial" w:hAnsi="Arial" w:cs="Arial"/>
        </w:rPr>
      </w:pPr>
      <w:r>
        <w:rPr>
          <w:rFonts w:ascii="Arial" w:hAnsi="Arial" w:cs="Arial"/>
        </w:rPr>
        <w:br w:type="page"/>
      </w:r>
    </w:p>
    <w:p w14:paraId="65CCB0D1" w14:textId="107C4266" w:rsidR="00DB68FB" w:rsidRPr="00324683" w:rsidRDefault="00DB68FB" w:rsidP="00DB68FB">
      <w:pPr>
        <w:pStyle w:val="Odstavecseseznamem"/>
        <w:rPr>
          <w:rFonts w:ascii="Arial" w:hAnsi="Arial" w:cs="Arial"/>
        </w:rPr>
      </w:pPr>
      <w:r>
        <w:rPr>
          <w:rFonts w:ascii="Arial" w:hAnsi="Arial" w:cs="Arial"/>
        </w:rPr>
        <w:lastRenderedPageBreak/>
        <w:t>Z toho:</w:t>
      </w: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1B089EDE"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A5368">
        <w:rPr>
          <w:rFonts w:ascii="Arial" w:hAnsi="Arial" w:cs="Arial"/>
          <w:b/>
        </w:rPr>
        <w:t xml:space="preserve"> </w:t>
      </w:r>
      <w:r w:rsidRPr="00800EE4">
        <w:rPr>
          <w:rFonts w:ascii="Arial" w:hAnsi="Arial" w:cs="Arial"/>
          <w:lang w:val="x-none"/>
        </w:rPr>
        <w:t>Kč</w:t>
      </w:r>
    </w:p>
    <w:p w14:paraId="1DE03267" w14:textId="4887E2E1"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6A5368">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007C2AC7">
        <w:rPr>
          <w:rFonts w:ascii="Arial" w:hAnsi="Arial" w:cs="Arial"/>
        </w:rPr>
        <w:t xml:space="preserve"> </w:t>
      </w:r>
      <w:r w:rsidRPr="00324683">
        <w:rPr>
          <w:rFonts w:ascii="Arial" w:hAnsi="Arial" w:cs="Arial"/>
          <w:lang w:val="x-none"/>
        </w:rPr>
        <w:t xml:space="preserve">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2A235372"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7C2AC7">
        <w:rPr>
          <w:rFonts w:ascii="Arial" w:hAnsi="Arial" w:cs="Arial"/>
          <w:b/>
        </w:rPr>
        <w:t xml:space="preserve"> </w:t>
      </w:r>
      <w:r w:rsidRPr="00800EE4">
        <w:rPr>
          <w:rFonts w:ascii="Arial" w:hAnsi="Arial" w:cs="Arial"/>
          <w:lang w:val="x-none"/>
        </w:rPr>
        <w:t>Kč</w:t>
      </w:r>
    </w:p>
    <w:p w14:paraId="6D95EEC3" w14:textId="28450EB0"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007C2AC7">
        <w:rPr>
          <w:rFonts w:ascii="Arial" w:hAnsi="Arial" w:cs="Arial"/>
          <w:b/>
        </w:rPr>
        <w:t xml:space="preserve"> </w:t>
      </w:r>
      <w:r w:rsidRPr="00800EE4">
        <w:rPr>
          <w:rFonts w:ascii="Arial" w:hAnsi="Arial" w:cs="Arial"/>
          <w:lang w:val="x-none"/>
        </w:rPr>
        <w:t>Kč</w:t>
      </w:r>
      <w:r w:rsidRPr="00800EE4">
        <w:rPr>
          <w:rFonts w:ascii="Arial" w:hAnsi="Arial" w:cs="Arial"/>
          <w:lang w:val="x-none"/>
        </w:rPr>
        <w:tab/>
        <w:t xml:space="preserve">                      </w:t>
      </w:r>
    </w:p>
    <w:p w14:paraId="25AEAFDB" w14:textId="390645BD" w:rsidR="006330D8"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8" w:name="_Hlk18668301"/>
    </w:p>
    <w:p w14:paraId="1021F543" w14:textId="489A7CE4"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09E9537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52C8ED7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A8883B1" w14:textId="0CD71683"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33054EB6"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DA9649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7617604" w14:textId="66F314C0"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620CD4E4"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17F32814"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9" w:name="_Hlk36122845"/>
      <w:bookmarkStart w:id="10" w:name="_Hlk36122353"/>
      <w:bookmarkEnd w:id="5"/>
      <w:bookmarkEnd w:id="6"/>
      <w:bookmarkEnd w:id="8"/>
      <w:r>
        <w:rPr>
          <w:i/>
          <w:iCs/>
          <w:sz w:val="22"/>
          <w:szCs w:val="22"/>
        </w:rPr>
        <w:t>(Cena bude uváděna na haléře, tj. na 2 desetinná místa)</w:t>
      </w:r>
      <w:bookmarkEnd w:id="9"/>
    </w:p>
    <w:bookmarkEnd w:id="10"/>
    <w:p w14:paraId="3177C203" w14:textId="77777777" w:rsidR="008F7FC9" w:rsidRPr="00F5793D" w:rsidRDefault="008F7FC9" w:rsidP="00E6175B">
      <w:pPr>
        <w:pStyle w:val="Odstavecseseznamem"/>
        <w:rPr>
          <w:rFonts w:ascii="Arial" w:hAnsi="Arial" w:cs="Arial"/>
        </w:rPr>
      </w:pPr>
    </w:p>
    <w:p w14:paraId="3D3D962C" w14:textId="59C2340F"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3A1046">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171715D9" w:rsidR="00CC70FE" w:rsidRPr="004C478F" w:rsidRDefault="00CC70FE" w:rsidP="006569E4">
      <w:pPr>
        <w:pStyle w:val="Odstavecseseznamem"/>
        <w:jc w:val="both"/>
        <w:rPr>
          <w:rFonts w:ascii="Arial" w:hAnsi="Arial" w:cs="Arial"/>
        </w:rPr>
      </w:pPr>
      <w:bookmarkStart w:id="11"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3A1046">
        <w:rPr>
          <w:rFonts w:ascii="Arial" w:hAnsi="Arial" w:cs="Arial"/>
        </w:rPr>
        <w:t> </w:t>
      </w:r>
      <w:r w:rsidR="000948C5" w:rsidRPr="008D755D">
        <w:rPr>
          <w:rFonts w:ascii="Arial" w:hAnsi="Arial" w:cs="Arial"/>
          <w:lang w:val="x-none"/>
        </w:rPr>
        <w:t>vysazený porost, čtvrtá část ceny díla uhradí objednatel zhotoviteli po ukončení 3.</w:t>
      </w:r>
      <w:r w:rsidR="003A1046">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(Variantně „autorským dozorem“ – v případě, že technický dozor stavebníka nebyl objednatelem ustanoven)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w:t>
      </w:r>
      <w:r w:rsidRPr="008D755D">
        <w:rPr>
          <w:rFonts w:ascii="Arial" w:hAnsi="Arial" w:cs="Arial"/>
          <w:lang w:val="x-none"/>
        </w:rPr>
        <w:lastRenderedPageBreak/>
        <w:t>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w:t>
      </w:r>
      <w:r w:rsidRPr="00170777">
        <w:rPr>
          <w:rFonts w:ascii="Arial" w:hAnsi="Arial" w:cs="Arial"/>
          <w:lang w:val="x-none"/>
        </w:rPr>
        <w:t xml:space="preserve">objednateli nejdéle do </w:t>
      </w:r>
      <w:r w:rsidR="004C478F" w:rsidRPr="00170777">
        <w:rPr>
          <w:rFonts w:ascii="Arial" w:hAnsi="Arial" w:cs="Arial"/>
        </w:rPr>
        <w:t>30</w:t>
      </w:r>
      <w:r w:rsidRPr="00170777">
        <w:rPr>
          <w:rFonts w:ascii="Arial" w:hAnsi="Arial" w:cs="Arial"/>
          <w:lang w:val="x-none"/>
        </w:rPr>
        <w:t>.11. příslušného</w:t>
      </w:r>
      <w:r w:rsidRPr="008D755D">
        <w:rPr>
          <w:rFonts w:ascii="Arial" w:hAnsi="Arial" w:cs="Arial"/>
          <w:lang w:val="x-none"/>
        </w:rPr>
        <w:t xml:space="preserve"> roku.</w:t>
      </w:r>
    </w:p>
    <w:bookmarkEnd w:id="11"/>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C426B0E"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B578DC">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2"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2"/>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239F81F3"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w:t>
      </w:r>
      <w:r w:rsidR="00C538E2" w:rsidRPr="00C538E2">
        <w:rPr>
          <w:rFonts w:ascii="Arial" w:hAnsi="Arial" w:cs="Arial"/>
        </w:rPr>
        <w:t>Státní pozemkový úřad, KPÚ pro Zlínský kraj, Pobočka Kroměříž, Riegrovo nám. 3228/22, 767 01 Kroměříž</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3BE1F9FF"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w:t>
      </w:r>
      <w:r w:rsidRPr="00170777">
        <w:rPr>
          <w:rFonts w:ascii="Arial" w:hAnsi="Arial" w:cs="Arial"/>
        </w:rPr>
        <w:t xml:space="preserve">doručena nejpozději do </w:t>
      </w:r>
      <w:r w:rsidR="00484893" w:rsidRPr="00170777">
        <w:rPr>
          <w:rFonts w:ascii="Arial" w:hAnsi="Arial" w:cs="Arial"/>
        </w:rPr>
        <w:t>30</w:t>
      </w:r>
      <w:r w:rsidRPr="00170777">
        <w:rPr>
          <w:rFonts w:ascii="Arial" w:hAnsi="Arial" w:cs="Arial"/>
        </w:rPr>
        <w:t>.11. příslušného roku</w:t>
      </w:r>
      <w:r w:rsidRPr="00F5793D">
        <w:rPr>
          <w:rFonts w:ascii="Arial" w:hAnsi="Arial" w:cs="Arial"/>
        </w:rPr>
        <w:t>.</w:t>
      </w:r>
    </w:p>
    <w:p w14:paraId="6AA76270" w14:textId="5AD055F3"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84299A">
        <w:rPr>
          <w:rFonts w:ascii="Arial" w:hAnsi="Arial" w:cs="Arial"/>
        </w:rPr>
        <w:t> </w:t>
      </w:r>
      <w:r w:rsidRPr="00F5793D">
        <w:rPr>
          <w:rFonts w:ascii="Arial" w:hAnsi="Arial" w:cs="Arial"/>
          <w:lang w:val="x-none"/>
        </w:rPr>
        <w:t xml:space="preserve">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467E05FE" w14:textId="16EBE14D" w:rsidR="00245C7B" w:rsidRPr="00F5793D" w:rsidRDefault="00325832" w:rsidP="006B54C6">
      <w:pPr>
        <w:jc w:val="center"/>
        <w:rPr>
          <w:rFonts w:ascii="Arial" w:hAnsi="Arial" w:cs="Arial"/>
          <w:b/>
          <w:u w:val="single"/>
        </w:rPr>
      </w:pPr>
      <w:r w:rsidRPr="00922F5C">
        <w:rPr>
          <w:rFonts w:ascii="Arial" w:hAnsi="Arial" w:cs="Arial"/>
          <w:b/>
          <w:u w:val="single"/>
        </w:rPr>
        <w:lastRenderedPageBreak/>
        <w:t>Čl.</w:t>
      </w:r>
      <w:r w:rsidR="003A1046">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1F5AF636" w:rsidR="00274CDE" w:rsidRPr="00B578DC" w:rsidRDefault="00530307" w:rsidP="00274CDE">
      <w:pPr>
        <w:pStyle w:val="Odstavecseseznamem"/>
        <w:numPr>
          <w:ilvl w:val="0"/>
          <w:numId w:val="30"/>
        </w:numPr>
        <w:jc w:val="both"/>
        <w:rPr>
          <w:rFonts w:ascii="Arial" w:hAnsi="Arial" w:cs="Arial"/>
          <w:lang w:val="x-none"/>
        </w:rPr>
      </w:pPr>
      <w:bookmarkStart w:id="13" w:name="_Ref376374899"/>
      <w:bookmarkStart w:id="14" w:name="_Ref376425265"/>
      <w:r w:rsidRPr="00B578DC">
        <w:rPr>
          <w:rFonts w:ascii="Arial" w:hAnsi="Arial" w:cs="Arial"/>
        </w:rPr>
        <w:t>Výsadba zeleně (první část díla)</w:t>
      </w:r>
      <w:r w:rsidR="00245C7B" w:rsidRPr="00B578DC">
        <w:rPr>
          <w:rFonts w:ascii="Arial" w:hAnsi="Arial" w:cs="Arial"/>
          <w:lang w:val="x-none"/>
        </w:rPr>
        <w:t xml:space="preserve"> bude dokončen</w:t>
      </w:r>
      <w:r w:rsidRPr="00B578DC">
        <w:rPr>
          <w:rFonts w:ascii="Arial" w:hAnsi="Arial" w:cs="Arial"/>
        </w:rPr>
        <w:t>a</w:t>
      </w:r>
      <w:r w:rsidR="00245C7B" w:rsidRPr="00B578DC">
        <w:rPr>
          <w:rFonts w:ascii="Arial" w:hAnsi="Arial" w:cs="Arial"/>
          <w:lang w:val="x-none"/>
        </w:rPr>
        <w:t xml:space="preserve"> nejpozději do</w:t>
      </w:r>
      <w:r w:rsidR="00274CDE" w:rsidRPr="00B578DC">
        <w:rPr>
          <w:rFonts w:ascii="Arial" w:hAnsi="Arial" w:cs="Arial"/>
        </w:rPr>
        <w:t xml:space="preserve"> </w:t>
      </w:r>
      <w:r w:rsidR="00C2185C" w:rsidRPr="00B578DC">
        <w:rPr>
          <w:rFonts w:ascii="Arial" w:hAnsi="Arial" w:cs="Arial"/>
          <w:b/>
          <w:bCs/>
          <w:lang w:val="en-US"/>
        </w:rPr>
        <w:t>30. 11. 2022</w:t>
      </w:r>
    </w:p>
    <w:p w14:paraId="7582D513" w14:textId="71E92B0F" w:rsidR="00217AA7" w:rsidRPr="00B578DC" w:rsidRDefault="00217AA7" w:rsidP="00217AA7">
      <w:pPr>
        <w:pStyle w:val="Odstavecseseznamem"/>
        <w:numPr>
          <w:ilvl w:val="0"/>
          <w:numId w:val="30"/>
        </w:numPr>
        <w:jc w:val="both"/>
        <w:rPr>
          <w:rFonts w:ascii="Arial" w:hAnsi="Arial" w:cs="Arial"/>
          <w:lang w:val="x-none"/>
        </w:rPr>
      </w:pPr>
      <w:r w:rsidRPr="00B578DC">
        <w:rPr>
          <w:rFonts w:ascii="Arial" w:hAnsi="Arial" w:cs="Arial"/>
        </w:rPr>
        <w:t xml:space="preserve">Následná péče o zeleň (druhá část plnění) bude dokončena nejpozději do </w:t>
      </w:r>
      <w:r w:rsidR="0084299A" w:rsidRPr="00B578DC">
        <w:rPr>
          <w:rFonts w:ascii="Arial" w:hAnsi="Arial" w:cs="Arial"/>
          <w:b/>
          <w:bCs/>
        </w:rPr>
        <w:t>30. 11. 2025</w:t>
      </w:r>
      <w:r w:rsidR="0084299A" w:rsidRPr="00B578DC">
        <w:rPr>
          <w:rFonts w:ascii="Arial" w:hAnsi="Arial" w:cs="Arial"/>
          <w:b/>
          <w:bCs/>
          <w:lang w:val="en-US"/>
        </w:rPr>
        <w:t>.</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B578DC">
        <w:rPr>
          <w:rFonts w:ascii="Arial" w:hAnsi="Arial" w:cs="Arial"/>
          <w:lang w:val="x-none"/>
        </w:rPr>
        <w:t>Objednatel se zavazuje předat</w:t>
      </w:r>
      <w:r w:rsidR="008A0D93" w:rsidRPr="00B578DC">
        <w:rPr>
          <w:rFonts w:ascii="Arial" w:hAnsi="Arial" w:cs="Arial"/>
        </w:rPr>
        <w:t xml:space="preserve"> </w:t>
      </w:r>
      <w:r w:rsidR="003E00DA" w:rsidRPr="00B578DC">
        <w:rPr>
          <w:rFonts w:ascii="Arial" w:hAnsi="Arial" w:cs="Arial"/>
        </w:rPr>
        <w:t>místo plnění</w:t>
      </w:r>
      <w:r w:rsidRPr="00B578DC">
        <w:rPr>
          <w:rFonts w:ascii="Arial" w:hAnsi="Arial" w:cs="Arial"/>
          <w:lang w:val="x-none"/>
        </w:rPr>
        <w:t xml:space="preserve"> </w:t>
      </w:r>
      <w:r w:rsidRPr="00B578DC">
        <w:rPr>
          <w:rFonts w:ascii="Arial" w:hAnsi="Arial" w:cs="Arial"/>
        </w:rPr>
        <w:t xml:space="preserve">dle </w:t>
      </w:r>
      <w:r w:rsidR="00495A8D" w:rsidRPr="00B578DC">
        <w:rPr>
          <w:rFonts w:ascii="Arial" w:hAnsi="Arial" w:cs="Arial"/>
        </w:rPr>
        <w:t>čl. V odst.</w:t>
      </w:r>
      <w:r w:rsidR="00301C4E" w:rsidRPr="00B578DC">
        <w:rPr>
          <w:rFonts w:ascii="Arial" w:hAnsi="Arial" w:cs="Arial"/>
        </w:rPr>
        <w:t>5</w:t>
      </w:r>
      <w:r w:rsidR="00F05046" w:rsidRPr="00B578DC">
        <w:rPr>
          <w:rFonts w:ascii="Arial" w:hAnsi="Arial" w:cs="Arial"/>
        </w:rPr>
        <w:t xml:space="preserve"> této smlouvy.</w:t>
      </w:r>
      <w:r w:rsidRPr="00B578DC">
        <w:rPr>
          <w:rFonts w:ascii="Arial" w:hAnsi="Arial" w:cs="Arial"/>
        </w:rPr>
        <w:t xml:space="preserve"> </w:t>
      </w:r>
      <w:r w:rsidRPr="00B578DC">
        <w:rPr>
          <w:rFonts w:ascii="Arial" w:hAnsi="Arial" w:cs="Arial"/>
          <w:lang w:val="x-none"/>
        </w:rPr>
        <w:t>Zhotovitel je povinen zahájit</w:t>
      </w:r>
      <w:r w:rsidRPr="00B578DC">
        <w:rPr>
          <w:rFonts w:ascii="Arial" w:hAnsi="Arial" w:cs="Arial"/>
        </w:rPr>
        <w:t xml:space="preserve"> a ukončit práce v termínech dle </w:t>
      </w:r>
      <w:r w:rsidR="00495A8D" w:rsidRPr="00B578DC">
        <w:rPr>
          <w:rFonts w:ascii="Arial" w:hAnsi="Arial" w:cs="Arial"/>
        </w:rPr>
        <w:t xml:space="preserve">čl. V odst. </w:t>
      </w:r>
      <w:r w:rsidR="00301C4E" w:rsidRPr="00B578DC">
        <w:rPr>
          <w:rFonts w:ascii="Arial" w:hAnsi="Arial" w:cs="Arial"/>
        </w:rPr>
        <w:t xml:space="preserve">5 </w:t>
      </w:r>
      <w:r w:rsidR="000453FC" w:rsidRPr="00B578DC">
        <w:rPr>
          <w:rFonts w:ascii="Arial" w:hAnsi="Arial" w:cs="Arial"/>
        </w:rPr>
        <w:t>této smlouvy.</w:t>
      </w:r>
      <w:r w:rsidRPr="00B578DC">
        <w:rPr>
          <w:rFonts w:ascii="Arial" w:hAnsi="Arial" w:cs="Arial"/>
          <w:lang w:val="x-none"/>
        </w:rPr>
        <w:t xml:space="preserve"> Dobou plnění</w:t>
      </w:r>
      <w:r w:rsidRPr="00F5793D">
        <w:rPr>
          <w:rFonts w:ascii="Arial" w:hAnsi="Arial" w:cs="Arial"/>
          <w:lang w:val="x-none"/>
        </w:rPr>
        <w:t xml:space="preserve">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98122B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2E4941">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3"/>
      <w:bookmarkEnd w:id="14"/>
    </w:p>
    <w:p w14:paraId="2E34F871" w14:textId="2EF019E4" w:rsidR="00245C7B" w:rsidRPr="00F5793D" w:rsidRDefault="00245C7B" w:rsidP="0045787A">
      <w:pPr>
        <w:pStyle w:val="Odstavecseseznamem"/>
        <w:numPr>
          <w:ilvl w:val="0"/>
          <w:numId w:val="36"/>
        </w:numPr>
        <w:ind w:left="1418" w:hanging="284"/>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D83B11" w:rsidRPr="00594BBC">
        <w:rPr>
          <w:rFonts w:ascii="Arial" w:hAnsi="Arial" w:cs="Arial"/>
          <w:b/>
          <w:highlight w:val="yellow"/>
        </w:rPr>
        <w:t>….</w:t>
      </w:r>
      <w:r w:rsidR="00D83B11" w:rsidRPr="00594BBC">
        <w:rPr>
          <w:rFonts w:ascii="Arial" w:hAnsi="Arial" w:cs="Arial"/>
          <w:b/>
          <w:highlight w:val="yellow"/>
          <w:lang w:val="x-none"/>
        </w:rPr>
        <w:t>…………</w:t>
      </w:r>
      <w:r w:rsidR="00D83B11" w:rsidRPr="00594BBC">
        <w:rPr>
          <w:rFonts w:ascii="Arial" w:hAnsi="Arial" w:cs="Arial"/>
          <w:b/>
          <w:bCs/>
          <w:highlight w:val="yellow"/>
          <w:lang w:val="en-US"/>
        </w:rPr>
        <w:t>[</w:t>
      </w:r>
      <w:r w:rsidR="00D83B11">
        <w:rPr>
          <w:rFonts w:ascii="Arial" w:hAnsi="Arial" w:cs="Arial"/>
          <w:b/>
          <w:bCs/>
          <w:highlight w:val="yellow"/>
          <w:lang w:val="en-US"/>
        </w:rPr>
        <w:t xml:space="preserve">BUDE </w:t>
      </w:r>
      <w:r w:rsidR="00D83B11" w:rsidRPr="00594BBC">
        <w:rPr>
          <w:rFonts w:ascii="Arial" w:hAnsi="Arial" w:cs="Arial"/>
          <w:b/>
          <w:bCs/>
          <w:highlight w:val="yellow"/>
          <w:lang w:val="en-US"/>
        </w:rPr>
        <w:t>DOPLN</w:t>
      </w:r>
      <w:r w:rsidR="00D83B11">
        <w:rPr>
          <w:rFonts w:ascii="Arial" w:hAnsi="Arial" w:cs="Arial"/>
          <w:b/>
          <w:bCs/>
          <w:highlight w:val="yellow"/>
          <w:lang w:val="en-US"/>
        </w:rPr>
        <w:t>ĚNO</w:t>
      </w:r>
      <w:r w:rsidR="00D83B11" w:rsidRPr="00594BBC">
        <w:rPr>
          <w:rFonts w:ascii="Arial" w:hAnsi="Arial" w:cs="Arial"/>
          <w:b/>
          <w:bCs/>
          <w:highlight w:val="yellow"/>
          <w:lang w:val="en-US"/>
        </w:rPr>
        <w:t>]</w:t>
      </w:r>
      <w:r w:rsidRPr="00F5793D">
        <w:rPr>
          <w:rFonts w:ascii="Arial" w:hAnsi="Arial" w:cs="Arial"/>
          <w:lang w:val="x-none"/>
        </w:rPr>
        <w:t>.</w:t>
      </w:r>
      <w:r w:rsidR="004E294B">
        <w:rPr>
          <w:rFonts w:ascii="Arial" w:hAnsi="Arial" w:cs="Arial"/>
          <w:lang w:val="x-none"/>
        </w:rPr>
        <w:br/>
      </w:r>
      <w:bookmarkStart w:id="15" w:name="_Ref376430432"/>
      <w:r w:rsidRPr="00F5793D">
        <w:rPr>
          <w:rFonts w:ascii="Arial" w:hAnsi="Arial" w:cs="Arial"/>
          <w:lang w:val="x-none"/>
        </w:rPr>
        <w:t>(nejpozději do 5 pracovních dnů před zahájením prací)</w:t>
      </w:r>
      <w:bookmarkEnd w:id="15"/>
      <w:r w:rsidRPr="00F5793D">
        <w:rPr>
          <w:rFonts w:ascii="Arial" w:hAnsi="Arial" w:cs="Arial"/>
          <w:lang w:val="x-none"/>
        </w:rPr>
        <w:tab/>
      </w:r>
    </w:p>
    <w:p w14:paraId="412BCEE8" w14:textId="7DBA3608" w:rsidR="00245C7B" w:rsidRPr="00F5793D" w:rsidRDefault="00245C7B" w:rsidP="0045787A">
      <w:pPr>
        <w:pStyle w:val="Odstavecseseznamem"/>
        <w:numPr>
          <w:ilvl w:val="0"/>
          <w:numId w:val="36"/>
        </w:numPr>
        <w:ind w:left="1418" w:hanging="284"/>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00957B35">
        <w:rPr>
          <w:rFonts w:ascii="Arial" w:hAnsi="Arial" w:cs="Arial"/>
        </w:rPr>
        <w:t xml:space="preserve"> </w:t>
      </w:r>
      <w:r w:rsidR="00957B35" w:rsidRPr="00594BBC">
        <w:rPr>
          <w:rFonts w:ascii="Arial" w:hAnsi="Arial" w:cs="Arial"/>
          <w:lang w:val="x-none"/>
        </w:rPr>
        <w:t xml:space="preserve">: </w:t>
      </w:r>
      <w:r w:rsidR="00957B35" w:rsidRPr="003B28CE">
        <w:rPr>
          <w:rFonts w:ascii="Arial" w:hAnsi="Arial" w:cs="Arial"/>
          <w:b/>
          <w:bCs/>
        </w:rPr>
        <w:t>ihned po nabytí účinnosti smlouvy</w:t>
      </w:r>
    </w:p>
    <w:p w14:paraId="48AD7B8A" w14:textId="4D8ED6CE" w:rsidR="00245C7B" w:rsidRPr="00966C18" w:rsidRDefault="00245C7B" w:rsidP="0045787A">
      <w:pPr>
        <w:pStyle w:val="Odstavecseseznamem"/>
        <w:numPr>
          <w:ilvl w:val="0"/>
          <w:numId w:val="36"/>
        </w:numPr>
        <w:ind w:left="1418" w:hanging="284"/>
        <w:rPr>
          <w:rFonts w:ascii="Arial" w:hAnsi="Arial" w:cs="Arial"/>
          <w:lang w:val="x-none"/>
        </w:rPr>
      </w:pPr>
      <w:bookmarkStart w:id="16" w:name="_Ref376426038"/>
      <w:r w:rsidRPr="00966C18">
        <w:rPr>
          <w:rFonts w:ascii="Arial" w:hAnsi="Arial" w:cs="Arial"/>
          <w:lang w:val="x-none"/>
        </w:rPr>
        <w:t xml:space="preserve">Termín </w:t>
      </w:r>
      <w:r w:rsidR="000948C5" w:rsidRPr="00966C18">
        <w:rPr>
          <w:rFonts w:ascii="Arial" w:hAnsi="Arial" w:cs="Arial"/>
        </w:rPr>
        <w:t xml:space="preserve">dokončení realizace díla </w:t>
      </w:r>
      <w:bookmarkStart w:id="17" w:name="_Hlk18915359"/>
      <w:r w:rsidR="000948C5" w:rsidRPr="00966C18">
        <w:rPr>
          <w:rFonts w:ascii="Arial" w:hAnsi="Arial" w:cs="Arial"/>
        </w:rPr>
        <w:t>(výsadba)</w:t>
      </w:r>
      <w:bookmarkEnd w:id="17"/>
      <w:r w:rsidRPr="00966C18">
        <w:rPr>
          <w:rFonts w:ascii="Arial" w:hAnsi="Arial" w:cs="Arial"/>
          <w:lang w:val="x-none"/>
        </w:rPr>
        <w:t>:</w:t>
      </w:r>
      <w:r w:rsidR="00217AA7" w:rsidRPr="00966C18">
        <w:rPr>
          <w:rFonts w:ascii="Arial" w:hAnsi="Arial" w:cs="Arial"/>
        </w:rPr>
        <w:t xml:space="preserve"> </w:t>
      </w:r>
      <w:bookmarkEnd w:id="16"/>
      <w:r w:rsidR="00721BD3" w:rsidRPr="00966C18">
        <w:rPr>
          <w:rFonts w:ascii="Arial" w:hAnsi="Arial" w:cs="Arial"/>
          <w:b/>
        </w:rPr>
        <w:t>30.</w:t>
      </w:r>
      <w:r w:rsidR="00C2185C" w:rsidRPr="00966C18">
        <w:rPr>
          <w:rFonts w:ascii="Arial" w:hAnsi="Arial" w:cs="Arial"/>
          <w:b/>
        </w:rPr>
        <w:t xml:space="preserve"> </w:t>
      </w:r>
      <w:r w:rsidR="00721BD3" w:rsidRPr="00966C18">
        <w:rPr>
          <w:rFonts w:ascii="Arial" w:hAnsi="Arial" w:cs="Arial"/>
          <w:b/>
        </w:rPr>
        <w:t>11.</w:t>
      </w:r>
      <w:r w:rsidR="00C2185C" w:rsidRPr="00966C18">
        <w:rPr>
          <w:rFonts w:ascii="Arial" w:hAnsi="Arial" w:cs="Arial"/>
          <w:b/>
        </w:rPr>
        <w:t xml:space="preserve"> 2022</w:t>
      </w:r>
    </w:p>
    <w:p w14:paraId="42692E21" w14:textId="557F3F1A" w:rsidR="00245C7B" w:rsidRPr="00966C18" w:rsidRDefault="00C241A3" w:rsidP="0045787A">
      <w:pPr>
        <w:pStyle w:val="Odstavecseseznamem"/>
        <w:numPr>
          <w:ilvl w:val="0"/>
          <w:numId w:val="36"/>
        </w:numPr>
        <w:spacing w:after="120"/>
        <w:ind w:left="1418" w:hanging="284"/>
        <w:contextualSpacing w:val="0"/>
        <w:rPr>
          <w:rFonts w:ascii="Arial" w:hAnsi="Arial" w:cs="Arial"/>
          <w:lang w:val="x-none"/>
        </w:rPr>
      </w:pPr>
      <w:r w:rsidRPr="00966C18">
        <w:rPr>
          <w:rFonts w:ascii="Arial" w:hAnsi="Arial" w:cs="Arial"/>
          <w:lang w:val="x-none"/>
        </w:rPr>
        <w:t>Termín</w:t>
      </w:r>
      <w:r w:rsidR="000948C5" w:rsidRPr="00966C18">
        <w:rPr>
          <w:rFonts w:ascii="Arial" w:hAnsi="Arial" w:cs="Arial"/>
        </w:rPr>
        <w:t xml:space="preserve"> </w:t>
      </w:r>
      <w:r w:rsidRPr="00966C18">
        <w:rPr>
          <w:rFonts w:ascii="Arial" w:hAnsi="Arial" w:cs="Arial"/>
          <w:lang w:val="x-none"/>
        </w:rPr>
        <w:t>předání a</w:t>
      </w:r>
      <w:r w:rsidRPr="00966C18">
        <w:rPr>
          <w:rFonts w:ascii="Arial" w:hAnsi="Arial" w:cs="Arial"/>
        </w:rPr>
        <w:t xml:space="preserve"> </w:t>
      </w:r>
      <w:r w:rsidRPr="00966C18">
        <w:rPr>
          <w:rFonts w:ascii="Arial" w:hAnsi="Arial" w:cs="Arial"/>
          <w:lang w:val="x-none"/>
        </w:rPr>
        <w:t>převzetí</w:t>
      </w:r>
      <w:r w:rsidRPr="00966C18">
        <w:rPr>
          <w:rFonts w:ascii="Arial" w:hAnsi="Arial" w:cs="Arial"/>
        </w:rPr>
        <w:t xml:space="preserve"> díla</w:t>
      </w:r>
      <w:r w:rsidR="000948C5" w:rsidRPr="00966C18">
        <w:rPr>
          <w:rFonts w:ascii="Arial" w:hAnsi="Arial" w:cs="Arial"/>
        </w:rPr>
        <w:t xml:space="preserve"> po ukončení tříleté péče o vysazený porost</w:t>
      </w:r>
      <w:r w:rsidR="001C5C37" w:rsidRPr="00966C18">
        <w:rPr>
          <w:rFonts w:ascii="Arial" w:hAnsi="Arial" w:cs="Arial"/>
        </w:rPr>
        <w:t>:</w:t>
      </w:r>
      <w:r w:rsidR="0045787A">
        <w:rPr>
          <w:rFonts w:ascii="Arial" w:hAnsi="Arial" w:cs="Arial"/>
        </w:rPr>
        <w:br/>
      </w:r>
      <w:r w:rsidR="00721BD3" w:rsidRPr="00966C18">
        <w:rPr>
          <w:rFonts w:ascii="Arial" w:hAnsi="Arial" w:cs="Arial"/>
          <w:b/>
        </w:rPr>
        <w:t>3</w:t>
      </w:r>
      <w:r w:rsidR="004C478F" w:rsidRPr="00966C18">
        <w:rPr>
          <w:rFonts w:ascii="Arial" w:hAnsi="Arial" w:cs="Arial"/>
          <w:b/>
        </w:rPr>
        <w:t>1</w:t>
      </w:r>
      <w:r w:rsidR="00721BD3" w:rsidRPr="00966C18">
        <w:rPr>
          <w:rFonts w:ascii="Arial" w:hAnsi="Arial" w:cs="Arial"/>
          <w:b/>
        </w:rPr>
        <w:t>.</w:t>
      </w:r>
      <w:r w:rsidR="00C2185C" w:rsidRPr="00966C18">
        <w:rPr>
          <w:rFonts w:ascii="Arial" w:hAnsi="Arial" w:cs="Arial"/>
          <w:b/>
        </w:rPr>
        <w:t xml:space="preserve"> </w:t>
      </w:r>
      <w:r w:rsidR="004C478F" w:rsidRPr="00966C18">
        <w:rPr>
          <w:rFonts w:ascii="Arial" w:hAnsi="Arial" w:cs="Arial"/>
          <w:b/>
        </w:rPr>
        <w:t>10</w:t>
      </w:r>
      <w:r w:rsidR="00721BD3" w:rsidRPr="00966C18">
        <w:rPr>
          <w:rFonts w:ascii="Arial" w:hAnsi="Arial" w:cs="Arial"/>
          <w:b/>
        </w:rPr>
        <w:t>.</w:t>
      </w:r>
      <w:r w:rsidR="00C2185C" w:rsidRPr="00966C18">
        <w:rPr>
          <w:rFonts w:ascii="Arial" w:hAnsi="Arial" w:cs="Arial"/>
          <w:b/>
        </w:rPr>
        <w:t xml:space="preserve"> </w:t>
      </w:r>
      <w:r w:rsidR="00721BD3" w:rsidRPr="00966C18">
        <w:rPr>
          <w:rFonts w:ascii="Arial" w:hAnsi="Arial" w:cs="Arial"/>
          <w:b/>
        </w:rPr>
        <w:t>2025</w:t>
      </w:r>
    </w:p>
    <w:p w14:paraId="56EC4353" w14:textId="5A58A8E7" w:rsidR="00856FC8" w:rsidRPr="00F5793D" w:rsidRDefault="00856FC8" w:rsidP="00C55196">
      <w:pPr>
        <w:pStyle w:val="Odstavecseseznamem"/>
        <w:numPr>
          <w:ilvl w:val="0"/>
          <w:numId w:val="30"/>
        </w:numPr>
        <w:spacing w:after="120"/>
        <w:ind w:left="714" w:hanging="357"/>
        <w:contextualSpacing w:val="0"/>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8"/>
    <w:p w14:paraId="07437A30" w14:textId="23DA097D" w:rsidR="00C55196" w:rsidRPr="00284F54" w:rsidRDefault="00C55196" w:rsidP="004E294B">
      <w:pPr>
        <w:pStyle w:val="Odstavecseseznamem"/>
        <w:ind w:left="1418" w:hanging="284"/>
        <w:jc w:val="both"/>
        <w:rPr>
          <w:rFonts w:ascii="Arial" w:hAnsi="Arial" w:cs="Arial"/>
        </w:rPr>
      </w:pPr>
      <w:r w:rsidRPr="00284F54">
        <w:rPr>
          <w:rFonts w:ascii="Arial" w:hAnsi="Arial" w:cs="Arial"/>
        </w:rPr>
        <w:t>1. rok: do 3</w:t>
      </w:r>
      <w:r w:rsidR="004C478F" w:rsidRPr="00284F54">
        <w:rPr>
          <w:rFonts w:ascii="Arial" w:hAnsi="Arial" w:cs="Arial"/>
        </w:rPr>
        <w:t>1</w:t>
      </w:r>
      <w:r w:rsidRPr="00284F54">
        <w:rPr>
          <w:rFonts w:ascii="Arial" w:hAnsi="Arial" w:cs="Arial"/>
        </w:rPr>
        <w:t>. 1</w:t>
      </w:r>
      <w:r w:rsidR="004C478F" w:rsidRPr="00284F54">
        <w:rPr>
          <w:rFonts w:ascii="Arial" w:hAnsi="Arial" w:cs="Arial"/>
        </w:rPr>
        <w:t>0</w:t>
      </w:r>
      <w:r w:rsidRPr="00284F54">
        <w:rPr>
          <w:rFonts w:ascii="Arial" w:hAnsi="Arial" w:cs="Arial"/>
        </w:rPr>
        <w:t>. 202</w:t>
      </w:r>
      <w:r w:rsidR="002F2F70" w:rsidRPr="00284F54">
        <w:rPr>
          <w:rFonts w:ascii="Arial" w:hAnsi="Arial" w:cs="Arial"/>
        </w:rPr>
        <w:t>3</w:t>
      </w:r>
    </w:p>
    <w:p w14:paraId="42B33976" w14:textId="7EAABC80" w:rsidR="00C55196" w:rsidRPr="00284F54" w:rsidRDefault="00C55196" w:rsidP="004E294B">
      <w:pPr>
        <w:pStyle w:val="Odstavecseseznamem"/>
        <w:ind w:left="1418" w:hanging="284"/>
        <w:jc w:val="both"/>
        <w:rPr>
          <w:rFonts w:ascii="Arial" w:hAnsi="Arial" w:cs="Arial"/>
        </w:rPr>
      </w:pPr>
      <w:r w:rsidRPr="00284F54">
        <w:rPr>
          <w:rFonts w:ascii="Arial" w:hAnsi="Arial" w:cs="Arial"/>
        </w:rPr>
        <w:t>2. rok: do 3</w:t>
      </w:r>
      <w:r w:rsidR="004C478F" w:rsidRPr="00284F54">
        <w:rPr>
          <w:rFonts w:ascii="Arial" w:hAnsi="Arial" w:cs="Arial"/>
        </w:rPr>
        <w:t>1</w:t>
      </w:r>
      <w:r w:rsidRPr="00284F54">
        <w:rPr>
          <w:rFonts w:ascii="Arial" w:hAnsi="Arial" w:cs="Arial"/>
        </w:rPr>
        <w:t>. 1</w:t>
      </w:r>
      <w:r w:rsidR="004C478F" w:rsidRPr="00284F54">
        <w:rPr>
          <w:rFonts w:ascii="Arial" w:hAnsi="Arial" w:cs="Arial"/>
        </w:rPr>
        <w:t>0</w:t>
      </w:r>
      <w:r w:rsidRPr="00284F54">
        <w:rPr>
          <w:rFonts w:ascii="Arial" w:hAnsi="Arial" w:cs="Arial"/>
        </w:rPr>
        <w:t>. 202</w:t>
      </w:r>
      <w:r w:rsidR="002F2F70" w:rsidRPr="00284F54">
        <w:rPr>
          <w:rFonts w:ascii="Arial" w:hAnsi="Arial" w:cs="Arial"/>
        </w:rPr>
        <w:t>4</w:t>
      </w:r>
    </w:p>
    <w:p w14:paraId="70B03C48" w14:textId="770E6E43" w:rsidR="00C55196" w:rsidRPr="00670E95" w:rsidRDefault="00C55196" w:rsidP="004E294B">
      <w:pPr>
        <w:pStyle w:val="Odstavecseseznamem"/>
        <w:ind w:left="1418" w:hanging="284"/>
        <w:jc w:val="both"/>
        <w:rPr>
          <w:rFonts w:ascii="Arial" w:hAnsi="Arial" w:cs="Arial"/>
        </w:rPr>
      </w:pPr>
      <w:r w:rsidRPr="00284F54">
        <w:rPr>
          <w:rFonts w:ascii="Arial" w:hAnsi="Arial" w:cs="Arial"/>
        </w:rPr>
        <w:t>3. rok: do 3</w:t>
      </w:r>
      <w:r w:rsidR="004C478F" w:rsidRPr="00284F54">
        <w:rPr>
          <w:rFonts w:ascii="Arial" w:hAnsi="Arial" w:cs="Arial"/>
        </w:rPr>
        <w:t>1</w:t>
      </w:r>
      <w:r w:rsidRPr="00284F54">
        <w:rPr>
          <w:rFonts w:ascii="Arial" w:hAnsi="Arial" w:cs="Arial"/>
        </w:rPr>
        <w:t>. 1</w:t>
      </w:r>
      <w:r w:rsidR="004C478F" w:rsidRPr="00284F54">
        <w:rPr>
          <w:rFonts w:ascii="Arial" w:hAnsi="Arial" w:cs="Arial"/>
        </w:rPr>
        <w:t>0</w:t>
      </w:r>
      <w:r w:rsidRPr="00284F54">
        <w:rPr>
          <w:rFonts w:ascii="Arial" w:hAnsi="Arial" w:cs="Arial"/>
        </w:rPr>
        <w:t>. 202</w:t>
      </w:r>
      <w:r w:rsidR="002F2F70" w:rsidRPr="00284F54">
        <w:rPr>
          <w:rFonts w:ascii="Arial" w:hAnsi="Arial" w:cs="Arial"/>
        </w:rPr>
        <w:t>5</w:t>
      </w: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xml:space="preserve">, jak je </w:t>
      </w:r>
      <w:r w:rsidRPr="00594BBD">
        <w:rPr>
          <w:rFonts w:ascii="Arial" w:hAnsi="Arial" w:cs="Arial"/>
        </w:rPr>
        <w:t>vymezeno v </w:t>
      </w:r>
      <w:r w:rsidR="00274CDE" w:rsidRPr="00594BBD">
        <w:rPr>
          <w:rFonts w:ascii="Arial" w:hAnsi="Arial" w:cs="Arial"/>
        </w:rPr>
        <w:t>P</w:t>
      </w:r>
      <w:r w:rsidRPr="00594BBD">
        <w:rPr>
          <w:rFonts w:ascii="Arial" w:hAnsi="Arial" w:cs="Arial"/>
        </w:rPr>
        <w:t>říloze č. 1 této smlouvy</w:t>
      </w:r>
      <w:r w:rsidRPr="00F5793D">
        <w:rPr>
          <w:rFonts w:ascii="Arial" w:hAnsi="Arial" w:cs="Arial"/>
          <w:lang w:val="x-none"/>
        </w:rPr>
        <w:t>,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lastRenderedPageBreak/>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6D367566"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6495C2D3"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A75164">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58ACB26D"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013679">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43A7BABF"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013679">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6FB2AF79"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013679">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 xml:space="preserve">tiskem veškerých listinných výstupů, odevzdávaných objednateli při realizaci veřejné zakázky na papír, který je šetrný k životnímu prostředí, pokud zvláštní </w:t>
      </w:r>
      <w:r w:rsidRPr="00825AFF">
        <w:rPr>
          <w:rFonts w:ascii="Arial" w:hAnsi="Arial" w:cs="Arial"/>
          <w:lang w:val="x-none"/>
        </w:rPr>
        <w:lastRenderedPageBreak/>
        <w:t>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5B458AB0" w:rsidR="00646665" w:rsidRPr="009F5529" w:rsidRDefault="00943F4A" w:rsidP="003E578B">
      <w:pPr>
        <w:jc w:val="center"/>
        <w:rPr>
          <w:rFonts w:ascii="Arial" w:hAnsi="Arial" w:cs="Arial"/>
          <w:b/>
          <w:u w:val="single"/>
        </w:rPr>
      </w:pPr>
      <w:r w:rsidRPr="009F5529">
        <w:rPr>
          <w:rFonts w:ascii="Arial" w:hAnsi="Arial" w:cs="Arial"/>
          <w:b/>
          <w:u w:val="single"/>
        </w:rPr>
        <w:t>Čl.</w:t>
      </w:r>
      <w:r w:rsidR="003E578B" w:rsidRPr="009F5529">
        <w:rPr>
          <w:rFonts w:ascii="Arial" w:hAnsi="Arial" w:cs="Arial"/>
          <w:b/>
          <w:u w:val="single"/>
        </w:rPr>
        <w:t xml:space="preserve"> </w:t>
      </w:r>
      <w:proofErr w:type="gramStart"/>
      <w:r w:rsidR="003E578B" w:rsidRPr="009F5529">
        <w:rPr>
          <w:rFonts w:ascii="Arial" w:hAnsi="Arial" w:cs="Arial"/>
          <w:b/>
          <w:u w:val="single"/>
        </w:rPr>
        <w:t xml:space="preserve">VIII  </w:t>
      </w:r>
      <w:r w:rsidR="00646665" w:rsidRPr="009F5529">
        <w:rPr>
          <w:rFonts w:ascii="Arial" w:hAnsi="Arial" w:cs="Arial"/>
          <w:b/>
          <w:u w:val="single"/>
        </w:rPr>
        <w:t>Pojištění</w:t>
      </w:r>
      <w:proofErr w:type="gramEnd"/>
      <w:r w:rsidR="00646665" w:rsidRPr="009F5529">
        <w:rPr>
          <w:rFonts w:ascii="Arial" w:hAnsi="Arial" w:cs="Arial"/>
          <w:b/>
          <w:u w:val="single"/>
        </w:rPr>
        <w:t xml:space="preserve"> zhotovitele</w:t>
      </w:r>
    </w:p>
    <w:p w14:paraId="1F99C357" w14:textId="3635BF9B"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C81619" w:rsidRPr="00CB0F2B">
        <w:rPr>
          <w:rFonts w:ascii="Arial" w:hAnsi="Arial" w:cs="Arial"/>
          <w:b/>
          <w:bCs/>
        </w:rPr>
        <w:t>10 000 000 </w:t>
      </w:r>
      <w:r w:rsidR="00F303DC" w:rsidRPr="00CB0F2B">
        <w:rPr>
          <w:rFonts w:ascii="Arial" w:hAnsi="Arial" w:cs="Arial"/>
          <w:b/>
          <w:bCs/>
        </w:rPr>
        <w:t>Kč.</w:t>
      </w:r>
      <w:r w:rsidR="00F303DC" w:rsidRPr="00CB0F2B">
        <w:rPr>
          <w:rFonts w:ascii="Arial" w:hAnsi="Arial" w:cs="Arial"/>
        </w:rPr>
        <w:t xml:space="preserve"> </w:t>
      </w:r>
      <w:r w:rsidRPr="00CB0F2B">
        <w:rPr>
          <w:rFonts w:ascii="Arial" w:hAnsi="Arial" w:cs="Arial"/>
        </w:rPr>
        <w:t>Zhotovitel</w:t>
      </w:r>
      <w:r w:rsidRPr="00284F54">
        <w:rPr>
          <w:rFonts w:ascii="Arial" w:hAnsi="Arial" w:cs="Arial"/>
        </w:rPr>
        <w:t xml:space="preserve"> se zavazuje, že po celou dobu trvání této smlouvy bude</w:t>
      </w:r>
      <w:r w:rsidRPr="00F5793D">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6379A01D" w:rsidR="003E578B" w:rsidRDefault="00943F4A" w:rsidP="00050E94">
      <w:pPr>
        <w:pStyle w:val="Odstavecseseznamem"/>
        <w:numPr>
          <w:ilvl w:val="0"/>
          <w:numId w:val="17"/>
        </w:numPr>
        <w:rPr>
          <w:rFonts w:ascii="Arial" w:hAnsi="Arial" w:cs="Arial"/>
        </w:rPr>
      </w:pPr>
      <w:r w:rsidRPr="00F5793D">
        <w:rPr>
          <w:rFonts w:ascii="Arial" w:hAnsi="Arial" w:cs="Arial"/>
        </w:rPr>
        <w:lastRenderedPageBreak/>
        <w:t>Náklady na pojištění nese zhotovitel a má je zahrnuty ve sjednané ceně.</w:t>
      </w:r>
    </w:p>
    <w:p w14:paraId="4C006F12" w14:textId="77777777" w:rsidR="00C81619" w:rsidRPr="00F5793D" w:rsidRDefault="00C81619" w:rsidP="00C81619">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284F54">
      <w:pPr>
        <w:keepNext/>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907CCD">
      <w:pPr>
        <w:keepNext/>
        <w:spacing w:after="120"/>
        <w:ind w:firstLine="709"/>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36269A49"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972F85">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r w:rsidR="00972F85" w:rsidRPr="00F5793D">
        <w:rPr>
          <w:rFonts w:ascii="Arial" w:hAnsi="Arial" w:cs="Arial"/>
        </w:rPr>
        <w:t>podepíšou</w:t>
      </w:r>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12CDFB92" w14:textId="2F55A8C7" w:rsidR="006B54C6" w:rsidRPr="000C690A" w:rsidRDefault="0086685B" w:rsidP="00BB5E5E">
      <w:pPr>
        <w:pStyle w:val="Odstavecseseznamem"/>
        <w:numPr>
          <w:ilvl w:val="0"/>
          <w:numId w:val="32"/>
        </w:numPr>
        <w:spacing w:after="120" w:line="240" w:lineRule="auto"/>
        <w:ind w:left="714" w:hanging="357"/>
        <w:contextualSpacing w:val="0"/>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0338C89D" w14:textId="1C1D5D99" w:rsidR="00C93D07" w:rsidRDefault="00C93D07" w:rsidP="000C690A">
      <w:pPr>
        <w:pStyle w:val="Odstavecseseznamem"/>
        <w:spacing w:before="240" w:after="120" w:line="240" w:lineRule="auto"/>
        <w:contextualSpacing w:val="0"/>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w:t>
      </w:r>
      <w:r w:rsidRPr="00F5793D">
        <w:rPr>
          <w:rFonts w:ascii="Arial" w:hAnsi="Arial" w:cs="Arial"/>
        </w:rPr>
        <w:lastRenderedPageBreak/>
        <w:t xml:space="preserve">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1A2CF10A" w14:textId="77777777" w:rsidR="00873146" w:rsidRDefault="00C93D07" w:rsidP="00907CCD">
      <w:pPr>
        <w:pStyle w:val="Odstavecseseznamem"/>
        <w:numPr>
          <w:ilvl w:val="0"/>
          <w:numId w:val="32"/>
        </w:numPr>
        <w:spacing w:after="120"/>
        <w:ind w:left="714" w:hanging="357"/>
        <w:contextualSpacing w:val="0"/>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4E9EE46D" w14:textId="4927B9E4" w:rsidR="00F45421" w:rsidRPr="000C690A" w:rsidRDefault="001216DB" w:rsidP="00907CCD">
      <w:pPr>
        <w:pStyle w:val="Odstavecseseznamem"/>
        <w:spacing w:before="120" w:after="120" w:line="240" w:lineRule="auto"/>
        <w:contextualSpacing w:val="0"/>
        <w:jc w:val="both"/>
        <w:rPr>
          <w:rFonts w:ascii="Arial" w:hAnsi="Arial" w:cs="Arial"/>
        </w:rPr>
      </w:pPr>
      <w:r w:rsidRPr="000C690A">
        <w:rPr>
          <w:rFonts w:ascii="Arial" w:hAnsi="Arial" w:cs="Arial"/>
          <w:u w:val="single"/>
        </w:rPr>
        <w:t>K</w:t>
      </w:r>
      <w:r w:rsidR="007E03E7" w:rsidRPr="000C690A">
        <w:rPr>
          <w:rFonts w:ascii="Arial" w:hAnsi="Arial" w:cs="Arial"/>
          <w:u w:val="single"/>
        </w:rPr>
        <w:t>ontrola prováděných prací</w:t>
      </w:r>
    </w:p>
    <w:p w14:paraId="02F57A54" w14:textId="3B89AD00" w:rsidR="004A405A" w:rsidRPr="00873146" w:rsidRDefault="00C93D07" w:rsidP="00873146">
      <w:pPr>
        <w:pStyle w:val="Odstavecseseznamem"/>
        <w:numPr>
          <w:ilvl w:val="0"/>
          <w:numId w:val="32"/>
        </w:numPr>
        <w:spacing w:after="120" w:line="240" w:lineRule="auto"/>
        <w:ind w:left="714" w:hanging="357"/>
        <w:contextualSpacing w:val="0"/>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EC76B45" w14:textId="40AE0862" w:rsidR="007958B9" w:rsidRDefault="007958B9" w:rsidP="00C04093">
      <w:pPr>
        <w:pStyle w:val="Odstavecseseznamem"/>
        <w:keepNext/>
        <w:spacing w:before="240" w:after="120" w:line="240" w:lineRule="auto"/>
        <w:contextualSpacing w:val="0"/>
        <w:jc w:val="both"/>
        <w:rPr>
          <w:rFonts w:ascii="Arial" w:hAnsi="Arial" w:cs="Arial"/>
          <w:u w:val="single"/>
        </w:rPr>
      </w:pPr>
      <w:r w:rsidRPr="00F5793D">
        <w:rPr>
          <w:rFonts w:ascii="Arial" w:hAnsi="Arial" w:cs="Arial"/>
          <w:u w:val="single"/>
        </w:rPr>
        <w:t>Kontrolní dny</w:t>
      </w:r>
    </w:p>
    <w:p w14:paraId="136AEAD2" w14:textId="386F53F6"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BB5E5E">
        <w:rPr>
          <w:rFonts w:ascii="Arial" w:hAnsi="Arial" w:cs="Arial"/>
        </w:rPr>
        <w:t> </w:t>
      </w:r>
      <w:r w:rsidRPr="00F5793D">
        <w:rPr>
          <w:rFonts w:ascii="Arial" w:hAnsi="Arial" w:cs="Arial"/>
        </w:rPr>
        <w:t xml:space="preserve">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920127" w:rsidRDefault="007958B9" w:rsidP="00EF6D19">
      <w:pPr>
        <w:pStyle w:val="Odstavecseseznamem"/>
        <w:numPr>
          <w:ilvl w:val="0"/>
          <w:numId w:val="32"/>
        </w:numPr>
        <w:jc w:val="both"/>
        <w:rPr>
          <w:rFonts w:ascii="Arial" w:hAnsi="Arial" w:cs="Arial"/>
        </w:rPr>
      </w:pPr>
      <w:r w:rsidRPr="00920127">
        <w:rPr>
          <w:rFonts w:ascii="Arial" w:hAnsi="Arial" w:cs="Arial"/>
        </w:rPr>
        <w:t>Objednatel je povinen oznámit konání kontrolního dne písemně nejméně 5 dnů před jeho konáním.</w:t>
      </w:r>
    </w:p>
    <w:p w14:paraId="775AB6C2" w14:textId="64268B07" w:rsidR="007958B9" w:rsidRPr="00920127" w:rsidRDefault="007958B9" w:rsidP="00EF6D19">
      <w:pPr>
        <w:pStyle w:val="Odstavecseseznamem"/>
        <w:numPr>
          <w:ilvl w:val="0"/>
          <w:numId w:val="32"/>
        </w:numPr>
        <w:jc w:val="both"/>
        <w:rPr>
          <w:rFonts w:ascii="Arial" w:hAnsi="Arial" w:cs="Arial"/>
        </w:rPr>
      </w:pPr>
      <w:r w:rsidRPr="00920127">
        <w:rPr>
          <w:rFonts w:ascii="Arial" w:hAnsi="Arial" w:cs="Arial"/>
        </w:rPr>
        <w:t>Zástupci zhotovitele jsou povinni se zúčastňovat kontrolních dnů.</w:t>
      </w:r>
      <w:r w:rsidR="00850EFD" w:rsidRPr="00920127">
        <w:rPr>
          <w:rFonts w:ascii="Arial" w:hAnsi="Arial" w:cs="Arial"/>
        </w:rPr>
        <w:t xml:space="preserve"> </w:t>
      </w:r>
      <w:r w:rsidR="00825AFF" w:rsidRPr="00920127">
        <w:rPr>
          <w:rFonts w:ascii="Arial" w:hAnsi="Arial" w:cs="Arial"/>
        </w:rPr>
        <w:t>Zhotovitel</w:t>
      </w:r>
      <w:r w:rsidRPr="00920127">
        <w:rPr>
          <w:rFonts w:ascii="Arial" w:hAnsi="Arial" w:cs="Arial"/>
        </w:rPr>
        <w:t xml:space="preserve"> má právo přizvat na k</w:t>
      </w:r>
      <w:r w:rsidR="003E578B" w:rsidRPr="00920127">
        <w:rPr>
          <w:rFonts w:ascii="Arial" w:hAnsi="Arial" w:cs="Arial"/>
        </w:rPr>
        <w:t>ontrolní den své podzhotovitel</w:t>
      </w:r>
      <w:r w:rsidR="00154381" w:rsidRPr="00920127">
        <w:rPr>
          <w:rFonts w:ascii="Arial" w:hAnsi="Arial" w:cs="Arial"/>
        </w:rPr>
        <w:t>e</w:t>
      </w:r>
      <w:r w:rsidRPr="00920127">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920127">
        <w:rPr>
          <w:rFonts w:ascii="Arial" w:hAnsi="Arial" w:cs="Arial"/>
        </w:rPr>
        <w:t>Kontrolní dny vede objednatel</w:t>
      </w:r>
      <w:r w:rsidR="007D1BDA" w:rsidRPr="00920127">
        <w:rPr>
          <w:rFonts w:ascii="Arial" w:hAnsi="Arial" w:cs="Arial"/>
        </w:rPr>
        <w:t>.</w:t>
      </w:r>
      <w:r w:rsidRPr="00920127">
        <w:rPr>
          <w:rFonts w:ascii="Arial" w:hAnsi="Arial" w:cs="Arial"/>
        </w:rPr>
        <w:t xml:space="preserve"> </w:t>
      </w:r>
      <w:r w:rsidR="007958B9" w:rsidRPr="00920127">
        <w:rPr>
          <w:rFonts w:ascii="Arial" w:hAnsi="Arial" w:cs="Arial"/>
        </w:rPr>
        <w:t>Obsahem kontrolního dne je zejména zpráva zh</w:t>
      </w:r>
      <w:r w:rsidR="007958B9" w:rsidRPr="00B933B2">
        <w:rPr>
          <w:rFonts w:ascii="Arial" w:hAnsi="Arial" w:cs="Arial"/>
        </w:rPr>
        <w:t>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6C19994B" w14:textId="2A21ACC4" w:rsidR="006B54C6" w:rsidRPr="00873146" w:rsidRDefault="007958B9" w:rsidP="00907CCD">
      <w:pPr>
        <w:pStyle w:val="Odstavecseseznamem"/>
        <w:numPr>
          <w:ilvl w:val="0"/>
          <w:numId w:val="32"/>
        </w:numPr>
        <w:spacing w:after="0" w:line="240" w:lineRule="auto"/>
        <w:ind w:left="714" w:hanging="357"/>
        <w:contextualSpacing w:val="0"/>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7B3F7A3E" w14:textId="1B65A685" w:rsidR="00F45421" w:rsidRPr="00F5793D" w:rsidRDefault="00A355F7" w:rsidP="00873146">
      <w:pPr>
        <w:pStyle w:val="Odstavecseseznamem"/>
        <w:spacing w:before="240" w:after="120" w:line="240" w:lineRule="auto"/>
        <w:contextualSpacing w:val="0"/>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6EB691C1"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A06730" w:rsidRPr="00A06730">
        <w:rPr>
          <w:rFonts w:ascii="Arial" w:hAnsi="Arial" w:cs="Arial"/>
          <w:lang w:val="x-none"/>
        </w:rPr>
        <w:t>Státní pozemkový úřad, KPÚ pro Zlínský kraj, Pobočka Kroměříž, Riegrovo nám. 3228/22, 767 01 Kroměříž</w:t>
      </w:r>
      <w:r w:rsidR="00A06730">
        <w:rPr>
          <w:rFonts w:ascii="Arial" w:hAnsi="Arial" w:cs="Arial"/>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100D65">
      <w:pPr>
        <w:pStyle w:val="Odstavecseseznamem"/>
        <w:numPr>
          <w:ilvl w:val="0"/>
          <w:numId w:val="32"/>
        </w:numPr>
        <w:spacing w:after="0"/>
        <w:ind w:left="714" w:hanging="357"/>
        <w:contextualSpacing w:val="0"/>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100D65">
      <w:pPr>
        <w:pStyle w:val="TSlneksmlouvy"/>
        <w:keepNext w:val="0"/>
        <w:numPr>
          <w:ilvl w:val="0"/>
          <w:numId w:val="32"/>
        </w:numPr>
        <w:spacing w:before="0" w:after="120" w:line="288" w:lineRule="auto"/>
        <w:ind w:left="714" w:hanging="357"/>
        <w:jc w:val="both"/>
        <w:rPr>
          <w:rFonts w:cs="Arial"/>
          <w:b w:val="0"/>
          <w:szCs w:val="22"/>
          <w:u w:val="none"/>
        </w:rPr>
      </w:pPr>
      <w:r w:rsidRPr="00F5793D">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48E3A7FA" w14:textId="2E25A2C6" w:rsidR="00E23E3E" w:rsidRPr="00F5793D" w:rsidRDefault="00E23E3E" w:rsidP="00BA749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21555E">
      <w:pPr>
        <w:pStyle w:val="TSlneksmlouvy"/>
        <w:keepNext w:val="0"/>
        <w:numPr>
          <w:ilvl w:val="3"/>
          <w:numId w:val="32"/>
        </w:numPr>
        <w:spacing w:before="120" w:after="120" w:line="240" w:lineRule="auto"/>
        <w:ind w:left="2625" w:hanging="357"/>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21555E">
      <w:pPr>
        <w:pStyle w:val="TSlneksmlouvy"/>
        <w:keepNext w:val="0"/>
        <w:numPr>
          <w:ilvl w:val="3"/>
          <w:numId w:val="32"/>
        </w:numPr>
        <w:spacing w:before="120" w:after="120" w:line="240" w:lineRule="auto"/>
        <w:ind w:left="2625" w:hanging="357"/>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21555E">
      <w:pPr>
        <w:pStyle w:val="TSlneksmlouvy"/>
        <w:keepNext w:val="0"/>
        <w:numPr>
          <w:ilvl w:val="3"/>
          <w:numId w:val="32"/>
        </w:numPr>
        <w:spacing w:before="120" w:after="120" w:line="240" w:lineRule="auto"/>
        <w:ind w:left="2625" w:hanging="357"/>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24BBDD55" w14:textId="19D28275" w:rsidR="00C640D3" w:rsidRPr="00D3479D" w:rsidRDefault="00395F22" w:rsidP="00D3479D">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w:t>
      </w:r>
      <w:r w:rsidRPr="00F5793D">
        <w:rPr>
          <w:rFonts w:ascii="Arial" w:hAnsi="Arial" w:cs="Arial"/>
        </w:rPr>
        <w:lastRenderedPageBreak/>
        <w:t xml:space="preserve">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E65E2F"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w:t>
      </w:r>
      <w:r w:rsidRPr="00E65E2F">
        <w:rPr>
          <w:rFonts w:ascii="Arial" w:hAnsi="Arial" w:cs="Arial"/>
          <w:lang w:val="x-none"/>
        </w:rPr>
        <w:t xml:space="preserve">kalendářních dnů </w:t>
      </w:r>
      <w:r w:rsidRPr="00E65E2F">
        <w:rPr>
          <w:rFonts w:ascii="Arial" w:hAnsi="Arial" w:cs="Arial"/>
        </w:rPr>
        <w:t xml:space="preserve">vzniklou </w:t>
      </w:r>
      <w:r w:rsidRPr="00E65E2F">
        <w:rPr>
          <w:rFonts w:ascii="Arial" w:hAnsi="Arial" w:cs="Arial"/>
          <w:lang w:val="x-none"/>
        </w:rPr>
        <w:t>škodu</w:t>
      </w:r>
      <w:r w:rsidRPr="00E65E2F">
        <w:rPr>
          <w:rFonts w:ascii="Arial" w:hAnsi="Arial" w:cs="Arial"/>
        </w:rPr>
        <w:t>.</w:t>
      </w:r>
    </w:p>
    <w:p w14:paraId="0DD0CD85" w14:textId="77777777" w:rsidR="00502776" w:rsidRPr="00E65E2F" w:rsidRDefault="00502776" w:rsidP="00EF6D19">
      <w:pPr>
        <w:pStyle w:val="Odstavecseseznamem"/>
        <w:numPr>
          <w:ilvl w:val="0"/>
          <w:numId w:val="31"/>
        </w:numPr>
        <w:jc w:val="both"/>
        <w:rPr>
          <w:rFonts w:ascii="Arial" w:hAnsi="Arial" w:cs="Arial"/>
          <w:lang w:val="x-none"/>
        </w:rPr>
      </w:pPr>
      <w:bookmarkStart w:id="26" w:name="_Ref376379662"/>
      <w:r w:rsidRPr="00E65E2F">
        <w:rPr>
          <w:rFonts w:ascii="Arial" w:hAnsi="Arial" w:cs="Arial"/>
          <w:lang w:val="x-none"/>
        </w:rPr>
        <w:t xml:space="preserve">Zhotovitel se zavazuje uhradit smluvní pokutu ve výši 0,02 % z celkové ceny díla bez DPH za každý i započatý </w:t>
      </w:r>
      <w:r w:rsidRPr="00E65E2F">
        <w:rPr>
          <w:rFonts w:ascii="Arial" w:hAnsi="Arial" w:cs="Arial"/>
        </w:rPr>
        <w:t xml:space="preserve">kalendářní </w:t>
      </w:r>
      <w:r w:rsidRPr="00E65E2F">
        <w:rPr>
          <w:rFonts w:ascii="Arial" w:hAnsi="Arial" w:cs="Arial"/>
          <w:lang w:val="x-none"/>
        </w:rPr>
        <w:t xml:space="preserve">den prodlení s termínem zahájení prací dle </w:t>
      </w:r>
      <w:r w:rsidRPr="00E65E2F">
        <w:rPr>
          <w:rFonts w:ascii="Arial" w:hAnsi="Arial" w:cs="Arial"/>
        </w:rPr>
        <w:t xml:space="preserve"> </w:t>
      </w:r>
      <w:r w:rsidRPr="00E65E2F">
        <w:rPr>
          <w:rFonts w:ascii="Arial" w:hAnsi="Arial" w:cs="Arial"/>
          <w:lang w:val="x-none"/>
        </w:rPr>
        <w:t>této smlouvy.</w:t>
      </w:r>
      <w:bookmarkEnd w:id="26"/>
    </w:p>
    <w:p w14:paraId="1E69213D" w14:textId="1F205BA3" w:rsidR="00502776" w:rsidRPr="00E65E2F" w:rsidRDefault="00502776" w:rsidP="00EF6D19">
      <w:pPr>
        <w:pStyle w:val="Odstavecseseznamem"/>
        <w:numPr>
          <w:ilvl w:val="0"/>
          <w:numId w:val="31"/>
        </w:numPr>
        <w:jc w:val="both"/>
        <w:rPr>
          <w:rFonts w:ascii="Arial" w:hAnsi="Arial" w:cs="Arial"/>
          <w:lang w:val="x-none"/>
        </w:rPr>
      </w:pPr>
      <w:bookmarkStart w:id="27" w:name="_Ref376379666"/>
      <w:r w:rsidRPr="00E65E2F">
        <w:rPr>
          <w:rFonts w:ascii="Arial" w:hAnsi="Arial" w:cs="Arial"/>
          <w:lang w:val="x-none"/>
        </w:rPr>
        <w:t>Zhotovitel se zavazuje uhradit smluvní pokutu ve výši 0,03 % z celkové ceny díla bez DPH</w:t>
      </w:r>
      <w:r w:rsidRPr="00E65E2F" w:rsidDel="00275DB5">
        <w:rPr>
          <w:rFonts w:ascii="Arial" w:hAnsi="Arial" w:cs="Arial"/>
          <w:lang w:val="x-none"/>
        </w:rPr>
        <w:t xml:space="preserve"> </w:t>
      </w:r>
      <w:r w:rsidRPr="00E65E2F">
        <w:rPr>
          <w:rFonts w:ascii="Arial" w:hAnsi="Arial" w:cs="Arial"/>
          <w:lang w:val="x-none"/>
        </w:rPr>
        <w:t xml:space="preserve">za každý i započatý </w:t>
      </w:r>
      <w:r w:rsidRPr="00E65E2F">
        <w:rPr>
          <w:rFonts w:ascii="Arial" w:hAnsi="Arial" w:cs="Arial"/>
        </w:rPr>
        <w:t xml:space="preserve">kalendářní </w:t>
      </w:r>
      <w:r w:rsidRPr="00E65E2F">
        <w:rPr>
          <w:rFonts w:ascii="Arial" w:hAnsi="Arial" w:cs="Arial"/>
          <w:lang w:val="x-none"/>
        </w:rPr>
        <w:t xml:space="preserve">den prodlení s dílčími termíny jednotlivých fází </w:t>
      </w:r>
      <w:r w:rsidR="00360125" w:rsidRPr="00E65E2F">
        <w:rPr>
          <w:rFonts w:ascii="Arial" w:hAnsi="Arial" w:cs="Arial"/>
        </w:rPr>
        <w:t xml:space="preserve">plnění díla </w:t>
      </w:r>
      <w:r w:rsidRPr="00E65E2F">
        <w:rPr>
          <w:rFonts w:ascii="Arial" w:hAnsi="Arial" w:cs="Arial"/>
          <w:lang w:val="x-none"/>
        </w:rPr>
        <w:t xml:space="preserve">dle </w:t>
      </w:r>
      <w:r w:rsidRPr="00E65E2F">
        <w:rPr>
          <w:rFonts w:ascii="Arial" w:hAnsi="Arial" w:cs="Arial"/>
        </w:rPr>
        <w:t xml:space="preserve"> </w:t>
      </w:r>
      <w:r w:rsidRPr="00E65E2F">
        <w:rPr>
          <w:rFonts w:ascii="Arial" w:hAnsi="Arial" w:cs="Arial"/>
          <w:lang w:val="x-none"/>
        </w:rPr>
        <w:t>této smlouvy</w:t>
      </w:r>
      <w:bookmarkEnd w:id="27"/>
      <w:r w:rsidR="00E65E2F" w:rsidRPr="00E65E2F">
        <w:rPr>
          <w:rFonts w:ascii="Arial" w:hAnsi="Arial" w:cs="Arial"/>
        </w:rPr>
        <w:t>.</w:t>
      </w:r>
    </w:p>
    <w:p w14:paraId="422CE44C" w14:textId="77777777" w:rsidR="00502776" w:rsidRPr="00E65E2F" w:rsidRDefault="00502776" w:rsidP="00EF6D19">
      <w:pPr>
        <w:pStyle w:val="Odstavecseseznamem"/>
        <w:numPr>
          <w:ilvl w:val="0"/>
          <w:numId w:val="31"/>
        </w:numPr>
        <w:jc w:val="both"/>
        <w:rPr>
          <w:rFonts w:ascii="Arial" w:hAnsi="Arial" w:cs="Arial"/>
          <w:lang w:val="x-none"/>
        </w:rPr>
      </w:pPr>
      <w:bookmarkStart w:id="28" w:name="_Ref376379668"/>
      <w:r w:rsidRPr="00E65E2F">
        <w:rPr>
          <w:rFonts w:ascii="Arial" w:hAnsi="Arial" w:cs="Arial"/>
          <w:lang w:val="x-none"/>
        </w:rPr>
        <w:t>Zhotovitel se zavazuje uhradit smluvní pokutu ve výši 0,05 % z celkové ceny díla bez DPH</w:t>
      </w:r>
      <w:r w:rsidRPr="00E65E2F" w:rsidDel="00275DB5">
        <w:rPr>
          <w:rFonts w:ascii="Arial" w:hAnsi="Arial" w:cs="Arial"/>
          <w:lang w:val="x-none"/>
        </w:rPr>
        <w:t xml:space="preserve"> </w:t>
      </w:r>
      <w:r w:rsidRPr="00E65E2F">
        <w:rPr>
          <w:rFonts w:ascii="Arial" w:hAnsi="Arial" w:cs="Arial"/>
          <w:lang w:val="x-none"/>
        </w:rPr>
        <w:t xml:space="preserve">za každý i započatý </w:t>
      </w:r>
      <w:r w:rsidRPr="00E65E2F">
        <w:rPr>
          <w:rFonts w:ascii="Arial" w:hAnsi="Arial" w:cs="Arial"/>
        </w:rPr>
        <w:t xml:space="preserve">kalendářní </w:t>
      </w:r>
      <w:r w:rsidRPr="00E65E2F">
        <w:rPr>
          <w:rFonts w:ascii="Arial" w:hAnsi="Arial" w:cs="Arial"/>
          <w:lang w:val="x-none"/>
        </w:rPr>
        <w:t>den prodlení s předáním dokončeného díla dle této smlouvy.</w:t>
      </w:r>
      <w:bookmarkEnd w:id="28"/>
      <w:r w:rsidRPr="00E65E2F">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E65E2F">
        <w:rPr>
          <w:rFonts w:ascii="Arial" w:hAnsi="Arial" w:cs="Arial"/>
          <w:lang w:val="x-none"/>
        </w:rPr>
        <w:t>V případě, kdy předávané dílo bude obsahovat vady a nedodělky, se zhotovitel</w:t>
      </w:r>
      <w:r w:rsidRPr="00F5793D">
        <w:rPr>
          <w:rFonts w:ascii="Arial" w:hAnsi="Arial" w:cs="Arial"/>
          <w:lang w:val="x-none"/>
        </w:rPr>
        <w:t xml:space="preserve">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3D3320AB"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AF6D17">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lastRenderedPageBreak/>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F358288"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AF6D17">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plývajících z této</w:t>
      </w:r>
      <w:r w:rsidR="0086088C" w:rsidRPr="00AF6D17">
        <w:rPr>
          <w:rFonts w:ascii="Arial" w:hAnsi="Arial" w:cs="Arial"/>
        </w:rPr>
        <w:t xml:space="preserve"> s</w:t>
      </w:r>
      <w:r w:rsidRPr="00AF6D17">
        <w:rPr>
          <w:rFonts w:ascii="Arial" w:hAnsi="Arial" w:cs="Arial"/>
        </w:rPr>
        <w:t>mlouvy</w:t>
      </w:r>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0B942D90"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w:t>
      </w:r>
      <w:proofErr w:type="gramStart"/>
      <w:r w:rsidR="0086088C" w:rsidRPr="00F5793D">
        <w:rPr>
          <w:rFonts w:ascii="Arial" w:hAnsi="Arial" w:cs="Arial"/>
          <w:b/>
          <w:u w:val="single"/>
        </w:rPr>
        <w:t>XIII</w:t>
      </w:r>
      <w:r w:rsidR="00EF6D19" w:rsidRPr="00F5793D">
        <w:rPr>
          <w:rFonts w:ascii="Arial" w:hAnsi="Arial" w:cs="Arial"/>
          <w:b/>
          <w:u w:val="single"/>
        </w:rPr>
        <w:t xml:space="preserve"> </w:t>
      </w:r>
      <w:r w:rsidR="00AF6D17">
        <w:rPr>
          <w:rFonts w:ascii="Arial" w:hAnsi="Arial" w:cs="Arial"/>
          <w:b/>
          <w:u w:val="single"/>
        </w:rPr>
        <w:t xml:space="preserve"> </w:t>
      </w:r>
      <w:r w:rsidR="005B4750" w:rsidRPr="00F5793D">
        <w:rPr>
          <w:rFonts w:ascii="Arial" w:hAnsi="Arial" w:cs="Arial"/>
          <w:b/>
          <w:u w:val="single"/>
        </w:rPr>
        <w:t>Ukončení</w:t>
      </w:r>
      <w:proofErr w:type="gramEnd"/>
      <w:r w:rsidR="005B4750" w:rsidRPr="00F5793D">
        <w:rPr>
          <w:rFonts w:ascii="Arial" w:hAnsi="Arial" w:cs="Arial"/>
          <w:b/>
          <w:u w:val="single"/>
        </w:rPr>
        <w:t xml:space="preserve">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B74C15">
      <w:pPr>
        <w:pStyle w:val="Odstavecseseznamem"/>
        <w:numPr>
          <w:ilvl w:val="2"/>
          <w:numId w:val="22"/>
        </w:numPr>
        <w:spacing w:after="120" w:line="240" w:lineRule="auto"/>
        <w:ind w:hanging="181"/>
        <w:contextualSpacing w:val="0"/>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E3301D">
        <w:rPr>
          <w:rFonts w:ascii="Arial" w:hAnsi="Arial" w:cs="Arial"/>
        </w:rPr>
        <w:t>s</w:t>
      </w:r>
      <w:r w:rsidR="00943F4A" w:rsidRPr="00E3301D">
        <w:rPr>
          <w:rFonts w:ascii="Arial" w:hAnsi="Arial" w:cs="Arial"/>
        </w:rPr>
        <w:t>mlouvu</w:t>
      </w:r>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65749184"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E3301D">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4C6249A1" w14:textId="27190D88" w:rsidR="00C43A78" w:rsidRPr="00EC0814" w:rsidRDefault="00C43A78" w:rsidP="00EC0814">
      <w:pPr>
        <w:pStyle w:val="Bezmezer"/>
        <w:numPr>
          <w:ilvl w:val="0"/>
          <w:numId w:val="45"/>
        </w:numPr>
        <w:spacing w:after="120"/>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71AF858B" w14:textId="77777777" w:rsidR="00C43A78" w:rsidRPr="006C29F7" w:rsidRDefault="00C43A78" w:rsidP="00EC0814">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EC0814">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EC0814">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5C52BAB" w14:textId="630B0F9B" w:rsidR="00C43A78" w:rsidRPr="00EC0814" w:rsidRDefault="00C43A78" w:rsidP="00EC0814">
      <w:pPr>
        <w:pStyle w:val="Bezmezer"/>
        <w:spacing w:after="120"/>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18BCB631" w14:textId="05B4F1C9" w:rsidR="00C43A78" w:rsidRPr="004B2D88" w:rsidRDefault="00C43A78" w:rsidP="003254C3">
      <w:pPr>
        <w:spacing w:after="60" w:line="240" w:lineRule="auto"/>
        <w:ind w:firstLine="708"/>
        <w:jc w:val="both"/>
        <w:rPr>
          <w:rFonts w:ascii="Arial" w:hAnsi="Arial" w:cs="Arial"/>
        </w:rPr>
      </w:pPr>
      <w:r w:rsidRPr="00825AFF">
        <w:rPr>
          <w:rFonts w:ascii="Arial" w:hAnsi="Arial" w:cs="Arial"/>
          <w:lang w:val="x-none"/>
        </w:rPr>
        <w:t xml:space="preserve">Jméno/funkce: </w:t>
      </w:r>
      <w:r w:rsidR="00DE3CCF">
        <w:rPr>
          <w:rFonts w:ascii="Arial" w:hAnsi="Arial" w:cs="Arial"/>
          <w:lang w:val="x-none"/>
        </w:rPr>
        <w:tab/>
      </w:r>
      <w:r w:rsidR="004B2D88">
        <w:rPr>
          <w:rFonts w:ascii="Arial" w:hAnsi="Arial" w:cs="Arial"/>
        </w:rPr>
        <w:t xml:space="preserve">Ing. Milan Vrtěl, </w:t>
      </w:r>
      <w:r w:rsidR="003254C3" w:rsidRPr="003254C3">
        <w:rPr>
          <w:rFonts w:ascii="Arial" w:hAnsi="Arial" w:cs="Arial"/>
        </w:rPr>
        <w:t xml:space="preserve">odborný rada Pobočky </w:t>
      </w:r>
      <w:r w:rsidR="003254C3">
        <w:rPr>
          <w:rFonts w:ascii="Arial" w:hAnsi="Arial" w:cs="Arial"/>
        </w:rPr>
        <w:t>Kroměříž</w:t>
      </w:r>
    </w:p>
    <w:p w14:paraId="1AA63C89" w14:textId="09AC65B8" w:rsidR="00C43A78" w:rsidRPr="00825AFF" w:rsidRDefault="00C43A78" w:rsidP="003254C3">
      <w:pPr>
        <w:spacing w:after="60" w:line="240" w:lineRule="auto"/>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3254C3">
        <w:rPr>
          <w:rFonts w:ascii="Arial" w:hAnsi="Arial" w:cs="Arial"/>
          <w:lang w:val="x-none"/>
        </w:rPr>
        <w:tab/>
      </w:r>
      <w:r w:rsidR="00DE3CCF">
        <w:rPr>
          <w:rFonts w:ascii="Arial" w:hAnsi="Arial" w:cs="Arial"/>
          <w:lang w:val="x-none"/>
        </w:rPr>
        <w:tab/>
      </w:r>
      <w:r w:rsidR="003254C3">
        <w:rPr>
          <w:rFonts w:ascii="Arial" w:hAnsi="Arial" w:cs="Arial"/>
        </w:rPr>
        <w:t>+420 </w:t>
      </w:r>
      <w:r w:rsidR="003254C3" w:rsidRPr="003254C3">
        <w:rPr>
          <w:rFonts w:ascii="Arial" w:hAnsi="Arial" w:cs="Arial"/>
          <w:lang w:val="x-none"/>
        </w:rPr>
        <w:t>728</w:t>
      </w:r>
      <w:r w:rsidR="003254C3">
        <w:rPr>
          <w:rFonts w:ascii="Arial" w:hAnsi="Arial" w:cs="Arial"/>
        </w:rPr>
        <w:t> </w:t>
      </w:r>
      <w:r w:rsidR="003254C3" w:rsidRPr="003254C3">
        <w:rPr>
          <w:rFonts w:ascii="Arial" w:hAnsi="Arial" w:cs="Arial"/>
          <w:lang w:val="x-none"/>
        </w:rPr>
        <w:t>172</w:t>
      </w:r>
      <w:r w:rsidR="003254C3">
        <w:rPr>
          <w:rFonts w:ascii="Arial" w:hAnsi="Arial" w:cs="Arial"/>
        </w:rPr>
        <w:t xml:space="preserve"> </w:t>
      </w:r>
      <w:r w:rsidR="003254C3" w:rsidRPr="003254C3">
        <w:rPr>
          <w:rFonts w:ascii="Arial" w:hAnsi="Arial" w:cs="Arial"/>
          <w:lang w:val="x-none"/>
        </w:rPr>
        <w:t>236</w:t>
      </w:r>
    </w:p>
    <w:p w14:paraId="766D193A" w14:textId="35C6F213"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t xml:space="preserve"> </w:t>
      </w:r>
      <w:r w:rsidR="003254C3">
        <w:rPr>
          <w:rFonts w:ascii="Arial" w:hAnsi="Arial" w:cs="Arial"/>
          <w:lang w:val="x-none"/>
        </w:rPr>
        <w:tab/>
      </w:r>
      <w:r w:rsidR="00DE3CCF">
        <w:rPr>
          <w:rFonts w:ascii="Arial" w:hAnsi="Arial" w:cs="Arial"/>
          <w:lang w:val="x-none"/>
        </w:rPr>
        <w:tab/>
      </w:r>
      <w:r w:rsidR="003254C3" w:rsidRPr="003254C3">
        <w:rPr>
          <w:rFonts w:ascii="Arial" w:hAnsi="Arial" w:cs="Arial"/>
          <w:lang w:val="x-none"/>
        </w:rPr>
        <w:t>m.vrtel@spucr.cz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27AF8395" w:rsidR="00C43A78" w:rsidRPr="00825AFF" w:rsidRDefault="00C43A78" w:rsidP="003254C3">
      <w:pPr>
        <w:spacing w:after="60" w:line="240" w:lineRule="auto"/>
        <w:ind w:left="425" w:firstLine="284"/>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r w:rsidR="00E65E2F" w:rsidRPr="00F5793D">
        <w:rPr>
          <w:rFonts w:ascii="Arial" w:hAnsi="Arial" w:cs="Arial"/>
          <w:b/>
          <w:highlight w:val="yellow"/>
          <w:lang w:val="x-none"/>
        </w:rPr>
        <w:t>[DOPLNIT]</w:t>
      </w:r>
    </w:p>
    <w:p w14:paraId="5875883C" w14:textId="75D5521A" w:rsidR="00C43A78" w:rsidRPr="00825AFF" w:rsidRDefault="00C43A78" w:rsidP="003254C3">
      <w:pPr>
        <w:spacing w:after="60" w:line="240" w:lineRule="auto"/>
        <w:ind w:left="425" w:firstLine="284"/>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DE3CCF">
        <w:rPr>
          <w:rFonts w:ascii="Arial" w:hAnsi="Arial" w:cs="Arial"/>
          <w:lang w:val="x-none"/>
        </w:rPr>
        <w:tab/>
      </w:r>
      <w:r w:rsidR="00DE3CCF">
        <w:rPr>
          <w:rFonts w:ascii="Arial" w:hAnsi="Arial" w:cs="Arial"/>
          <w:lang w:val="x-none"/>
        </w:rPr>
        <w:tab/>
      </w:r>
      <w:r w:rsidR="00E65E2F" w:rsidRPr="00F5793D">
        <w:rPr>
          <w:rFonts w:ascii="Arial" w:hAnsi="Arial" w:cs="Arial"/>
          <w:b/>
          <w:highlight w:val="yellow"/>
          <w:lang w:val="x-none"/>
        </w:rPr>
        <w:t>[DOPLNIT]</w:t>
      </w:r>
    </w:p>
    <w:p w14:paraId="2FF84E79" w14:textId="69949BA3"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00DE3CCF">
        <w:rPr>
          <w:rFonts w:ascii="Arial" w:hAnsi="Arial" w:cs="Arial"/>
          <w:lang w:val="x-none"/>
        </w:rPr>
        <w:tab/>
      </w:r>
      <w:r w:rsidR="00DE3CCF">
        <w:rPr>
          <w:rFonts w:ascii="Arial" w:hAnsi="Arial" w:cs="Arial"/>
          <w:lang w:val="x-none"/>
        </w:rPr>
        <w:tab/>
      </w:r>
      <w:r w:rsidR="00E65E2F" w:rsidRPr="00F5793D">
        <w:rPr>
          <w:rFonts w:ascii="Arial" w:hAnsi="Arial" w:cs="Arial"/>
          <w:b/>
          <w:highlight w:val="yellow"/>
          <w:lang w:val="x-none"/>
        </w:rPr>
        <w:t>[DOPLNIT]</w:t>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2F24AC6A" w:rsidR="00661ABF" w:rsidRPr="004E5E0B" w:rsidRDefault="00943F4A" w:rsidP="004E5E0B">
      <w:pPr>
        <w:pStyle w:val="Odstavecseseznamem"/>
        <w:numPr>
          <w:ilvl w:val="0"/>
          <w:numId w:val="19"/>
        </w:numPr>
        <w:jc w:val="both"/>
        <w:rPr>
          <w:rFonts w:ascii="Arial" w:hAnsi="Arial" w:cs="Arial"/>
          <w:bCs/>
          <w:i/>
          <w:lang w:val="en-US"/>
        </w:rPr>
      </w:pPr>
      <w:r w:rsidRPr="004E5E0B">
        <w:rPr>
          <w:rFonts w:ascii="Arial" w:hAnsi="Arial" w:cs="Arial"/>
          <w:bCs/>
        </w:rPr>
        <w:t xml:space="preserve">Na provedení díla se </w:t>
      </w:r>
      <w:r w:rsidRPr="004E5E0B">
        <w:rPr>
          <w:rFonts w:ascii="Arial" w:hAnsi="Arial" w:cs="Arial"/>
          <w:bCs/>
          <w:highlight w:val="yellow"/>
        </w:rPr>
        <w:t>bude/nebude</w:t>
      </w:r>
      <w:r w:rsidRPr="004E5E0B">
        <w:rPr>
          <w:rFonts w:ascii="Arial" w:hAnsi="Arial" w:cs="Arial"/>
          <w:bCs/>
        </w:rPr>
        <w:t xml:space="preserve"> podílet</w:t>
      </w:r>
      <w:r w:rsidR="00E73632" w:rsidRPr="004E5E0B">
        <w:rPr>
          <w:rFonts w:ascii="Arial" w:hAnsi="Arial" w:cs="Arial"/>
          <w:bCs/>
        </w:rPr>
        <w:t xml:space="preserve"> pod</w:t>
      </w:r>
      <w:r w:rsidRPr="004E5E0B">
        <w:rPr>
          <w:rFonts w:ascii="Arial" w:hAnsi="Arial" w:cs="Arial"/>
          <w:bCs/>
        </w:rPr>
        <w:t>zhotovitel z</w:t>
      </w:r>
      <w:r w:rsidR="00E73632" w:rsidRPr="004E5E0B">
        <w:rPr>
          <w:rFonts w:ascii="Arial" w:hAnsi="Arial" w:cs="Arial"/>
          <w:bCs/>
        </w:rPr>
        <w:t>hotovitele.</w:t>
      </w:r>
    </w:p>
    <w:p w14:paraId="2CF73547" w14:textId="11A13FD6" w:rsidR="004E5E0B" w:rsidRDefault="004E5E0B" w:rsidP="004E5E0B">
      <w:pPr>
        <w:pStyle w:val="Odstavecseseznamem"/>
        <w:jc w:val="both"/>
        <w:rPr>
          <w:rFonts w:ascii="Arial" w:hAnsi="Arial" w:cs="Arial"/>
          <w:bCs/>
          <w:iCs/>
          <w:lang w:val="en-US"/>
        </w:rPr>
      </w:pPr>
    </w:p>
    <w:p w14:paraId="721AB900" w14:textId="77777777" w:rsidR="004E5E0B" w:rsidRPr="004E5E0B" w:rsidRDefault="004E5E0B" w:rsidP="004E5E0B">
      <w:pPr>
        <w:pStyle w:val="Odstavecseseznamem"/>
        <w:jc w:val="both"/>
        <w:rPr>
          <w:rFonts w:ascii="Arial" w:hAnsi="Arial" w:cs="Arial"/>
          <w:bCs/>
          <w:iCs/>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15BD021C"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0A0AA2">
        <w:rPr>
          <w:rFonts w:ascii="Arial" w:hAnsi="Arial" w:cs="Arial"/>
        </w:rPr>
        <w:t> </w:t>
      </w:r>
      <w:r w:rsidRPr="00BD0CD3">
        <w:rPr>
          <w:rFonts w:ascii="Arial" w:hAnsi="Arial" w:cs="Arial"/>
        </w:rPr>
        <w:t xml:space="preserve">objednatelem, má objednatel právo odmítnout jejich úhradu. </w:t>
      </w:r>
    </w:p>
    <w:bookmarkEnd w:id="37"/>
    <w:p w14:paraId="70FC04A9" w14:textId="12EE5B5A"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0A0AA2">
        <w:rPr>
          <w:rFonts w:ascii="Arial" w:hAnsi="Arial" w:cs="Arial"/>
        </w:rPr>
        <w:t xml:space="preserve"> </w:t>
      </w:r>
      <w:r w:rsidRPr="00BD0CD3">
        <w:rPr>
          <w:rFonts w:ascii="Arial" w:hAnsi="Arial" w:cs="Arial"/>
        </w:rPr>
        <w:t>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Smluvní strany jsou si plně vědomy zákonné povinnosti uveřejnit dle zákona č. 340/2015 Sb., o zvláštních podmínkách účinnosti některých smluv, uveřejňování těchto </w:t>
      </w:r>
      <w:r w:rsidRPr="00AE01EA">
        <w:rPr>
          <w:rFonts w:ascii="Arial" w:hAnsi="Arial" w:cs="Arial"/>
        </w:rPr>
        <w:t>smluv a o registru smluv (zákon o registru smluv)</w:t>
      </w:r>
      <w:r w:rsidR="00824CE2" w:rsidRPr="00AE01EA">
        <w:rPr>
          <w:rFonts w:ascii="Arial" w:hAnsi="Arial" w:cs="Arial"/>
        </w:rPr>
        <w:t>, ve znění pozdějších pře</w:t>
      </w:r>
      <w:r w:rsidR="00101037" w:rsidRPr="00AE01EA">
        <w:rPr>
          <w:rFonts w:ascii="Arial" w:hAnsi="Arial" w:cs="Arial"/>
        </w:rPr>
        <w:t>dpisů</w:t>
      </w:r>
      <w:r w:rsidRPr="00AE01EA">
        <w:rPr>
          <w:rFonts w:ascii="Arial" w:hAnsi="Arial" w:cs="Arial"/>
        </w:rPr>
        <w:t xml:space="preserve"> tuto </w:t>
      </w:r>
      <w:r w:rsidR="0090747A" w:rsidRPr="00AE01EA">
        <w:rPr>
          <w:rFonts w:ascii="Arial" w:hAnsi="Arial" w:cs="Arial"/>
        </w:rPr>
        <w:t>s</w:t>
      </w:r>
      <w:r w:rsidRPr="00AE01EA">
        <w:rPr>
          <w:rFonts w:ascii="Arial" w:hAnsi="Arial" w:cs="Arial"/>
        </w:rPr>
        <w:t xml:space="preserve">mlouvu včetně všech případných dohod, kterými se tato </w:t>
      </w:r>
      <w:r w:rsidR="0090747A" w:rsidRPr="00AE01EA">
        <w:rPr>
          <w:rFonts w:ascii="Arial" w:hAnsi="Arial" w:cs="Arial"/>
        </w:rPr>
        <w:t>s</w:t>
      </w:r>
      <w:r w:rsidRPr="00AE01EA">
        <w:rPr>
          <w:rFonts w:ascii="Arial" w:hAnsi="Arial" w:cs="Arial"/>
        </w:rPr>
        <w:t xml:space="preserve">mlouva doplňuje, mění, nahrazuje nebo ruší, a to prostřednictvím registru smluv. Smluvní strany se dále </w:t>
      </w:r>
      <w:r w:rsidRPr="00AE01EA">
        <w:rPr>
          <w:rFonts w:ascii="Arial" w:hAnsi="Arial" w:cs="Arial"/>
        </w:rPr>
        <w:lastRenderedPageBreak/>
        <w:t xml:space="preserve">dohodly, že tuto </w:t>
      </w:r>
      <w:r w:rsidR="0090747A" w:rsidRPr="00AE01EA">
        <w:rPr>
          <w:rFonts w:ascii="Arial" w:hAnsi="Arial" w:cs="Arial"/>
        </w:rPr>
        <w:t>s</w:t>
      </w:r>
      <w:r w:rsidRPr="00AE01EA">
        <w:rPr>
          <w:rFonts w:ascii="Arial" w:hAnsi="Arial" w:cs="Arial"/>
        </w:rPr>
        <w:t>mlouvu zašle</w:t>
      </w:r>
      <w:r w:rsidRPr="00F5793D">
        <w:rPr>
          <w:rFonts w:ascii="Arial" w:hAnsi="Arial" w:cs="Arial"/>
          <w:lang w:val="x-none"/>
        </w:rPr>
        <w:t xml:space="preserv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Style w:val="Prosttabulka41"/>
        <w:tblW w:w="0" w:type="auto"/>
        <w:tblCellMar>
          <w:left w:w="0" w:type="dxa"/>
        </w:tblCellMar>
        <w:tblLook w:val="0600" w:firstRow="0" w:lastRow="0" w:firstColumn="0" w:lastColumn="0" w:noHBand="1" w:noVBand="1"/>
      </w:tblPr>
      <w:tblGrid>
        <w:gridCol w:w="4531"/>
        <w:gridCol w:w="4531"/>
      </w:tblGrid>
      <w:tr w:rsidR="00290232" w:rsidRPr="00290232" w14:paraId="0275553C" w14:textId="77777777" w:rsidTr="007202C1">
        <w:tc>
          <w:tcPr>
            <w:tcW w:w="4531" w:type="dxa"/>
          </w:tcPr>
          <w:p w14:paraId="5E63E616" w14:textId="77777777" w:rsidR="00290232" w:rsidRPr="00290232" w:rsidRDefault="00290232" w:rsidP="00290232">
            <w:pPr>
              <w:rPr>
                <w:rFonts w:ascii="Arial" w:hAnsi="Arial" w:cs="Arial"/>
              </w:rPr>
            </w:pPr>
            <w:r w:rsidRPr="00290232">
              <w:rPr>
                <w:rFonts w:ascii="Arial" w:hAnsi="Arial" w:cs="Arial"/>
              </w:rPr>
              <w:t>Ve Zlíně dne: dle el. podpisu</w:t>
            </w:r>
          </w:p>
          <w:p w14:paraId="397EC8C6" w14:textId="77777777" w:rsidR="00290232" w:rsidRPr="00290232" w:rsidRDefault="00290232" w:rsidP="00290232">
            <w:pPr>
              <w:rPr>
                <w:rFonts w:ascii="Arial" w:hAnsi="Arial" w:cs="Arial"/>
              </w:rPr>
            </w:pPr>
          </w:p>
          <w:p w14:paraId="4FE92FF1" w14:textId="77777777" w:rsidR="00290232" w:rsidRPr="00290232" w:rsidRDefault="00290232" w:rsidP="00290232">
            <w:pPr>
              <w:rPr>
                <w:rFonts w:ascii="Arial" w:hAnsi="Arial" w:cs="Arial"/>
              </w:rPr>
            </w:pPr>
            <w:r w:rsidRPr="00290232">
              <w:rPr>
                <w:rFonts w:ascii="Arial" w:hAnsi="Arial" w:cs="Arial"/>
              </w:rPr>
              <w:t>Za objednatele:</w:t>
            </w:r>
            <w:r w:rsidRPr="00290232">
              <w:rPr>
                <w:rFonts w:ascii="Arial" w:hAnsi="Arial" w:cs="Arial"/>
              </w:rPr>
              <w:tab/>
            </w:r>
          </w:p>
        </w:tc>
        <w:tc>
          <w:tcPr>
            <w:tcW w:w="4531" w:type="dxa"/>
          </w:tcPr>
          <w:p w14:paraId="3FE10C7D" w14:textId="77777777" w:rsidR="00290232" w:rsidRPr="00290232" w:rsidRDefault="00290232" w:rsidP="00290232">
            <w:pPr>
              <w:rPr>
                <w:rFonts w:ascii="Arial" w:hAnsi="Arial" w:cs="Arial"/>
              </w:rPr>
            </w:pPr>
            <w:r w:rsidRPr="00290232">
              <w:rPr>
                <w:rFonts w:ascii="Arial" w:hAnsi="Arial" w:cs="Arial"/>
              </w:rPr>
              <w:t>V …</w:t>
            </w:r>
            <w:proofErr w:type="gramStart"/>
            <w:r w:rsidRPr="00290232">
              <w:rPr>
                <w:rFonts w:ascii="Arial" w:hAnsi="Arial" w:cs="Arial"/>
              </w:rPr>
              <w:t>…….</w:t>
            </w:r>
            <w:proofErr w:type="gramEnd"/>
            <w:r w:rsidRPr="00290232">
              <w:rPr>
                <w:rFonts w:ascii="Arial" w:hAnsi="Arial" w:cs="Arial"/>
              </w:rPr>
              <w:t>. dne: dle el. podpisu</w:t>
            </w:r>
          </w:p>
          <w:p w14:paraId="37A8EC61" w14:textId="77777777" w:rsidR="00290232" w:rsidRPr="00290232" w:rsidRDefault="00290232" w:rsidP="00290232">
            <w:pPr>
              <w:rPr>
                <w:rFonts w:ascii="Arial" w:hAnsi="Arial" w:cs="Arial"/>
              </w:rPr>
            </w:pPr>
          </w:p>
          <w:p w14:paraId="66811E53" w14:textId="77777777" w:rsidR="00290232" w:rsidRPr="00290232" w:rsidRDefault="00290232" w:rsidP="00290232">
            <w:pPr>
              <w:rPr>
                <w:rFonts w:ascii="Arial" w:hAnsi="Arial" w:cs="Arial"/>
              </w:rPr>
            </w:pPr>
            <w:r w:rsidRPr="00290232">
              <w:rPr>
                <w:rFonts w:ascii="Arial" w:hAnsi="Arial" w:cs="Arial"/>
              </w:rPr>
              <w:t>Za zhotovitele:</w:t>
            </w:r>
          </w:p>
        </w:tc>
      </w:tr>
      <w:tr w:rsidR="00290232" w:rsidRPr="00290232" w14:paraId="3AC3247A" w14:textId="77777777" w:rsidTr="007202C1">
        <w:tc>
          <w:tcPr>
            <w:tcW w:w="4531" w:type="dxa"/>
          </w:tcPr>
          <w:p w14:paraId="6A5394AB" w14:textId="77777777" w:rsidR="00290232" w:rsidRPr="00290232" w:rsidRDefault="00290232" w:rsidP="00290232">
            <w:pPr>
              <w:pBdr>
                <w:bottom w:val="single" w:sz="6" w:space="1" w:color="auto"/>
              </w:pBdr>
              <w:ind w:right="459"/>
              <w:rPr>
                <w:rFonts w:ascii="Arial" w:hAnsi="Arial" w:cs="Arial"/>
              </w:rPr>
            </w:pPr>
          </w:p>
          <w:p w14:paraId="237B54F8" w14:textId="77777777" w:rsidR="00290232" w:rsidRPr="00290232" w:rsidRDefault="00290232" w:rsidP="00290232">
            <w:pPr>
              <w:pBdr>
                <w:bottom w:val="single" w:sz="6" w:space="1" w:color="auto"/>
              </w:pBdr>
              <w:ind w:right="459"/>
              <w:rPr>
                <w:rFonts w:ascii="Arial" w:hAnsi="Arial" w:cs="Arial"/>
              </w:rPr>
            </w:pPr>
          </w:p>
          <w:p w14:paraId="4D776757" w14:textId="74E24936" w:rsidR="00290232" w:rsidRDefault="00290232" w:rsidP="00290232">
            <w:pPr>
              <w:pBdr>
                <w:bottom w:val="single" w:sz="6" w:space="1" w:color="auto"/>
              </w:pBdr>
              <w:ind w:right="459"/>
              <w:rPr>
                <w:rFonts w:ascii="Arial" w:hAnsi="Arial" w:cs="Arial"/>
              </w:rPr>
            </w:pPr>
          </w:p>
          <w:p w14:paraId="281FA12B" w14:textId="77777777" w:rsidR="00BA7493" w:rsidRPr="00290232" w:rsidRDefault="00BA7493" w:rsidP="00290232">
            <w:pPr>
              <w:pBdr>
                <w:bottom w:val="single" w:sz="6" w:space="1" w:color="auto"/>
              </w:pBdr>
              <w:ind w:right="459"/>
              <w:rPr>
                <w:rFonts w:ascii="Arial" w:hAnsi="Arial" w:cs="Arial"/>
              </w:rPr>
            </w:pPr>
          </w:p>
          <w:p w14:paraId="78C445C0" w14:textId="77777777" w:rsidR="00290232" w:rsidRPr="00290232" w:rsidRDefault="00290232" w:rsidP="00290232">
            <w:pPr>
              <w:pBdr>
                <w:bottom w:val="single" w:sz="6" w:space="1" w:color="auto"/>
              </w:pBdr>
              <w:ind w:right="459"/>
              <w:rPr>
                <w:rFonts w:ascii="Arial" w:hAnsi="Arial" w:cs="Arial"/>
              </w:rPr>
            </w:pPr>
          </w:p>
          <w:p w14:paraId="1CB4CC17" w14:textId="77777777" w:rsidR="00290232" w:rsidRPr="00290232" w:rsidRDefault="00290232" w:rsidP="00290232">
            <w:pPr>
              <w:spacing w:before="120"/>
              <w:rPr>
                <w:rFonts w:ascii="Arial" w:hAnsi="Arial" w:cs="Arial"/>
              </w:rPr>
            </w:pPr>
            <w:r w:rsidRPr="00290232">
              <w:rPr>
                <w:rFonts w:ascii="Arial" w:hAnsi="Arial" w:cs="Arial"/>
              </w:rPr>
              <w:t xml:space="preserve">Česká </w:t>
            </w:r>
            <w:proofErr w:type="gramStart"/>
            <w:r w:rsidRPr="00290232">
              <w:rPr>
                <w:rFonts w:ascii="Arial" w:hAnsi="Arial" w:cs="Arial"/>
              </w:rPr>
              <w:t>republika - Státní</w:t>
            </w:r>
            <w:proofErr w:type="gramEnd"/>
            <w:r w:rsidRPr="00290232">
              <w:rPr>
                <w:rFonts w:ascii="Arial" w:hAnsi="Arial" w:cs="Arial"/>
              </w:rPr>
              <w:t xml:space="preserve"> pozemkový úřad</w:t>
            </w:r>
          </w:p>
          <w:p w14:paraId="5F065337" w14:textId="77777777" w:rsidR="00290232" w:rsidRPr="00290232" w:rsidRDefault="00290232" w:rsidP="00290232">
            <w:pPr>
              <w:rPr>
                <w:rFonts w:ascii="Arial" w:hAnsi="Arial" w:cs="Arial"/>
              </w:rPr>
            </w:pPr>
            <w:r w:rsidRPr="00290232">
              <w:rPr>
                <w:rFonts w:ascii="Arial" w:hAnsi="Arial" w:cs="Arial"/>
              </w:rPr>
              <w:t>Krajský pozemkový úřad pro Zlínský kraj</w:t>
            </w:r>
          </w:p>
          <w:p w14:paraId="10B33C0D" w14:textId="77777777" w:rsidR="00290232" w:rsidRPr="00290232" w:rsidRDefault="00290232" w:rsidP="00290232">
            <w:pPr>
              <w:rPr>
                <w:rFonts w:ascii="Arial" w:hAnsi="Arial" w:cs="Arial"/>
              </w:rPr>
            </w:pPr>
            <w:r w:rsidRPr="00290232">
              <w:rPr>
                <w:rFonts w:ascii="Arial" w:hAnsi="Arial" w:cs="Arial"/>
              </w:rPr>
              <w:t>Ing. Mlada Augustinová</w:t>
            </w:r>
          </w:p>
          <w:p w14:paraId="471374BF" w14:textId="77777777" w:rsidR="00290232" w:rsidRPr="00290232" w:rsidRDefault="00290232" w:rsidP="00290232">
            <w:pPr>
              <w:spacing w:after="120"/>
              <w:rPr>
                <w:rFonts w:ascii="Arial" w:hAnsi="Arial" w:cs="Arial"/>
              </w:rPr>
            </w:pPr>
            <w:r w:rsidRPr="00290232">
              <w:rPr>
                <w:rFonts w:ascii="Arial" w:hAnsi="Arial" w:cs="Arial"/>
              </w:rPr>
              <w:t>ředitelka</w:t>
            </w:r>
          </w:p>
        </w:tc>
        <w:tc>
          <w:tcPr>
            <w:tcW w:w="4531" w:type="dxa"/>
          </w:tcPr>
          <w:p w14:paraId="50729BCD" w14:textId="77777777" w:rsidR="00290232" w:rsidRPr="00290232" w:rsidRDefault="00290232" w:rsidP="00290232">
            <w:pPr>
              <w:pBdr>
                <w:bottom w:val="single" w:sz="6" w:space="1" w:color="auto"/>
              </w:pBdr>
              <w:ind w:right="454"/>
              <w:rPr>
                <w:rFonts w:ascii="Arial" w:hAnsi="Arial" w:cs="Arial"/>
              </w:rPr>
            </w:pPr>
          </w:p>
          <w:p w14:paraId="57CFEE33" w14:textId="77777777" w:rsidR="00290232" w:rsidRPr="00290232" w:rsidRDefault="00290232" w:rsidP="00290232">
            <w:pPr>
              <w:pBdr>
                <w:bottom w:val="single" w:sz="6" w:space="1" w:color="auto"/>
              </w:pBdr>
              <w:ind w:right="454"/>
              <w:rPr>
                <w:rFonts w:ascii="Arial" w:hAnsi="Arial" w:cs="Arial"/>
              </w:rPr>
            </w:pPr>
          </w:p>
          <w:p w14:paraId="5EF1F57D" w14:textId="6076AE89" w:rsidR="00290232" w:rsidRDefault="00290232" w:rsidP="00290232">
            <w:pPr>
              <w:pBdr>
                <w:bottom w:val="single" w:sz="6" w:space="1" w:color="auto"/>
              </w:pBdr>
              <w:ind w:right="454"/>
              <w:rPr>
                <w:rFonts w:ascii="Arial" w:hAnsi="Arial" w:cs="Arial"/>
              </w:rPr>
            </w:pPr>
          </w:p>
          <w:p w14:paraId="44129549" w14:textId="77777777" w:rsidR="00BA7493" w:rsidRPr="00290232" w:rsidRDefault="00BA7493" w:rsidP="00290232">
            <w:pPr>
              <w:pBdr>
                <w:bottom w:val="single" w:sz="6" w:space="1" w:color="auto"/>
              </w:pBdr>
              <w:ind w:right="454"/>
              <w:rPr>
                <w:rFonts w:ascii="Arial" w:hAnsi="Arial" w:cs="Arial"/>
              </w:rPr>
            </w:pPr>
          </w:p>
          <w:p w14:paraId="0363A9E2" w14:textId="77777777" w:rsidR="00290232" w:rsidRPr="00290232" w:rsidRDefault="00290232" w:rsidP="00290232">
            <w:pPr>
              <w:pBdr>
                <w:bottom w:val="single" w:sz="6" w:space="1" w:color="auto"/>
              </w:pBdr>
              <w:ind w:right="454"/>
              <w:rPr>
                <w:rFonts w:ascii="Arial" w:hAnsi="Arial" w:cs="Arial"/>
              </w:rPr>
            </w:pPr>
          </w:p>
          <w:p w14:paraId="2179050A" w14:textId="77777777" w:rsidR="00290232" w:rsidRPr="00290232" w:rsidRDefault="00290232" w:rsidP="00290232">
            <w:pPr>
              <w:spacing w:before="120"/>
              <w:rPr>
                <w:rFonts w:ascii="Arial" w:hAnsi="Arial" w:cs="Arial"/>
              </w:rPr>
            </w:pPr>
          </w:p>
        </w:tc>
      </w:tr>
    </w:tbl>
    <w:p w14:paraId="25BBB4FA" w14:textId="77777777" w:rsidR="005B4750" w:rsidRPr="00F5793D" w:rsidRDefault="005B4750" w:rsidP="009B3B28">
      <w:pPr>
        <w:rPr>
          <w:rFonts w:ascii="Arial" w:hAnsi="Arial" w:cs="Arial"/>
        </w:rPr>
      </w:pPr>
    </w:p>
    <w:sectPr w:rsidR="005B4750" w:rsidRPr="00F5793D" w:rsidSect="004F0679">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59224" w14:textId="77777777" w:rsidR="00433C96" w:rsidRDefault="00433C96" w:rsidP="006C3D15">
      <w:pPr>
        <w:spacing w:after="0" w:line="240" w:lineRule="auto"/>
      </w:pPr>
      <w:r>
        <w:separator/>
      </w:r>
    </w:p>
  </w:endnote>
  <w:endnote w:type="continuationSeparator" w:id="0">
    <w:p w14:paraId="76514292" w14:textId="77777777" w:rsidR="00433C96" w:rsidRDefault="00433C9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75E7DADF"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966C18">
          <w:rPr>
            <w:rFonts w:ascii="Arial" w:hAnsi="Arial" w:cs="Arial"/>
          </w:rPr>
          <w:t>1</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3613C" w14:textId="77777777" w:rsidR="00433C96" w:rsidRDefault="00433C96" w:rsidP="006C3D15">
      <w:pPr>
        <w:spacing w:after="0" w:line="240" w:lineRule="auto"/>
      </w:pPr>
      <w:r>
        <w:separator/>
      </w:r>
    </w:p>
  </w:footnote>
  <w:footnote w:type="continuationSeparator" w:id="0">
    <w:p w14:paraId="08B42FD7" w14:textId="77777777" w:rsidR="00433C96" w:rsidRDefault="00433C9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0D9B" w14:textId="77777777" w:rsidR="005B79C8" w:rsidRPr="00753750" w:rsidRDefault="005B79C8" w:rsidP="005B79C8">
    <w:pPr>
      <w:pStyle w:val="Zhlav"/>
      <w:tabs>
        <w:tab w:val="clear" w:pos="4536"/>
        <w:tab w:val="clear" w:pos="9072"/>
      </w:tabs>
      <w:ind w:firstLine="5670"/>
      <w:rPr>
        <w:rFonts w:ascii="Arial" w:hAnsi="Arial" w:cs="Arial"/>
        <w:sz w:val="20"/>
        <w:szCs w:val="20"/>
      </w:rPr>
    </w:pPr>
    <w:r w:rsidRPr="00753750">
      <w:rPr>
        <w:rFonts w:ascii="Arial" w:hAnsi="Arial" w:cs="Arial"/>
        <w:sz w:val="20"/>
        <w:szCs w:val="20"/>
      </w:rPr>
      <w:t>Č.j. objednatele:</w:t>
    </w:r>
  </w:p>
  <w:p w14:paraId="3E44EA25" w14:textId="77777777" w:rsidR="005B79C8" w:rsidRPr="00753750" w:rsidRDefault="005B79C8" w:rsidP="005B79C8">
    <w:pPr>
      <w:pStyle w:val="Zhlav"/>
      <w:tabs>
        <w:tab w:val="clear" w:pos="4536"/>
        <w:tab w:val="clear" w:pos="9072"/>
      </w:tabs>
      <w:ind w:firstLine="5670"/>
      <w:rPr>
        <w:rFonts w:ascii="Arial" w:hAnsi="Arial" w:cs="Arial"/>
        <w:sz w:val="20"/>
        <w:szCs w:val="20"/>
      </w:rPr>
    </w:pPr>
    <w:r w:rsidRPr="00753750">
      <w:rPr>
        <w:rFonts w:ascii="Arial" w:hAnsi="Arial" w:cs="Arial"/>
        <w:sz w:val="20"/>
        <w:szCs w:val="20"/>
      </w:rPr>
      <w:t>Č.j. zhotovitele:</w:t>
    </w:r>
  </w:p>
  <w:p w14:paraId="0137F6E5" w14:textId="77777777" w:rsidR="008D755D" w:rsidRPr="005B79C8" w:rsidRDefault="008D755D" w:rsidP="005B79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FE441B56"/>
    <w:lvl w:ilvl="0" w:tplc="1C5AED1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13CCCEDC"/>
    <w:lvl w:ilvl="0" w:tplc="58286358">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7E446266"/>
    <w:lvl w:ilvl="0" w:tplc="3934EAD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3679"/>
    <w:rsid w:val="000145C3"/>
    <w:rsid w:val="000246D6"/>
    <w:rsid w:val="00026BCD"/>
    <w:rsid w:val="00031BB1"/>
    <w:rsid w:val="00031E15"/>
    <w:rsid w:val="000453FC"/>
    <w:rsid w:val="000458BD"/>
    <w:rsid w:val="00050E94"/>
    <w:rsid w:val="00052ADB"/>
    <w:rsid w:val="00053288"/>
    <w:rsid w:val="000546BB"/>
    <w:rsid w:val="000559CD"/>
    <w:rsid w:val="000711AF"/>
    <w:rsid w:val="000718D0"/>
    <w:rsid w:val="00073207"/>
    <w:rsid w:val="000735AF"/>
    <w:rsid w:val="0007440D"/>
    <w:rsid w:val="00076B04"/>
    <w:rsid w:val="00080D4E"/>
    <w:rsid w:val="000834DA"/>
    <w:rsid w:val="00084467"/>
    <w:rsid w:val="00092614"/>
    <w:rsid w:val="000948C5"/>
    <w:rsid w:val="00095434"/>
    <w:rsid w:val="000A0138"/>
    <w:rsid w:val="000A0AA2"/>
    <w:rsid w:val="000A37DE"/>
    <w:rsid w:val="000B43EB"/>
    <w:rsid w:val="000B7EFE"/>
    <w:rsid w:val="000C690A"/>
    <w:rsid w:val="000F4395"/>
    <w:rsid w:val="00100D65"/>
    <w:rsid w:val="00101037"/>
    <w:rsid w:val="00105F88"/>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55CD8"/>
    <w:rsid w:val="00163860"/>
    <w:rsid w:val="00166C7E"/>
    <w:rsid w:val="00170777"/>
    <w:rsid w:val="001838C4"/>
    <w:rsid w:val="001841B8"/>
    <w:rsid w:val="00187419"/>
    <w:rsid w:val="001903A6"/>
    <w:rsid w:val="0019057A"/>
    <w:rsid w:val="001A135F"/>
    <w:rsid w:val="001A44BA"/>
    <w:rsid w:val="001A46FA"/>
    <w:rsid w:val="001B4DC8"/>
    <w:rsid w:val="001C0619"/>
    <w:rsid w:val="001C5C37"/>
    <w:rsid w:val="001C6B13"/>
    <w:rsid w:val="001E0EAA"/>
    <w:rsid w:val="001E3AD2"/>
    <w:rsid w:val="001F0F86"/>
    <w:rsid w:val="001F5101"/>
    <w:rsid w:val="001F7F5E"/>
    <w:rsid w:val="00200D76"/>
    <w:rsid w:val="00202934"/>
    <w:rsid w:val="00211417"/>
    <w:rsid w:val="0021555E"/>
    <w:rsid w:val="002177A3"/>
    <w:rsid w:val="002178BA"/>
    <w:rsid w:val="00217AA7"/>
    <w:rsid w:val="00230BB9"/>
    <w:rsid w:val="00236389"/>
    <w:rsid w:val="002449A1"/>
    <w:rsid w:val="00244C1D"/>
    <w:rsid w:val="00245C7B"/>
    <w:rsid w:val="0025169E"/>
    <w:rsid w:val="0026468F"/>
    <w:rsid w:val="00267CC8"/>
    <w:rsid w:val="00267E15"/>
    <w:rsid w:val="00274CDE"/>
    <w:rsid w:val="00284F54"/>
    <w:rsid w:val="002864DA"/>
    <w:rsid w:val="00290232"/>
    <w:rsid w:val="002A0E91"/>
    <w:rsid w:val="002A11FC"/>
    <w:rsid w:val="002A2372"/>
    <w:rsid w:val="002B082D"/>
    <w:rsid w:val="002B248C"/>
    <w:rsid w:val="002D1851"/>
    <w:rsid w:val="002E08DD"/>
    <w:rsid w:val="002E4941"/>
    <w:rsid w:val="002F2F70"/>
    <w:rsid w:val="002F5E5D"/>
    <w:rsid w:val="003014E2"/>
    <w:rsid w:val="00301C4E"/>
    <w:rsid w:val="00312ED6"/>
    <w:rsid w:val="003254C3"/>
    <w:rsid w:val="00325832"/>
    <w:rsid w:val="00332612"/>
    <w:rsid w:val="003328BE"/>
    <w:rsid w:val="00346559"/>
    <w:rsid w:val="00350B9E"/>
    <w:rsid w:val="00352C69"/>
    <w:rsid w:val="00360125"/>
    <w:rsid w:val="00373D17"/>
    <w:rsid w:val="0037781E"/>
    <w:rsid w:val="00381351"/>
    <w:rsid w:val="0038344C"/>
    <w:rsid w:val="003932D1"/>
    <w:rsid w:val="00395F22"/>
    <w:rsid w:val="00395FF2"/>
    <w:rsid w:val="003A0486"/>
    <w:rsid w:val="003A0D1F"/>
    <w:rsid w:val="003A1046"/>
    <w:rsid w:val="003A12CC"/>
    <w:rsid w:val="003A70AE"/>
    <w:rsid w:val="003B147D"/>
    <w:rsid w:val="003B5728"/>
    <w:rsid w:val="003B7D86"/>
    <w:rsid w:val="003C0AD4"/>
    <w:rsid w:val="003D21B7"/>
    <w:rsid w:val="003D7879"/>
    <w:rsid w:val="003D7C08"/>
    <w:rsid w:val="003E00DA"/>
    <w:rsid w:val="003E0C01"/>
    <w:rsid w:val="003E1FE8"/>
    <w:rsid w:val="003E578B"/>
    <w:rsid w:val="003F0BF6"/>
    <w:rsid w:val="003F59A6"/>
    <w:rsid w:val="0040546D"/>
    <w:rsid w:val="0041441D"/>
    <w:rsid w:val="00414852"/>
    <w:rsid w:val="0042192D"/>
    <w:rsid w:val="00423C70"/>
    <w:rsid w:val="00433C96"/>
    <w:rsid w:val="0045787A"/>
    <w:rsid w:val="0046199C"/>
    <w:rsid w:val="00463206"/>
    <w:rsid w:val="00463DA1"/>
    <w:rsid w:val="00465799"/>
    <w:rsid w:val="00470EE5"/>
    <w:rsid w:val="00472206"/>
    <w:rsid w:val="00472302"/>
    <w:rsid w:val="004752E1"/>
    <w:rsid w:val="00475B1D"/>
    <w:rsid w:val="00484893"/>
    <w:rsid w:val="00484897"/>
    <w:rsid w:val="00486CA2"/>
    <w:rsid w:val="00495A8D"/>
    <w:rsid w:val="004A405A"/>
    <w:rsid w:val="004B0D74"/>
    <w:rsid w:val="004B2D88"/>
    <w:rsid w:val="004B547D"/>
    <w:rsid w:val="004C478F"/>
    <w:rsid w:val="004C5E36"/>
    <w:rsid w:val="004D19FE"/>
    <w:rsid w:val="004E1355"/>
    <w:rsid w:val="004E294B"/>
    <w:rsid w:val="004E5E0B"/>
    <w:rsid w:val="004F0679"/>
    <w:rsid w:val="004F6EDA"/>
    <w:rsid w:val="00502776"/>
    <w:rsid w:val="00507B23"/>
    <w:rsid w:val="00510989"/>
    <w:rsid w:val="00526154"/>
    <w:rsid w:val="00530307"/>
    <w:rsid w:val="00547BCC"/>
    <w:rsid w:val="0056105E"/>
    <w:rsid w:val="005614E4"/>
    <w:rsid w:val="00561D72"/>
    <w:rsid w:val="00563034"/>
    <w:rsid w:val="005643D1"/>
    <w:rsid w:val="00576629"/>
    <w:rsid w:val="00576CB0"/>
    <w:rsid w:val="00577472"/>
    <w:rsid w:val="00586738"/>
    <w:rsid w:val="005904FF"/>
    <w:rsid w:val="00590AB2"/>
    <w:rsid w:val="00594BBD"/>
    <w:rsid w:val="00597BAF"/>
    <w:rsid w:val="005B4750"/>
    <w:rsid w:val="005B79C8"/>
    <w:rsid w:val="005C58A5"/>
    <w:rsid w:val="005E61C9"/>
    <w:rsid w:val="006011F6"/>
    <w:rsid w:val="0060665D"/>
    <w:rsid w:val="00615A3D"/>
    <w:rsid w:val="00616722"/>
    <w:rsid w:val="00616E93"/>
    <w:rsid w:val="006330D8"/>
    <w:rsid w:val="00636CB1"/>
    <w:rsid w:val="00640CAB"/>
    <w:rsid w:val="00642915"/>
    <w:rsid w:val="006445FC"/>
    <w:rsid w:val="00645032"/>
    <w:rsid w:val="00646665"/>
    <w:rsid w:val="006569E4"/>
    <w:rsid w:val="006615F7"/>
    <w:rsid w:val="0066185F"/>
    <w:rsid w:val="00661ABF"/>
    <w:rsid w:val="006634E2"/>
    <w:rsid w:val="0066399B"/>
    <w:rsid w:val="006815D8"/>
    <w:rsid w:val="00693320"/>
    <w:rsid w:val="006A5368"/>
    <w:rsid w:val="006B054A"/>
    <w:rsid w:val="006B54C6"/>
    <w:rsid w:val="006C29F7"/>
    <w:rsid w:val="006C3D15"/>
    <w:rsid w:val="006D676E"/>
    <w:rsid w:val="006D6F32"/>
    <w:rsid w:val="006F2866"/>
    <w:rsid w:val="006F4416"/>
    <w:rsid w:val="00703E8C"/>
    <w:rsid w:val="007102FD"/>
    <w:rsid w:val="00710D78"/>
    <w:rsid w:val="007218FB"/>
    <w:rsid w:val="00721BD3"/>
    <w:rsid w:val="00721BF6"/>
    <w:rsid w:val="007220A5"/>
    <w:rsid w:val="0073434C"/>
    <w:rsid w:val="00745CF0"/>
    <w:rsid w:val="00755995"/>
    <w:rsid w:val="00755A90"/>
    <w:rsid w:val="00760C2A"/>
    <w:rsid w:val="007637B1"/>
    <w:rsid w:val="00774494"/>
    <w:rsid w:val="00786667"/>
    <w:rsid w:val="00792027"/>
    <w:rsid w:val="0079317F"/>
    <w:rsid w:val="00794114"/>
    <w:rsid w:val="007958B9"/>
    <w:rsid w:val="007A1339"/>
    <w:rsid w:val="007A1FC6"/>
    <w:rsid w:val="007B5508"/>
    <w:rsid w:val="007B6C8C"/>
    <w:rsid w:val="007C2AC7"/>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299A"/>
    <w:rsid w:val="00846F36"/>
    <w:rsid w:val="0084744A"/>
    <w:rsid w:val="00850EFD"/>
    <w:rsid w:val="00850F2F"/>
    <w:rsid w:val="00856FC8"/>
    <w:rsid w:val="0086048A"/>
    <w:rsid w:val="0086088C"/>
    <w:rsid w:val="008613B9"/>
    <w:rsid w:val="008620D5"/>
    <w:rsid w:val="008633F8"/>
    <w:rsid w:val="0086585D"/>
    <w:rsid w:val="0086685B"/>
    <w:rsid w:val="00873146"/>
    <w:rsid w:val="008756DA"/>
    <w:rsid w:val="00882B62"/>
    <w:rsid w:val="0089660E"/>
    <w:rsid w:val="008A0D93"/>
    <w:rsid w:val="008B6A3A"/>
    <w:rsid w:val="008B7DE9"/>
    <w:rsid w:val="008C2596"/>
    <w:rsid w:val="008C2DF0"/>
    <w:rsid w:val="008C4B3D"/>
    <w:rsid w:val="008C602E"/>
    <w:rsid w:val="008C7F4A"/>
    <w:rsid w:val="008D4E02"/>
    <w:rsid w:val="008D62B3"/>
    <w:rsid w:val="008D755D"/>
    <w:rsid w:val="008D79AF"/>
    <w:rsid w:val="008E049A"/>
    <w:rsid w:val="008E32B2"/>
    <w:rsid w:val="008F6D4A"/>
    <w:rsid w:val="008F7FC9"/>
    <w:rsid w:val="0090747A"/>
    <w:rsid w:val="00907CCD"/>
    <w:rsid w:val="00920127"/>
    <w:rsid w:val="009216D8"/>
    <w:rsid w:val="00922B4E"/>
    <w:rsid w:val="00922F5C"/>
    <w:rsid w:val="00925587"/>
    <w:rsid w:val="009269A7"/>
    <w:rsid w:val="00930EAC"/>
    <w:rsid w:val="00935DCD"/>
    <w:rsid w:val="00943F4A"/>
    <w:rsid w:val="00957B35"/>
    <w:rsid w:val="00966C18"/>
    <w:rsid w:val="00967478"/>
    <w:rsid w:val="00967777"/>
    <w:rsid w:val="009725BB"/>
    <w:rsid w:val="00972E6C"/>
    <w:rsid w:val="00972F85"/>
    <w:rsid w:val="00973A5E"/>
    <w:rsid w:val="0097548C"/>
    <w:rsid w:val="009A3877"/>
    <w:rsid w:val="009A6E2A"/>
    <w:rsid w:val="009A6F40"/>
    <w:rsid w:val="009A7D1C"/>
    <w:rsid w:val="009B1238"/>
    <w:rsid w:val="009B3B28"/>
    <w:rsid w:val="009B6F8D"/>
    <w:rsid w:val="009C4BFD"/>
    <w:rsid w:val="009C6956"/>
    <w:rsid w:val="009D41FB"/>
    <w:rsid w:val="009D77FE"/>
    <w:rsid w:val="009E25DB"/>
    <w:rsid w:val="009E50DE"/>
    <w:rsid w:val="009E69C2"/>
    <w:rsid w:val="009F5529"/>
    <w:rsid w:val="00A03A56"/>
    <w:rsid w:val="00A06001"/>
    <w:rsid w:val="00A06730"/>
    <w:rsid w:val="00A16AFD"/>
    <w:rsid w:val="00A24CAD"/>
    <w:rsid w:val="00A26E5C"/>
    <w:rsid w:val="00A306C2"/>
    <w:rsid w:val="00A33E28"/>
    <w:rsid w:val="00A34426"/>
    <w:rsid w:val="00A355F7"/>
    <w:rsid w:val="00A42CB0"/>
    <w:rsid w:val="00A4384F"/>
    <w:rsid w:val="00A47B49"/>
    <w:rsid w:val="00A62B0B"/>
    <w:rsid w:val="00A75164"/>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E01EA"/>
    <w:rsid w:val="00AF549E"/>
    <w:rsid w:val="00AF6D17"/>
    <w:rsid w:val="00B04178"/>
    <w:rsid w:val="00B13167"/>
    <w:rsid w:val="00B207E3"/>
    <w:rsid w:val="00B3223D"/>
    <w:rsid w:val="00B4470E"/>
    <w:rsid w:val="00B45A40"/>
    <w:rsid w:val="00B46010"/>
    <w:rsid w:val="00B53FEA"/>
    <w:rsid w:val="00B578DC"/>
    <w:rsid w:val="00B72D8D"/>
    <w:rsid w:val="00B73875"/>
    <w:rsid w:val="00B74C15"/>
    <w:rsid w:val="00B75150"/>
    <w:rsid w:val="00B751C5"/>
    <w:rsid w:val="00B90E36"/>
    <w:rsid w:val="00B933B2"/>
    <w:rsid w:val="00BA3B77"/>
    <w:rsid w:val="00BA7493"/>
    <w:rsid w:val="00BB002D"/>
    <w:rsid w:val="00BB4203"/>
    <w:rsid w:val="00BB5E5E"/>
    <w:rsid w:val="00BD0CD3"/>
    <w:rsid w:val="00BD6BCA"/>
    <w:rsid w:val="00BD78E3"/>
    <w:rsid w:val="00BE1F7D"/>
    <w:rsid w:val="00BE4568"/>
    <w:rsid w:val="00BF2B19"/>
    <w:rsid w:val="00BF5C9A"/>
    <w:rsid w:val="00BF62ED"/>
    <w:rsid w:val="00C02368"/>
    <w:rsid w:val="00C04093"/>
    <w:rsid w:val="00C05428"/>
    <w:rsid w:val="00C13FD0"/>
    <w:rsid w:val="00C203B8"/>
    <w:rsid w:val="00C2185C"/>
    <w:rsid w:val="00C23E83"/>
    <w:rsid w:val="00C241A3"/>
    <w:rsid w:val="00C2561A"/>
    <w:rsid w:val="00C350F4"/>
    <w:rsid w:val="00C43A78"/>
    <w:rsid w:val="00C538E2"/>
    <w:rsid w:val="00C55196"/>
    <w:rsid w:val="00C640D3"/>
    <w:rsid w:val="00C70132"/>
    <w:rsid w:val="00C81619"/>
    <w:rsid w:val="00C8483D"/>
    <w:rsid w:val="00C912C4"/>
    <w:rsid w:val="00C91EF7"/>
    <w:rsid w:val="00C93D07"/>
    <w:rsid w:val="00C96B7C"/>
    <w:rsid w:val="00CA5038"/>
    <w:rsid w:val="00CA5587"/>
    <w:rsid w:val="00CA6541"/>
    <w:rsid w:val="00CB0F2B"/>
    <w:rsid w:val="00CC70FE"/>
    <w:rsid w:val="00CE24B6"/>
    <w:rsid w:val="00CE68AA"/>
    <w:rsid w:val="00CE790C"/>
    <w:rsid w:val="00D0248A"/>
    <w:rsid w:val="00D1443A"/>
    <w:rsid w:val="00D25F6F"/>
    <w:rsid w:val="00D32B8B"/>
    <w:rsid w:val="00D3479D"/>
    <w:rsid w:val="00D442BE"/>
    <w:rsid w:val="00D51D5E"/>
    <w:rsid w:val="00D601BF"/>
    <w:rsid w:val="00D61C3D"/>
    <w:rsid w:val="00D6259E"/>
    <w:rsid w:val="00D628E1"/>
    <w:rsid w:val="00D713E4"/>
    <w:rsid w:val="00D83B11"/>
    <w:rsid w:val="00D83B48"/>
    <w:rsid w:val="00D83B79"/>
    <w:rsid w:val="00D85A1A"/>
    <w:rsid w:val="00D956C3"/>
    <w:rsid w:val="00DB68FB"/>
    <w:rsid w:val="00DC4C72"/>
    <w:rsid w:val="00DD3251"/>
    <w:rsid w:val="00DD68E3"/>
    <w:rsid w:val="00DD6AFB"/>
    <w:rsid w:val="00DD7BC3"/>
    <w:rsid w:val="00DE3CCF"/>
    <w:rsid w:val="00DE75D0"/>
    <w:rsid w:val="00DF3EF7"/>
    <w:rsid w:val="00DF6A24"/>
    <w:rsid w:val="00E02FCE"/>
    <w:rsid w:val="00E104A8"/>
    <w:rsid w:val="00E13265"/>
    <w:rsid w:val="00E234E7"/>
    <w:rsid w:val="00E23E3E"/>
    <w:rsid w:val="00E2422B"/>
    <w:rsid w:val="00E30146"/>
    <w:rsid w:val="00E3301D"/>
    <w:rsid w:val="00E350AF"/>
    <w:rsid w:val="00E4071B"/>
    <w:rsid w:val="00E458D0"/>
    <w:rsid w:val="00E51C2C"/>
    <w:rsid w:val="00E52A2C"/>
    <w:rsid w:val="00E60E9E"/>
    <w:rsid w:val="00E6175B"/>
    <w:rsid w:val="00E65E2F"/>
    <w:rsid w:val="00E67EE8"/>
    <w:rsid w:val="00E7248E"/>
    <w:rsid w:val="00E73632"/>
    <w:rsid w:val="00E76633"/>
    <w:rsid w:val="00E842DC"/>
    <w:rsid w:val="00E87CEF"/>
    <w:rsid w:val="00E92619"/>
    <w:rsid w:val="00EA0018"/>
    <w:rsid w:val="00EA0FC3"/>
    <w:rsid w:val="00EA4879"/>
    <w:rsid w:val="00EC0814"/>
    <w:rsid w:val="00EC1BA2"/>
    <w:rsid w:val="00EC3911"/>
    <w:rsid w:val="00ED2145"/>
    <w:rsid w:val="00EE39B7"/>
    <w:rsid w:val="00EF6D19"/>
    <w:rsid w:val="00EF7A64"/>
    <w:rsid w:val="00EF7BC6"/>
    <w:rsid w:val="00F04B84"/>
    <w:rsid w:val="00F05046"/>
    <w:rsid w:val="00F05B5A"/>
    <w:rsid w:val="00F0736A"/>
    <w:rsid w:val="00F21FA4"/>
    <w:rsid w:val="00F25D08"/>
    <w:rsid w:val="00F26DA0"/>
    <w:rsid w:val="00F27D78"/>
    <w:rsid w:val="00F303DC"/>
    <w:rsid w:val="00F323EE"/>
    <w:rsid w:val="00F33377"/>
    <w:rsid w:val="00F4523F"/>
    <w:rsid w:val="00F45421"/>
    <w:rsid w:val="00F46648"/>
    <w:rsid w:val="00F4755F"/>
    <w:rsid w:val="00F5177A"/>
    <w:rsid w:val="00F52265"/>
    <w:rsid w:val="00F5358A"/>
    <w:rsid w:val="00F5793D"/>
    <w:rsid w:val="00F6425C"/>
    <w:rsid w:val="00F66571"/>
    <w:rsid w:val="00F803C3"/>
    <w:rsid w:val="00F8737C"/>
    <w:rsid w:val="00F90189"/>
    <w:rsid w:val="00F90A79"/>
    <w:rsid w:val="00F91DD7"/>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A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table" w:customStyle="1" w:styleId="Prosttabulka41">
    <w:name w:val="Prostá tabulka 41"/>
    <w:basedOn w:val="Normlntabulka"/>
    <w:uiPriority w:val="44"/>
    <w:rsid w:val="0029023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8686</Words>
  <Characters>51249</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2022-07-13T11:10:00Z</dcterms:created>
  <dcterms:modified xsi:type="dcterms:W3CDTF">2022-07-13T11:10:00Z</dcterms:modified>
</cp:coreProperties>
</file>