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6647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9D9261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95FED1" w14:textId="75A248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907C0">
        <w:rPr>
          <w:b/>
        </w:rPr>
        <w:t>Komplexní pozemkové úpravy v </w:t>
      </w:r>
      <w:proofErr w:type="spellStart"/>
      <w:r w:rsidR="00D907C0">
        <w:rPr>
          <w:b/>
        </w:rPr>
        <w:t>k.ú</w:t>
      </w:r>
      <w:proofErr w:type="spellEnd"/>
      <w:r w:rsidR="00D907C0">
        <w:rPr>
          <w:b/>
        </w:rPr>
        <w:t xml:space="preserve">. Napajedla a části </w:t>
      </w:r>
      <w:proofErr w:type="spellStart"/>
      <w:r w:rsidR="00D907C0">
        <w:rPr>
          <w:b/>
        </w:rPr>
        <w:t>k.ú</w:t>
      </w:r>
      <w:proofErr w:type="spellEnd"/>
      <w:r w:rsidR="00D907C0">
        <w:rPr>
          <w:b/>
        </w:rPr>
        <w:t>. Otrokovice</w:t>
      </w:r>
    </w:p>
    <w:p w14:paraId="575D6AF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5DCA9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D64EFB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44D11FA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BB77D3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94B4ED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1C80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56FD6A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8BD87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5FBD51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2AFCB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12CFFA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657512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ED014B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FB76D0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DE500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DB0F60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DA8012" w14:textId="77777777" w:rsidR="0089740B" w:rsidRPr="00CC5890" w:rsidRDefault="00730A4D" w:rsidP="007A0155">
      <w:r w:rsidRPr="00CC5890">
        <w:t>Za společnost jedná a podepisuje</w:t>
      </w:r>
    </w:p>
    <w:p w14:paraId="0170081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F3DE48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A34E44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AFE7166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E51491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F6D0A7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253813CF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5CC11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6887D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301FF0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A463C6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3887CA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623242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4430CC" w14:textId="77777777" w:rsidTr="006C5D0D">
        <w:trPr>
          <w:trHeight w:val="113"/>
        </w:trPr>
        <w:tc>
          <w:tcPr>
            <w:tcW w:w="2557" w:type="dxa"/>
          </w:tcPr>
          <w:p w14:paraId="4D2FC8C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D378DB5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48890D7" w14:textId="77777777" w:rsidTr="00B14F13">
        <w:trPr>
          <w:trHeight w:val="113"/>
        </w:trPr>
        <w:tc>
          <w:tcPr>
            <w:tcW w:w="8954" w:type="dxa"/>
            <w:gridSpan w:val="2"/>
          </w:tcPr>
          <w:p w14:paraId="2E10C5F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E6025F8" w14:textId="77777777" w:rsidTr="006C5D0D">
        <w:trPr>
          <w:trHeight w:val="113"/>
        </w:trPr>
        <w:tc>
          <w:tcPr>
            <w:tcW w:w="2557" w:type="dxa"/>
          </w:tcPr>
          <w:p w14:paraId="162973B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4893E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0C14ADF" w14:textId="77777777" w:rsidTr="006C5D0D">
        <w:trPr>
          <w:trHeight w:val="113"/>
        </w:trPr>
        <w:tc>
          <w:tcPr>
            <w:tcW w:w="2557" w:type="dxa"/>
          </w:tcPr>
          <w:p w14:paraId="399D756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8AD05B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1D84BB5" w14:textId="77777777" w:rsidTr="006C5D0D">
        <w:trPr>
          <w:trHeight w:val="113"/>
        </w:trPr>
        <w:tc>
          <w:tcPr>
            <w:tcW w:w="2557" w:type="dxa"/>
          </w:tcPr>
          <w:p w14:paraId="22621D7D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911FB0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FF5985" w14:textId="77777777" w:rsidTr="006C5D0D">
        <w:trPr>
          <w:trHeight w:val="113"/>
        </w:trPr>
        <w:tc>
          <w:tcPr>
            <w:tcW w:w="2557" w:type="dxa"/>
          </w:tcPr>
          <w:p w14:paraId="51DD248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BCE938D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60FAEECC" w14:textId="77777777" w:rsidTr="006C5D0D">
        <w:trPr>
          <w:trHeight w:val="113"/>
        </w:trPr>
        <w:tc>
          <w:tcPr>
            <w:tcW w:w="2557" w:type="dxa"/>
          </w:tcPr>
          <w:p w14:paraId="151A203B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65333E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5830A34" w14:textId="77777777" w:rsidTr="006C5D0D">
        <w:trPr>
          <w:trHeight w:val="113"/>
        </w:trPr>
        <w:tc>
          <w:tcPr>
            <w:tcW w:w="2557" w:type="dxa"/>
          </w:tcPr>
          <w:p w14:paraId="15A7E5B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523B27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DD9A84B" w14:textId="77777777" w:rsidTr="006C5D0D">
        <w:trPr>
          <w:trHeight w:val="113"/>
        </w:trPr>
        <w:tc>
          <w:tcPr>
            <w:tcW w:w="2557" w:type="dxa"/>
          </w:tcPr>
          <w:p w14:paraId="2F2B277C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5969B89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FE4C823" w14:textId="77777777" w:rsidTr="006C5D0D">
        <w:trPr>
          <w:trHeight w:val="113"/>
        </w:trPr>
        <w:tc>
          <w:tcPr>
            <w:tcW w:w="2557" w:type="dxa"/>
          </w:tcPr>
          <w:p w14:paraId="421A10B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CFF797E" w14:textId="77777777" w:rsidR="00A20335" w:rsidRPr="00CC5890" w:rsidRDefault="00A20335" w:rsidP="007A0155">
            <w:pPr>
              <w:spacing w:after="0"/>
            </w:pPr>
          </w:p>
        </w:tc>
      </w:tr>
    </w:tbl>
    <w:p w14:paraId="36DEE02D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F4AE2C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6EA001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3E80A06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A128DD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4D7FA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CB3A25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2683A3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38D98C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A2A29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A4D24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797943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3D1E16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65753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F28E2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E9685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F9AAB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BBDD7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D13591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8E4B57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7044A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A07AB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34F8F2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33EBA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869972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911A45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4DA73D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B9B284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65A4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BD53FB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92EE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7EA1FE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BD79B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96892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EFAC0A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4BE7B4C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A8CF34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C5D5DA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4DFBE3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4FB17F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691344D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B902C2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22D306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FD2DD8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78987D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AA79FF6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BB07C74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C8F83E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A3510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0690A3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B96C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9DA889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8C4452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C9DDC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17A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99095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FB72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91D4A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BDDE8D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407A77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B16DA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C89A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1B52C1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B3B57B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EA1548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35D18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BDED30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E698A0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E2262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E528F1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048D77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57E2C0C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6C96F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4E8239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8AA825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056402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7E90DF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97922" w14:textId="77777777" w:rsidR="00002BB0" w:rsidRDefault="00002BB0" w:rsidP="008E4AD5">
      <w:r>
        <w:separator/>
      </w:r>
    </w:p>
  </w:endnote>
  <w:endnote w:type="continuationSeparator" w:id="0">
    <w:p w14:paraId="6C190B7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1F004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5A13D6" w14:textId="77777777" w:rsidR="00C41790" w:rsidRDefault="00C41790">
    <w:pPr>
      <w:pStyle w:val="Zpat"/>
      <w:jc w:val="right"/>
    </w:pPr>
  </w:p>
  <w:p w14:paraId="48B7B8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29D53" w14:textId="77777777" w:rsidR="00002BB0" w:rsidRDefault="00002BB0" w:rsidP="008E4AD5">
      <w:r>
        <w:separator/>
      </w:r>
    </w:p>
  </w:footnote>
  <w:footnote w:type="continuationSeparator" w:id="0">
    <w:p w14:paraId="09FA4B5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B80F" w14:textId="309BAF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C5D55">
      <w:rPr>
        <w:rFonts w:cs="Arial"/>
        <w:b/>
        <w:szCs w:val="20"/>
      </w:rPr>
      <w:t xml:space="preserve"> 8</w:t>
    </w:r>
  </w:p>
  <w:p w14:paraId="3637E62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5D55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7C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732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2020-09-18T07:32:00Z</dcterms:created>
  <dcterms:modified xsi:type="dcterms:W3CDTF">2022-06-20T09:04:00Z</dcterms:modified>
</cp:coreProperties>
</file>