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EE75D7">
      <w:pPr>
        <w:ind w:left="0"/>
        <w:jc w:val="center"/>
        <w:rPr>
          <w:b/>
          <w:spacing w:val="20"/>
          <w:sz w:val="22"/>
          <w:szCs w:val="22"/>
        </w:rPr>
      </w:pPr>
    </w:p>
    <w:p w:rsidR="0032084D" w:rsidRPr="006440E5" w:rsidRDefault="006D3449" w:rsidP="00EE75D7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451973" w:rsidRDefault="006D3449" w:rsidP="006D3449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 xml:space="preserve">Státní pozemkový úřad, </w:t>
      </w:r>
    </w:p>
    <w:p w:rsidR="006D3449" w:rsidRPr="006440E5" w:rsidRDefault="00EE75D7" w:rsidP="00451973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</w:r>
      <w:r w:rsidR="006D3449" w:rsidRPr="006440E5">
        <w:rPr>
          <w:sz w:val="22"/>
          <w:szCs w:val="22"/>
        </w:rPr>
        <w:t>Krajský p</w:t>
      </w:r>
      <w:r w:rsidR="006D3449" w:rsidRPr="006440E5">
        <w:rPr>
          <w:snapToGrid w:val="0"/>
          <w:sz w:val="22"/>
          <w:szCs w:val="22"/>
        </w:rPr>
        <w:t xml:space="preserve">ozemkový úřad </w:t>
      </w:r>
      <w:r w:rsidR="0029608C">
        <w:rPr>
          <w:snapToGrid w:val="0"/>
          <w:sz w:val="22"/>
          <w:szCs w:val="22"/>
        </w:rPr>
        <w:t>Královéhradecký kraj</w:t>
      </w:r>
      <w:r w:rsidR="00D820F1">
        <w:rPr>
          <w:snapToGrid w:val="0"/>
          <w:sz w:val="22"/>
          <w:szCs w:val="22"/>
        </w:rPr>
        <w:t>, Kydlinovská 245, 503 01 Hradec Králové</w:t>
      </w:r>
      <w:bookmarkStart w:id="0" w:name="_GoBack"/>
      <w:bookmarkEnd w:id="0"/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</w:t>
      </w:r>
      <w:r w:rsidR="00883CB1" w:rsidRPr="006440E5">
        <w:rPr>
          <w:sz w:val="22"/>
          <w:szCs w:val="22"/>
        </w:rPr>
        <w:t>mkový úřad, Husinecká 1024/11a,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130 00</w:t>
      </w:r>
      <w:r w:rsidR="00454187" w:rsidRPr="006440E5">
        <w:rPr>
          <w:sz w:val="22"/>
          <w:szCs w:val="22"/>
        </w:rPr>
        <w:t xml:space="preserve"> Praha – Žižkov, IČ: 01312774</w:t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6440E5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 w:rsidR="0029608C">
        <w:rPr>
          <w:sz w:val="22"/>
          <w:szCs w:val="22"/>
        </w:rPr>
        <w:t>Ing. Petrem Lázňovským, ředitelem Krajského pozemkového úřadu pro Královéhradecký kraj</w:t>
      </w:r>
    </w:p>
    <w:p w:rsidR="006D3449" w:rsidRPr="006440E5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 w:rsidR="0029608C">
        <w:rPr>
          <w:sz w:val="22"/>
          <w:szCs w:val="22"/>
        </w:rPr>
        <w:t>Ing. Petr Lázňovský</w:t>
      </w:r>
    </w:p>
    <w:p w:rsidR="006D3449" w:rsidRPr="006440E5" w:rsidRDefault="006D3449" w:rsidP="00FC65EE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 w:rsidR="00451973">
        <w:rPr>
          <w:snapToGrid w:val="0"/>
          <w:sz w:val="22"/>
          <w:szCs w:val="22"/>
        </w:rPr>
        <w:t>Ing. Iveta Geržová, Pobočka Náchod</w:t>
      </w:r>
      <w:r w:rsidR="00FC65EE" w:rsidRPr="006440E5">
        <w:rPr>
          <w:sz w:val="22"/>
          <w:szCs w:val="22"/>
        </w:rPr>
        <w:t xml:space="preserve">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 w:rsidR="0029608C">
        <w:rPr>
          <w:sz w:val="22"/>
          <w:szCs w:val="22"/>
        </w:rPr>
        <w:t>Palachova 1303, 547 01 Náchod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</w:r>
      <w:r w:rsidR="003019A6" w:rsidRPr="00451973">
        <w:rPr>
          <w:sz w:val="22"/>
          <w:szCs w:val="22"/>
        </w:rPr>
        <w:t>+420</w:t>
      </w:r>
      <w:r w:rsidR="00451973">
        <w:rPr>
          <w:sz w:val="22"/>
          <w:szCs w:val="22"/>
        </w:rPr>
        <w:t> 727 966 723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451973">
        <w:rPr>
          <w:sz w:val="22"/>
          <w:szCs w:val="22"/>
        </w:rPr>
        <w:t>i.gerzova</w:t>
      </w:r>
      <w:r w:rsidRPr="00451973">
        <w:rPr>
          <w:sz w:val="22"/>
          <w:szCs w:val="22"/>
        </w:rPr>
        <w:t>@spucr.cz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29608C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IČ:</w:t>
      </w:r>
      <w:r>
        <w:rPr>
          <w:bCs/>
          <w:sz w:val="22"/>
          <w:szCs w:val="22"/>
        </w:rPr>
        <w:tab/>
        <w:t>01312774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29608C" w:rsidRPr="006440E5" w:rsidRDefault="0029608C" w:rsidP="006D3449">
      <w:pPr>
        <w:pStyle w:val="Bezmezer"/>
        <w:spacing w:before="120"/>
        <w:ind w:left="0"/>
        <w:rPr>
          <w:sz w:val="22"/>
          <w:szCs w:val="22"/>
        </w:rPr>
      </w:pP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  <w:t xml:space="preserve"> 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  <w:t>@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Společnost je zapsaná v obchodním rejstříku vedeném: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(úředně oprávněná) za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D3449" w:rsidRPr="006440E5">
        <w:rPr>
          <w:sz w:val="22"/>
          <w:szCs w:val="22"/>
        </w:rPr>
        <w:t>:</w:t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a vytýčení pozemků:</w:t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29608C">
        <w:rPr>
          <w:b/>
          <w:snapToGrid w:val="0"/>
          <w:sz w:val="22"/>
          <w:szCs w:val="22"/>
        </w:rPr>
        <w:t>Otovice u Broumova</w:t>
      </w:r>
      <w:r w:rsidR="00FC65EE" w:rsidRPr="00B4789B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>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 xml:space="preserve">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</w:t>
      </w:r>
      <w:proofErr w:type="gramStart"/>
      <w:r w:rsidR="009A0531" w:rsidRPr="00B4789B">
        <w:rPr>
          <w:snapToGrid w:val="0"/>
          <w:sz w:val="22"/>
          <w:szCs w:val="22"/>
        </w:rPr>
        <w:t>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</w:t>
      </w:r>
      <w:proofErr w:type="gramEnd"/>
      <w:r w:rsidRPr="00B4789B">
        <w:rPr>
          <w:snapToGrid w:val="0"/>
          <w:sz w:val="22"/>
          <w:szCs w:val="22"/>
        </w:rPr>
        <w:t xml:space="preserve">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>Dílo bude provedeno v rozsahu uved</w:t>
      </w:r>
      <w:r w:rsidR="00957F1B">
        <w:rPr>
          <w:sz w:val="22"/>
          <w:szCs w:val="22"/>
        </w:rPr>
        <w:t>eném v článku III. této smlouvy.</w:t>
      </w:r>
    </w:p>
    <w:p w:rsidR="00957F1B" w:rsidRDefault="00957F1B" w:rsidP="00957F1B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>
        <w:rPr>
          <w:sz w:val="22"/>
          <w:szCs w:val="22"/>
        </w:rPr>
        <w:t>Objednatel si vyhrazuje právo na rozšíření předmětu díla o plnění opčního práva v souladu s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>. § 99 zákona č. 137/2006 Sb., o veřejných zakázkách, ve znění pozdějších předpisů (dále jen „ZVZ“).</w:t>
      </w:r>
    </w:p>
    <w:p w:rsidR="00957F1B" w:rsidRDefault="00957F1B" w:rsidP="00957F1B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1B6751">
        <w:rPr>
          <w:sz w:val="22"/>
          <w:szCs w:val="22"/>
        </w:rPr>
        <w:t>Opčním právem se rozumí právo na poskytnutí dalších služeb spočívajících v obdobných službách, jako v původní veřejné zakázce a odpovídající původní veřejné zakázce v souladu se zněním § 23, odst. 7, písm. b) ZVZ. Objednatel si vyhrazuje možnost zadat veřejnou zakázku</w:t>
      </w:r>
      <w:r w:rsidRPr="001B6751">
        <w:rPr>
          <w:sz w:val="22"/>
          <w:szCs w:val="22"/>
        </w:rPr>
        <w:br/>
        <w:t xml:space="preserve">na nové služby v jednacím řízení bez uveřejnění. </w:t>
      </w:r>
    </w:p>
    <w:p w:rsidR="00957F1B" w:rsidRPr="006440E5" w:rsidRDefault="00957F1B" w:rsidP="00957F1B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>Maximální hodnota opčního práva činí</w:t>
      </w:r>
      <w:r>
        <w:rPr>
          <w:sz w:val="22"/>
          <w:szCs w:val="22"/>
        </w:rPr>
        <w:t xml:space="preserve"> </w:t>
      </w:r>
      <w:r w:rsidRPr="001B6751">
        <w:rPr>
          <w:sz w:val="22"/>
          <w:szCs w:val="22"/>
          <w:highlight w:val="lightGray"/>
        </w:rPr>
        <w:t>.</w:t>
      </w:r>
      <w:proofErr w:type="gramStart"/>
      <w:r w:rsidRPr="001B6751">
        <w:rPr>
          <w:sz w:val="22"/>
          <w:szCs w:val="22"/>
          <w:highlight w:val="lightGray"/>
        </w:rPr>
        <w:t>…..,- Kč</w:t>
      </w:r>
      <w:proofErr w:type="gramEnd"/>
      <w:r w:rsidRPr="001B6751">
        <w:rPr>
          <w:sz w:val="22"/>
          <w:szCs w:val="22"/>
          <w:highlight w:val="lightGray"/>
        </w:rPr>
        <w:t xml:space="preserve"> bez DPH (bude uvedeno před podpisem smlouvy v souladu s § 99 odst. 3 písm. b) ZVZ).</w:t>
      </w:r>
      <w:r w:rsidRPr="006440E5">
        <w:rPr>
          <w:sz w:val="22"/>
          <w:szCs w:val="22"/>
        </w:rPr>
        <w:t xml:space="preserve"> Přesná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r w:rsidR="006614F5" w:rsidRPr="0029608C">
        <w:rPr>
          <w:snapToGrid w:val="0"/>
          <w:sz w:val="22"/>
          <w:szCs w:val="22"/>
          <w:highlight w:val="green"/>
        </w:rPr>
        <w:t>…</w:t>
      </w:r>
      <w:r w:rsidR="004729C1" w:rsidRPr="0029608C">
        <w:rPr>
          <w:snapToGrid w:val="0"/>
          <w:sz w:val="22"/>
          <w:szCs w:val="22"/>
          <w:highlight w:val="green"/>
        </w:rPr>
        <w:t>…</w:t>
      </w:r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29608C">
        <w:rPr>
          <w:snapToGrid w:val="0"/>
          <w:sz w:val="22"/>
          <w:szCs w:val="22"/>
        </w:rPr>
        <w:t>5</w:t>
      </w:r>
      <w:r w:rsidR="00957F1B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 xml:space="preserve">Metodickým návodem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3.1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 xml:space="preserve">ZPBP, </w:t>
      </w:r>
      <w:proofErr w:type="spellStart"/>
      <w:r w:rsidR="00695863" w:rsidRPr="00783188">
        <w:rPr>
          <w:sz w:val="22"/>
          <w:szCs w:val="22"/>
        </w:rPr>
        <w:t>ZhB</w:t>
      </w:r>
      <w:proofErr w:type="spellEnd"/>
      <w:r w:rsidR="00695863" w:rsidRPr="00783188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 xml:space="preserve">Podrobné měření polohopisu v obvodu </w:t>
      </w:r>
      <w:proofErr w:type="spellStart"/>
      <w:r w:rsidR="007530DC" w:rsidRPr="00783188">
        <w:rPr>
          <w:i/>
          <w:sz w:val="22"/>
          <w:szCs w:val="22"/>
        </w:rPr>
        <w:t>KoPÚ</w:t>
      </w:r>
      <w:proofErr w:type="spellEnd"/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 xml:space="preserve">po vyrovnání - </w:t>
      </w:r>
      <w:proofErr w:type="spellStart"/>
      <w:r w:rsidR="004D032D" w:rsidRPr="0002701A">
        <w:rPr>
          <w:sz w:val="22"/>
          <w:szCs w:val="22"/>
        </w:rPr>
        <w:t>Bpv</w:t>
      </w:r>
      <w:proofErr w:type="spellEnd"/>
      <w:r w:rsidR="004D032D" w:rsidRPr="0002701A">
        <w:rPr>
          <w:sz w:val="22"/>
          <w:szCs w:val="22"/>
        </w:rPr>
        <w:t>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</w:t>
      </w:r>
      <w:proofErr w:type="spellStart"/>
      <w:r w:rsidR="004E4451" w:rsidRPr="0002701A">
        <w:rPr>
          <w:b/>
          <w:i/>
          <w:sz w:val="22"/>
          <w:szCs w:val="22"/>
        </w:rPr>
        <w:t>KoPÚ</w:t>
      </w:r>
      <w:proofErr w:type="spellEnd"/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</w:t>
      </w:r>
      <w:proofErr w:type="spellStart"/>
      <w:r w:rsidR="00A4667F" w:rsidRPr="00633EA6">
        <w:rPr>
          <w:sz w:val="22"/>
          <w:szCs w:val="22"/>
        </w:rPr>
        <w:t>KoPÚ</w:t>
      </w:r>
      <w:proofErr w:type="spellEnd"/>
      <w:r w:rsidR="00A4667F" w:rsidRPr="00633EA6">
        <w:rPr>
          <w:sz w:val="22"/>
          <w:szCs w:val="22"/>
        </w:rPr>
        <w:t>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</w:t>
      </w:r>
      <w:proofErr w:type="spellStart"/>
      <w:r w:rsidR="0002701A" w:rsidRPr="00633EA6">
        <w:rPr>
          <w:sz w:val="22"/>
          <w:szCs w:val="22"/>
        </w:rPr>
        <w:t>KoPÚ</w:t>
      </w:r>
      <w:proofErr w:type="spellEnd"/>
      <w:r w:rsidR="0002701A" w:rsidRPr="00633EA6">
        <w:rPr>
          <w:sz w:val="22"/>
          <w:szCs w:val="22"/>
        </w:rPr>
        <w:t xml:space="preserve">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lastRenderedPageBreak/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</w:t>
      </w:r>
      <w:proofErr w:type="gramStart"/>
      <w:r w:rsidR="000E137C" w:rsidRPr="004051D8">
        <w:rPr>
          <w:sz w:val="22"/>
          <w:szCs w:val="22"/>
        </w:rPr>
        <w:t>Bude-li</w:t>
      </w:r>
      <w:proofErr w:type="gramEnd"/>
      <w:r w:rsidR="000E137C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 xml:space="preserve">i </w:t>
      </w:r>
      <w:proofErr w:type="gramStart"/>
      <w:r w:rsidR="004D032D" w:rsidRPr="004051D8">
        <w:rPr>
          <w:sz w:val="22"/>
          <w:szCs w:val="22"/>
        </w:rPr>
        <w:t>SPI</w:t>
      </w:r>
      <w:proofErr w:type="gramEnd"/>
      <w:r w:rsidR="004D032D" w:rsidRPr="004051D8">
        <w:rPr>
          <w:sz w:val="22"/>
          <w:szCs w:val="22"/>
        </w:rPr>
        <w:t xml:space="preserve">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</w:t>
      </w:r>
      <w:r w:rsidR="00A75A8E">
        <w:rPr>
          <w:sz w:val="22"/>
          <w:szCs w:val="22"/>
        </w:rPr>
        <w:t>s využitím stávající</w:t>
      </w:r>
      <w:r w:rsidRPr="006440E5">
        <w:rPr>
          <w:sz w:val="22"/>
          <w:szCs w:val="22"/>
        </w:rPr>
        <w:t xml:space="preserve"> analýzy odtokových poměrů</w:t>
      </w:r>
      <w:r w:rsidR="00A75A8E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a</w:t>
      </w:r>
      <w:r w:rsidR="00A75A8E">
        <w:rPr>
          <w:sz w:val="22"/>
          <w:szCs w:val="22"/>
        </w:rPr>
        <w:t xml:space="preserve"> další</w:t>
      </w:r>
      <w:r w:rsidRPr="006440E5">
        <w:rPr>
          <w:sz w:val="22"/>
          <w:szCs w:val="22"/>
        </w:rPr>
        <w:t xml:space="preserve">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7608DA" w:rsidRDefault="007608DA" w:rsidP="007608D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>
        <w:rPr>
          <w:sz w:val="22"/>
          <w:szCs w:val="22"/>
        </w:rPr>
        <w:t>M</w:t>
      </w:r>
      <w:r w:rsidR="00F306D3" w:rsidRPr="006440E5">
        <w:rPr>
          <w:sz w:val="22"/>
          <w:szCs w:val="22"/>
        </w:rPr>
        <w:t>apy průzkumu a mapy erozního ohrožení - současný stav.</w:t>
      </w:r>
    </w:p>
    <w:p w:rsidR="00310561" w:rsidRPr="006440E5" w:rsidRDefault="00310561" w:rsidP="00310561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3.1.5.</w:t>
      </w:r>
      <w:r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</w:t>
      </w:r>
      <w:proofErr w:type="gramStart"/>
      <w:r w:rsidR="0099524F" w:rsidRPr="00C07DF4">
        <w:rPr>
          <w:sz w:val="22"/>
          <w:szCs w:val="22"/>
        </w:rPr>
        <w:t xml:space="preserve">mezi </w:t>
      </w:r>
      <w:r w:rsidR="004051D8" w:rsidRPr="00C07DF4">
        <w:rPr>
          <w:sz w:val="22"/>
          <w:szCs w:val="22"/>
        </w:rPr>
        <w:t>SPI</w:t>
      </w:r>
      <w:proofErr w:type="gramEnd"/>
      <w:r w:rsidR="004051D8" w:rsidRPr="00C07DF4">
        <w:rPr>
          <w:sz w:val="22"/>
          <w:szCs w:val="22"/>
        </w:rPr>
        <w:t xml:space="preserve">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 xml:space="preserve">vypracován v  souladu s  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</w:t>
      </w:r>
      <w:proofErr w:type="spellStart"/>
      <w:r w:rsidR="00A0330B" w:rsidRPr="004E21B2">
        <w:rPr>
          <w:sz w:val="22"/>
          <w:szCs w:val="22"/>
        </w:rPr>
        <w:t>ust</w:t>
      </w:r>
      <w:proofErr w:type="spellEnd"/>
      <w:r w:rsidR="00A0330B" w:rsidRPr="004E21B2">
        <w:rPr>
          <w:sz w:val="22"/>
          <w:szCs w:val="22"/>
        </w:rPr>
        <w:t>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3.2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liniových staveb (toky, komunikace, příkopy, </w:t>
      </w:r>
      <w:proofErr w:type="spellStart"/>
      <w:r w:rsidRPr="006440E5">
        <w:rPr>
          <w:bCs/>
          <w:sz w:val="22"/>
          <w:szCs w:val="22"/>
        </w:rPr>
        <w:t>průlehy</w:t>
      </w:r>
      <w:proofErr w:type="spellEnd"/>
      <w:r w:rsidRPr="006440E5">
        <w:rPr>
          <w:bCs/>
          <w:sz w:val="22"/>
          <w:szCs w:val="22"/>
        </w:rPr>
        <w:t xml:space="preserve">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 xml:space="preserve">vystavení návrhu dle </w:t>
      </w:r>
      <w:proofErr w:type="spellStart"/>
      <w:r w:rsidR="00DD64A1" w:rsidRPr="006440E5">
        <w:rPr>
          <w:sz w:val="22"/>
          <w:szCs w:val="22"/>
        </w:rPr>
        <w:t>ust</w:t>
      </w:r>
      <w:proofErr w:type="spellEnd"/>
      <w:r w:rsidR="00DD64A1" w:rsidRPr="006440E5">
        <w:rPr>
          <w:sz w:val="22"/>
          <w:szCs w:val="22"/>
        </w:rPr>
        <w:t>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proofErr w:type="spellStart"/>
      <w:r w:rsidRPr="006440E5">
        <w:rPr>
          <w:sz w:val="22"/>
          <w:szCs w:val="22"/>
        </w:rPr>
        <w:t>Paré</w:t>
      </w:r>
      <w:proofErr w:type="spellEnd"/>
      <w:r w:rsidRPr="006440E5">
        <w:rPr>
          <w:sz w:val="22"/>
          <w:szCs w:val="22"/>
        </w:rPr>
        <w:t xml:space="preserve">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</w:t>
      </w:r>
      <w:proofErr w:type="spellStart"/>
      <w:r w:rsidR="00472946" w:rsidRPr="00C07EAD">
        <w:rPr>
          <w:sz w:val="22"/>
          <w:szCs w:val="22"/>
        </w:rPr>
        <w:t>zdokladování</w:t>
      </w:r>
      <w:proofErr w:type="spellEnd"/>
      <w:r w:rsidR="00472946" w:rsidRPr="00C07EAD">
        <w:rPr>
          <w:sz w:val="22"/>
          <w:szCs w:val="22"/>
        </w:rPr>
        <w:t xml:space="preserve"> souhlasu podle § 9 odst. 21 zákona. </w:t>
      </w:r>
    </w:p>
    <w:p w:rsidR="00EB681B" w:rsidRDefault="00EB681B" w:rsidP="005F40CB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3.3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314B48" w:rsidRDefault="007530DC" w:rsidP="00140073">
      <w:pPr>
        <w:pStyle w:val="Odstavecseseznamem"/>
        <w:numPr>
          <w:ilvl w:val="1"/>
          <w:numId w:val="15"/>
        </w:numPr>
        <w:spacing w:afterLines="60" w:after="144"/>
        <w:ind w:left="868" w:hanging="301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5F40CB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5F40CB">
      <w:pPr>
        <w:spacing w:before="0" w:afterLines="60" w:after="144"/>
        <w:ind w:left="-11"/>
        <w:rPr>
          <w:sz w:val="22"/>
          <w:szCs w:val="22"/>
        </w:rPr>
      </w:pPr>
      <w:proofErr w:type="gramStart"/>
      <w:r w:rsidRPr="006440E5">
        <w:rPr>
          <w:b/>
          <w:sz w:val="22"/>
          <w:szCs w:val="22"/>
        </w:rPr>
        <w:t>3.4</w:t>
      </w:r>
      <w:proofErr w:type="gramEnd"/>
      <w:r w:rsidRPr="006440E5">
        <w:rPr>
          <w:b/>
          <w:sz w:val="22"/>
          <w:szCs w:val="22"/>
        </w:rPr>
        <w:t>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314B48">
        <w:rPr>
          <w:sz w:val="22"/>
          <w:szCs w:val="22"/>
        </w:rPr>
        <w:t>ust</w:t>
      </w:r>
      <w:proofErr w:type="spellEnd"/>
      <w:r w:rsidR="00B95268" w:rsidRPr="00314B48">
        <w:rPr>
          <w:sz w:val="22"/>
          <w:szCs w:val="22"/>
        </w:rPr>
        <w:t>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</w:t>
      </w:r>
      <w:proofErr w:type="spellStart"/>
      <w:r w:rsidRPr="006440E5">
        <w:rPr>
          <w:sz w:val="22"/>
          <w:szCs w:val="22"/>
        </w:rPr>
        <w:t>xls</w:t>
      </w:r>
      <w:proofErr w:type="spellEnd"/>
      <w:r w:rsidRPr="006440E5">
        <w:rPr>
          <w:sz w:val="22"/>
          <w:szCs w:val="22"/>
        </w:rPr>
        <w:t xml:space="preserve">(x) nebo kompatibilní s programem Excel. Seznam parcel řešených v obvodu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Pr="006440E5">
        <w:rPr>
          <w:sz w:val="22"/>
          <w:szCs w:val="22"/>
        </w:rPr>
        <w:t>csv</w:t>
      </w:r>
      <w:proofErr w:type="spellEnd"/>
      <w:r w:rsidRPr="006440E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Pr="006440E5">
        <w:rPr>
          <w:sz w:val="22"/>
          <w:szCs w:val="22"/>
        </w:rPr>
        <w:t>pdf</w:t>
      </w:r>
      <w:proofErr w:type="spellEnd"/>
      <w:r w:rsidRPr="006440E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proofErr w:type="spellStart"/>
      <w:r w:rsidRPr="00D87304">
        <w:rPr>
          <w:sz w:val="22"/>
          <w:szCs w:val="22"/>
        </w:rPr>
        <w:t>ve</w:t>
      </w:r>
      <w:proofErr w:type="spellEnd"/>
      <w:r w:rsidRPr="00D87304">
        <w:rPr>
          <w:sz w:val="22"/>
          <w:szCs w:val="22"/>
        </w:rPr>
        <w:t xml:space="preserve"> formátu VFP</w:t>
      </w:r>
      <w:r w:rsidR="00F55811" w:rsidRPr="00D87304">
        <w:rPr>
          <w:sz w:val="22"/>
          <w:szCs w:val="22"/>
        </w:rPr>
        <w:t xml:space="preserve"> s </w:t>
      </w:r>
      <w:proofErr w:type="spellStart"/>
      <w:r w:rsidR="00F55811" w:rsidRPr="00D87304">
        <w:rPr>
          <w:sz w:val="22"/>
          <w:szCs w:val="22"/>
        </w:rPr>
        <w:t>vyjímkou</w:t>
      </w:r>
      <w:proofErr w:type="spellEnd"/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>(např. VH studi</w:t>
      </w:r>
      <w:r w:rsidR="00EC3FEC" w:rsidRPr="00D87304">
        <w:rPr>
          <w:sz w:val="22"/>
          <w:szCs w:val="22"/>
        </w:rPr>
        <w:t>e)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</w:t>
      </w:r>
      <w:proofErr w:type="spellStart"/>
      <w:proofErr w:type="gramStart"/>
      <w:r w:rsidR="001264AC">
        <w:rPr>
          <w:sz w:val="22"/>
          <w:szCs w:val="22"/>
        </w:rPr>
        <w:t>dgn</w:t>
      </w:r>
      <w:proofErr w:type="spellEnd"/>
      <w:r w:rsidR="001264AC">
        <w:rPr>
          <w:sz w:val="22"/>
          <w:szCs w:val="22"/>
        </w:rPr>
        <w:t xml:space="preserve">, </w:t>
      </w:r>
      <w:r w:rsidRPr="00D87304">
        <w:rPr>
          <w:sz w:val="22"/>
          <w:szCs w:val="22"/>
        </w:rPr>
        <w:t>*.</w:t>
      </w:r>
      <w:proofErr w:type="spellStart"/>
      <w:r w:rsidRPr="00D87304">
        <w:rPr>
          <w:sz w:val="22"/>
          <w:szCs w:val="22"/>
        </w:rPr>
        <w:t>vyk</w:t>
      </w:r>
      <w:proofErr w:type="spellEnd"/>
      <w:proofErr w:type="gramEnd"/>
      <w:r w:rsidR="002565E9" w:rsidRPr="00D87304">
        <w:rPr>
          <w:sz w:val="22"/>
          <w:szCs w:val="22"/>
        </w:rPr>
        <w:t>, *.</w:t>
      </w:r>
      <w:proofErr w:type="spellStart"/>
      <w:r w:rsidR="002565E9" w:rsidRPr="00D87304">
        <w:rPr>
          <w:sz w:val="22"/>
          <w:szCs w:val="22"/>
        </w:rPr>
        <w:t>csv</w:t>
      </w:r>
      <w:proofErr w:type="spellEnd"/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Polohopisné zaměření zájmového území - 2x papírové zpracování (1x objednatel, 1x katastrální úřad)</w:t>
      </w:r>
      <w:r w:rsidR="00E4423B" w:rsidRPr="00E4423B">
        <w:rPr>
          <w:sz w:val="22"/>
          <w:szCs w:val="22"/>
        </w:rPr>
        <w:t xml:space="preserve"> </w:t>
      </w:r>
      <w:r w:rsidRPr="00E4423B">
        <w:rPr>
          <w:sz w:val="22"/>
          <w:szCs w:val="22"/>
        </w:rPr>
        <w:t xml:space="preserve">a CD (DVD). </w:t>
      </w:r>
    </w:p>
    <w:p w:rsidR="00FC2355" w:rsidRPr="00314B48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314B48">
        <w:rPr>
          <w:sz w:val="22"/>
          <w:szCs w:val="22"/>
        </w:rPr>
        <w:t>Zjišťování</w:t>
      </w:r>
      <w:r w:rsidR="00FC2355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průběhu hranic obvodu </w:t>
      </w:r>
      <w:proofErr w:type="spellStart"/>
      <w:r w:rsidRPr="00314B48">
        <w:rPr>
          <w:sz w:val="22"/>
          <w:szCs w:val="22"/>
        </w:rPr>
        <w:t>KoPÚ</w:t>
      </w:r>
      <w:proofErr w:type="spellEnd"/>
      <w:r w:rsidRPr="00314B48">
        <w:rPr>
          <w:sz w:val="22"/>
          <w:szCs w:val="22"/>
        </w:rPr>
        <w:t xml:space="preserve"> a zjišťování hranic pozemků neřešených dle § 2 zákona </w:t>
      </w:r>
      <w:r w:rsidR="00FC2355" w:rsidRPr="00314B48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E4423B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R</w:t>
      </w:r>
      <w:r w:rsidR="00FC2355" w:rsidRPr="00E4423B">
        <w:rPr>
          <w:sz w:val="22"/>
          <w:szCs w:val="22"/>
        </w:rPr>
        <w:t>ozbor současného stavu - 1x papírové zpracování (objednatel) a CD (DVD)</w:t>
      </w:r>
      <w:r w:rsidR="00FC2355" w:rsidRPr="00E4423B">
        <w:rPr>
          <w:i/>
          <w:iCs/>
          <w:sz w:val="22"/>
          <w:szCs w:val="22"/>
        </w:rPr>
        <w:t>.</w:t>
      </w:r>
      <w:r w:rsidR="00FC2355" w:rsidRPr="00E4423B">
        <w:rPr>
          <w:iCs/>
          <w:sz w:val="22"/>
          <w:szCs w:val="22"/>
        </w:rPr>
        <w:t xml:space="preserve"> 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Dokumentace nároků vlastníků (včetně map) - 2x papírové zpracování (1x objednatel </w:t>
      </w:r>
      <w:r w:rsidRPr="00314B48">
        <w:rPr>
          <w:sz w:val="22"/>
          <w:szCs w:val="22"/>
        </w:rPr>
        <w:t xml:space="preserve">a 1x obec) a CD (DVD) a </w:t>
      </w:r>
      <w:r w:rsidR="00E4423B" w:rsidRPr="00314B48">
        <w:rPr>
          <w:sz w:val="22"/>
          <w:szCs w:val="22"/>
        </w:rPr>
        <w:t>2</w:t>
      </w:r>
      <w:r w:rsidRPr="00314B48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</w:t>
      </w:r>
      <w:proofErr w:type="spellStart"/>
      <w:r w:rsidR="00DE4401" w:rsidRPr="008231C1">
        <w:rPr>
          <w:sz w:val="22"/>
          <w:szCs w:val="22"/>
        </w:rPr>
        <w:t>paré</w:t>
      </w:r>
      <w:proofErr w:type="spellEnd"/>
      <w:r w:rsidR="00DE4401" w:rsidRPr="008231C1">
        <w:rPr>
          <w:sz w:val="22"/>
          <w:szCs w:val="22"/>
        </w:rPr>
        <w:t xml:space="preserve">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 xml:space="preserve">1 : </w:t>
      </w:r>
      <w:proofErr w:type="gramStart"/>
      <w:r w:rsidR="00FF151B" w:rsidRPr="00D87304">
        <w:rPr>
          <w:sz w:val="22"/>
          <w:szCs w:val="22"/>
        </w:rPr>
        <w:t>2000</w:t>
      </w:r>
      <w:r w:rsidR="00A75A8E">
        <w:rPr>
          <w:sz w:val="22"/>
          <w:szCs w:val="22"/>
        </w:rPr>
        <w:t xml:space="preserve"> </w:t>
      </w:r>
      <w:r w:rsidR="00FF151B" w:rsidRPr="00D87304">
        <w:rPr>
          <w:sz w:val="22"/>
          <w:szCs w:val="22"/>
        </w:rPr>
        <w:t xml:space="preserve"> nebo</w:t>
      </w:r>
      <w:proofErr w:type="gramEnd"/>
      <w:r w:rsidR="00FF151B" w:rsidRPr="00D87304">
        <w:rPr>
          <w:sz w:val="22"/>
          <w:szCs w:val="22"/>
        </w:rPr>
        <w:t xml:space="preserve"> 1 : 5000 (měřítka stanoví objednatel podle potřeby v průběhu zpracování </w:t>
      </w:r>
      <w:proofErr w:type="spellStart"/>
      <w:r w:rsidR="00FF151B" w:rsidRPr="00D87304">
        <w:rPr>
          <w:sz w:val="22"/>
          <w:szCs w:val="22"/>
        </w:rPr>
        <w:t>KoPÚ</w:t>
      </w:r>
      <w:proofErr w:type="spellEnd"/>
      <w:r w:rsidR="00FF151B" w:rsidRPr="00D87304">
        <w:rPr>
          <w:sz w:val="22"/>
          <w:szCs w:val="22"/>
        </w:rPr>
        <w:t>).</w:t>
      </w:r>
    </w:p>
    <w:p w:rsidR="00FC2355" w:rsidRPr="006440E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BA12D7">
      <w:pPr>
        <w:pStyle w:val="Zkladntextodsazen2"/>
        <w:spacing w:before="0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29608C">
        <w:rPr>
          <w:snapToGrid w:val="0"/>
          <w:sz w:val="22"/>
          <w:szCs w:val="22"/>
          <w:u w:val="single"/>
        </w:rPr>
        <w:t>Části díla</w:t>
      </w:r>
      <w:r w:rsidR="00A70202" w:rsidRPr="0029608C">
        <w:rPr>
          <w:snapToGrid w:val="0"/>
          <w:sz w:val="22"/>
          <w:szCs w:val="22"/>
          <w:u w:val="single"/>
        </w:rPr>
        <w:t xml:space="preserve"> bud</w:t>
      </w:r>
      <w:r w:rsidRPr="0029608C">
        <w:rPr>
          <w:snapToGrid w:val="0"/>
          <w:sz w:val="22"/>
          <w:szCs w:val="22"/>
          <w:u w:val="single"/>
        </w:rPr>
        <w:t>ou</w:t>
      </w:r>
      <w:r w:rsidR="00A70202" w:rsidRPr="0029608C">
        <w:rPr>
          <w:snapToGrid w:val="0"/>
          <w:sz w:val="22"/>
          <w:szCs w:val="22"/>
          <w:u w:val="single"/>
        </w:rPr>
        <w:t xml:space="preserve"> předáván</w:t>
      </w:r>
      <w:r w:rsidRPr="0029608C">
        <w:rPr>
          <w:snapToGrid w:val="0"/>
          <w:sz w:val="22"/>
          <w:szCs w:val="22"/>
          <w:u w:val="single"/>
        </w:rPr>
        <w:t>y</w:t>
      </w:r>
      <w:r w:rsidR="00A70202" w:rsidRPr="0029608C">
        <w:rPr>
          <w:snapToGrid w:val="0"/>
          <w:sz w:val="22"/>
          <w:szCs w:val="22"/>
          <w:u w:val="single"/>
        </w:rPr>
        <w:t xml:space="preserve"> v sídle SPÚ</w:t>
      </w:r>
      <w:r w:rsidR="00AE216C" w:rsidRPr="0029608C">
        <w:rPr>
          <w:snapToGrid w:val="0"/>
          <w:sz w:val="22"/>
          <w:szCs w:val="22"/>
          <w:u w:val="single"/>
        </w:rPr>
        <w:t xml:space="preserve"> </w:t>
      </w:r>
      <w:r w:rsidR="00344110" w:rsidRPr="0029608C">
        <w:rPr>
          <w:snapToGrid w:val="0"/>
          <w:sz w:val="22"/>
          <w:szCs w:val="22"/>
          <w:u w:val="single"/>
        </w:rPr>
        <w:t>–</w:t>
      </w:r>
      <w:r w:rsidR="00A70202" w:rsidRPr="0029608C">
        <w:rPr>
          <w:snapToGrid w:val="0"/>
          <w:sz w:val="22"/>
          <w:szCs w:val="22"/>
          <w:u w:val="single"/>
        </w:rPr>
        <w:t xml:space="preserve"> Pobočky</w:t>
      </w:r>
      <w:r w:rsidR="00344110" w:rsidRPr="0029608C">
        <w:rPr>
          <w:snapToGrid w:val="0"/>
          <w:sz w:val="22"/>
          <w:szCs w:val="22"/>
          <w:u w:val="single"/>
        </w:rPr>
        <w:t xml:space="preserve"> </w:t>
      </w:r>
      <w:r w:rsidR="0029608C">
        <w:rPr>
          <w:snapToGrid w:val="0"/>
          <w:sz w:val="22"/>
          <w:szCs w:val="22"/>
          <w:u w:val="single"/>
        </w:rPr>
        <w:t>Náchod</w:t>
      </w:r>
      <w:r w:rsidR="00A70202" w:rsidRPr="0029608C">
        <w:rPr>
          <w:snapToGrid w:val="0"/>
          <w:sz w:val="22"/>
          <w:szCs w:val="22"/>
          <w:u w:val="single"/>
        </w:rPr>
        <w:t xml:space="preserve">, adresa </w:t>
      </w:r>
      <w:r w:rsidR="0029608C">
        <w:rPr>
          <w:snapToGrid w:val="0"/>
          <w:sz w:val="22"/>
          <w:szCs w:val="22"/>
          <w:u w:val="single"/>
        </w:rPr>
        <w:t>Palachova 1303, 547 01 Náchod</w:t>
      </w:r>
      <w:r w:rsidR="00A70202" w:rsidRPr="00314B48">
        <w:rPr>
          <w:snapToGrid w:val="0"/>
          <w:sz w:val="22"/>
          <w:szCs w:val="22"/>
        </w:rPr>
        <w:t>. O 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>v</w:t>
      </w:r>
      <w:r w:rsidR="0029608C">
        <w:rPr>
          <w:snapToGrid w:val="0"/>
          <w:sz w:val="22"/>
          <w:szCs w:val="22"/>
        </w:rPr>
        <w:t> 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6440E5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Schvalovací protokol bude vyhotoven:</w:t>
      </w:r>
    </w:p>
    <w:p w:rsidR="00314B48" w:rsidRPr="008231C1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dílčích částí 3.1.1. a</w:t>
      </w:r>
      <w:r w:rsidR="000B15EA" w:rsidRPr="008231C1">
        <w:rPr>
          <w:snapToGrid w:val="0"/>
          <w:sz w:val="22"/>
          <w:szCs w:val="22"/>
        </w:rPr>
        <w:t xml:space="preserve"> 3.1.</w:t>
      </w:r>
      <w:r w:rsidR="00FD576F" w:rsidRPr="008231C1">
        <w:rPr>
          <w:snapToGrid w:val="0"/>
          <w:sz w:val="22"/>
          <w:szCs w:val="22"/>
        </w:rPr>
        <w:t xml:space="preserve">3. </w:t>
      </w:r>
      <w:r w:rsidR="000B15EA" w:rsidRPr="008231C1">
        <w:rPr>
          <w:snapToGrid w:val="0"/>
          <w:sz w:val="22"/>
          <w:szCs w:val="22"/>
        </w:rPr>
        <w:t xml:space="preserve">po potvrzení </w:t>
      </w:r>
      <w:r w:rsidR="00314B48" w:rsidRPr="008231C1">
        <w:rPr>
          <w:snapToGrid w:val="0"/>
          <w:sz w:val="22"/>
          <w:szCs w:val="22"/>
        </w:rPr>
        <w:t xml:space="preserve">o </w:t>
      </w:r>
      <w:r w:rsidR="00ED3607" w:rsidRPr="008231C1">
        <w:rPr>
          <w:snapToGrid w:val="0"/>
          <w:sz w:val="22"/>
          <w:szCs w:val="22"/>
        </w:rPr>
        <w:t xml:space="preserve">odevzdání </w:t>
      </w:r>
      <w:r w:rsidR="00314B48" w:rsidRPr="008231C1">
        <w:rPr>
          <w:snapToGrid w:val="0"/>
          <w:sz w:val="22"/>
          <w:szCs w:val="22"/>
        </w:rPr>
        <w:t xml:space="preserve">díla </w:t>
      </w:r>
      <w:r w:rsidR="00344110" w:rsidRPr="008231C1">
        <w:rPr>
          <w:snapToGrid w:val="0"/>
          <w:sz w:val="22"/>
          <w:szCs w:val="22"/>
        </w:rPr>
        <w:t>katastrálním</w:t>
      </w:r>
      <w:r w:rsidR="00314B48" w:rsidRPr="008231C1">
        <w:rPr>
          <w:snapToGrid w:val="0"/>
          <w:sz w:val="22"/>
          <w:szCs w:val="22"/>
        </w:rPr>
        <w:t>u</w:t>
      </w:r>
      <w:r w:rsidR="00344110" w:rsidRPr="008231C1">
        <w:rPr>
          <w:snapToGrid w:val="0"/>
          <w:sz w:val="22"/>
          <w:szCs w:val="22"/>
        </w:rPr>
        <w:t xml:space="preserve"> </w:t>
      </w:r>
      <w:r w:rsidR="00314B48" w:rsidRPr="008231C1">
        <w:rPr>
          <w:snapToGrid w:val="0"/>
          <w:sz w:val="22"/>
          <w:szCs w:val="22"/>
        </w:rPr>
        <w:t>úřadu k</w:t>
      </w:r>
      <w:r w:rsidR="003724B2" w:rsidRPr="008231C1">
        <w:rPr>
          <w:snapToGrid w:val="0"/>
          <w:sz w:val="22"/>
          <w:szCs w:val="22"/>
        </w:rPr>
        <w:t xml:space="preserve"> vydání kladného stanoviska </w:t>
      </w:r>
      <w:r w:rsidR="00314B48" w:rsidRPr="008231C1">
        <w:rPr>
          <w:snapToGrid w:val="0"/>
          <w:sz w:val="22"/>
          <w:szCs w:val="22"/>
        </w:rPr>
        <w:t>(</w:t>
      </w:r>
      <w:r w:rsidR="003724B2" w:rsidRPr="008231C1">
        <w:rPr>
          <w:snapToGrid w:val="0"/>
          <w:sz w:val="22"/>
          <w:szCs w:val="22"/>
        </w:rPr>
        <w:t>§ 9 odst. 6 zákona</w:t>
      </w:r>
      <w:r w:rsidR="00314B48" w:rsidRPr="008231C1">
        <w:rPr>
          <w:snapToGrid w:val="0"/>
          <w:sz w:val="22"/>
          <w:szCs w:val="22"/>
        </w:rPr>
        <w:t>),</w:t>
      </w:r>
      <w:r w:rsidR="003724B2" w:rsidRPr="008231C1">
        <w:rPr>
          <w:snapToGrid w:val="0"/>
          <w:sz w:val="22"/>
          <w:szCs w:val="22"/>
        </w:rPr>
        <w:t xml:space="preserve"> </w:t>
      </w:r>
    </w:p>
    <w:p w:rsidR="000B15EA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 xml:space="preserve">u dílčí části </w:t>
      </w:r>
      <w:r w:rsidR="00452BFD" w:rsidRPr="008231C1">
        <w:rPr>
          <w:snapToGrid w:val="0"/>
          <w:sz w:val="22"/>
          <w:szCs w:val="22"/>
        </w:rPr>
        <w:t xml:space="preserve">3.1.2. a </w:t>
      </w:r>
      <w:r w:rsidRPr="008231C1">
        <w:rPr>
          <w:snapToGrid w:val="0"/>
          <w:sz w:val="22"/>
          <w:szCs w:val="22"/>
        </w:rPr>
        <w:t>3.1.</w:t>
      </w:r>
      <w:r w:rsidR="00FD576F" w:rsidRPr="008231C1">
        <w:rPr>
          <w:snapToGrid w:val="0"/>
          <w:sz w:val="22"/>
          <w:szCs w:val="22"/>
        </w:rPr>
        <w:t>4</w:t>
      </w:r>
      <w:r w:rsidRPr="008231C1">
        <w:rPr>
          <w:snapToGrid w:val="0"/>
          <w:sz w:val="22"/>
          <w:szCs w:val="22"/>
        </w:rPr>
        <w:t>. po potvrzení správnosti odevzdávaného díla objednatelem,</w:t>
      </w:r>
    </w:p>
    <w:p w:rsidR="000B15EA" w:rsidRPr="008231C1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3.1.5</w:t>
      </w:r>
      <w:r w:rsidR="000B15EA" w:rsidRPr="008231C1">
        <w:rPr>
          <w:snapToGrid w:val="0"/>
          <w:sz w:val="22"/>
          <w:szCs w:val="22"/>
        </w:rPr>
        <w:t>. po od</w:t>
      </w:r>
      <w:r w:rsidR="00D550FA" w:rsidRPr="008231C1">
        <w:rPr>
          <w:snapToGrid w:val="0"/>
          <w:sz w:val="22"/>
          <w:szCs w:val="22"/>
        </w:rPr>
        <w:t xml:space="preserve">stranění námitek a připomínek k </w:t>
      </w:r>
      <w:r w:rsidR="000B15EA" w:rsidRPr="008231C1">
        <w:rPr>
          <w:snapToGrid w:val="0"/>
          <w:sz w:val="22"/>
          <w:szCs w:val="22"/>
        </w:rPr>
        <w:t>vystaveným nárokům,</w:t>
      </w:r>
      <w:r w:rsidRPr="008231C1">
        <w:rPr>
          <w:snapToGrid w:val="0"/>
          <w:sz w:val="22"/>
          <w:szCs w:val="22"/>
        </w:rPr>
        <w:t xml:space="preserve"> uplatněných ve lhůtě stanovené objednatelem</w:t>
      </w:r>
      <w:r w:rsidR="00FD576F" w:rsidRPr="008231C1">
        <w:rPr>
          <w:snapToGrid w:val="0"/>
          <w:sz w:val="22"/>
          <w:szCs w:val="22"/>
        </w:rPr>
        <w:t xml:space="preserve"> (§ 8 odst. 1 zákona)</w:t>
      </w:r>
      <w:r w:rsidR="00344110" w:rsidRPr="008231C1">
        <w:rPr>
          <w:snapToGrid w:val="0"/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3.2.1.</w:t>
      </w:r>
      <w:r w:rsidR="003F6FAA" w:rsidRPr="008231C1">
        <w:rPr>
          <w:snapToGrid w:val="0"/>
          <w:sz w:val="22"/>
          <w:szCs w:val="22"/>
        </w:rPr>
        <w:t xml:space="preserve"> p</w:t>
      </w:r>
      <w:r w:rsidRPr="008231C1">
        <w:rPr>
          <w:sz w:val="22"/>
          <w:szCs w:val="22"/>
        </w:rPr>
        <w:t>o schválení zastupitelstvem obce na veřejném zasedání (§ 9 odst. 11 zákona</w:t>
      </w:r>
      <w:r w:rsidR="003F6FAA" w:rsidRPr="008231C1">
        <w:rPr>
          <w:sz w:val="22"/>
          <w:szCs w:val="22"/>
        </w:rPr>
        <w:t>)</w:t>
      </w:r>
      <w:r w:rsidR="00344110" w:rsidRPr="008231C1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</w:t>
      </w:r>
      <w:proofErr w:type="gramStart"/>
      <w:r w:rsidRPr="008231C1">
        <w:rPr>
          <w:sz w:val="22"/>
          <w:szCs w:val="22"/>
        </w:rPr>
        <w:t xml:space="preserve">3.3. </w:t>
      </w:r>
      <w:r w:rsidR="008231C1">
        <w:rPr>
          <w:sz w:val="22"/>
          <w:szCs w:val="22"/>
        </w:rPr>
        <w:t>po</w:t>
      </w:r>
      <w:proofErr w:type="gramEnd"/>
      <w:r w:rsidR="008231C1">
        <w:rPr>
          <w:sz w:val="22"/>
          <w:szCs w:val="22"/>
        </w:rPr>
        <w:t xml:space="preserve">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 xml:space="preserve">roku následujícího po roce, v němž došlo k zápisu </w:t>
      </w:r>
      <w:proofErr w:type="spellStart"/>
      <w:r w:rsidR="008056B8" w:rsidRPr="006440E5">
        <w:rPr>
          <w:snapToGrid w:val="0"/>
          <w:sz w:val="22"/>
          <w:szCs w:val="22"/>
        </w:rPr>
        <w:t>KoPÚ</w:t>
      </w:r>
      <w:proofErr w:type="spellEnd"/>
      <w:r w:rsidR="008056B8" w:rsidRPr="006440E5">
        <w:rPr>
          <w:snapToGrid w:val="0"/>
          <w:sz w:val="22"/>
          <w:szCs w:val="22"/>
        </w:rPr>
        <w:t xml:space="preserve"> do katastru nemovitostí.</w:t>
      </w:r>
    </w:p>
    <w:p w:rsidR="005A75A3" w:rsidRPr="006440E5" w:rsidRDefault="000671B4" w:rsidP="00BA12D7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417"/>
      </w:tblGrid>
      <w:tr w:rsidR="006D3449" w:rsidRPr="006440E5" w:rsidTr="001264AC">
        <w:trPr>
          <w:trHeight w:val="32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proofErr w:type="gramEnd"/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264AC">
        <w:trPr>
          <w:trHeight w:val="3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264AC">
        <w:trPr>
          <w:trHeight w:val="4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264AC">
        <w:trPr>
          <w:trHeight w:val="4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264AC">
        <w:trPr>
          <w:trHeight w:val="2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264AC">
        <w:trPr>
          <w:trHeight w:val="31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264AC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957F1B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="00957F1B">
        <w:rPr>
          <w:sz w:val="22"/>
          <w:szCs w:val="22"/>
        </w:rPr>
        <w:t>Bude-li skutečný počet měrných jednotek u poskytnutých služeb vyšší než je předpoklad objednatele, bude ze strany objednatele uplatněno opční právo, při zachování postupu dle ZVZ.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 xml:space="preserve">dnotka 100 </w:t>
      </w:r>
      <w:proofErr w:type="spellStart"/>
      <w:r w:rsidR="0025447D" w:rsidRPr="006440E5">
        <w:rPr>
          <w:sz w:val="22"/>
          <w:szCs w:val="22"/>
        </w:rPr>
        <w:t>bm</w:t>
      </w:r>
      <w:proofErr w:type="spellEnd"/>
      <w:r w:rsidR="0025447D" w:rsidRPr="006440E5">
        <w:rPr>
          <w:sz w:val="22"/>
          <w:szCs w:val="22"/>
        </w:rPr>
        <w:t>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Default="00AA31B8" w:rsidP="00BA12D7">
      <w:pPr>
        <w:pStyle w:val="Odstavecseseznamem"/>
        <w:ind w:left="567"/>
        <w:rPr>
          <w:snapToGrid w:val="0"/>
          <w:sz w:val="22"/>
          <w:szCs w:val="22"/>
        </w:rPr>
      </w:pPr>
    </w:p>
    <w:p w:rsidR="00140073" w:rsidRDefault="00140073" w:rsidP="00BA12D7">
      <w:pPr>
        <w:pStyle w:val="Odstavecseseznamem"/>
        <w:ind w:left="567"/>
        <w:rPr>
          <w:snapToGrid w:val="0"/>
          <w:sz w:val="22"/>
          <w:szCs w:val="22"/>
        </w:rPr>
      </w:pPr>
    </w:p>
    <w:p w:rsidR="00BA12D7" w:rsidRDefault="00BA12D7" w:rsidP="00BA12D7">
      <w:pPr>
        <w:pStyle w:val="Odstavecseseznamem"/>
        <w:ind w:left="567"/>
        <w:rPr>
          <w:snapToGrid w:val="0"/>
          <w:sz w:val="22"/>
          <w:szCs w:val="22"/>
        </w:rPr>
      </w:pPr>
    </w:p>
    <w:p w:rsidR="00140073" w:rsidRPr="006440E5" w:rsidRDefault="00140073" w:rsidP="00BA12D7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BA12D7" w:rsidRDefault="005E7E1E" w:rsidP="00BA12D7">
      <w:pPr>
        <w:pStyle w:val="Odstavecseseznamem"/>
        <w:ind w:left="567"/>
        <w:rPr>
          <w:b/>
          <w:bCs/>
          <w:snapToGrid w:val="0"/>
          <w:sz w:val="16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6440E5">
        <w:rPr>
          <w:sz w:val="22"/>
          <w:szCs w:val="22"/>
        </w:rPr>
        <w:t>8.</w:t>
      </w:r>
      <w:r w:rsidR="00451973">
        <w:rPr>
          <w:sz w:val="22"/>
          <w:szCs w:val="22"/>
        </w:rPr>
        <w:t>3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proofErr w:type="gramEnd"/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BA12D7" w:rsidRDefault="006D3449" w:rsidP="006D3449">
      <w:pPr>
        <w:ind w:left="0" w:hanging="567"/>
        <w:rPr>
          <w:b/>
          <w:bCs/>
          <w:snapToGrid w:val="0"/>
          <w:sz w:val="16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6440E5">
        <w:rPr>
          <w:color w:val="auto"/>
          <w:sz w:val="22"/>
          <w:szCs w:val="22"/>
        </w:rPr>
        <w:t>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</w:t>
      </w:r>
      <w:proofErr w:type="gramEnd"/>
      <w:r w:rsidRPr="006440E5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BA12D7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BA12D7" w:rsidRDefault="0025447D" w:rsidP="00BA12D7">
      <w:pPr>
        <w:pStyle w:val="11"/>
        <w:spacing w:before="0"/>
        <w:ind w:left="0" w:firstLine="0"/>
        <w:rPr>
          <w:sz w:val="16"/>
          <w:szCs w:val="22"/>
        </w:rPr>
      </w:pP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DF3916" w:rsidP="00BA12D7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Default="00D54B33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6440E5">
        <w:rPr>
          <w:sz w:val="22"/>
          <w:szCs w:val="22"/>
        </w:rPr>
        <w:t>ust</w:t>
      </w:r>
      <w:proofErr w:type="spellEnd"/>
      <w:r w:rsidRPr="006440E5">
        <w:rPr>
          <w:sz w:val="22"/>
          <w:szCs w:val="22"/>
        </w:rPr>
        <w:t>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957F1B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BA12D7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BA12D7">
      <w:pPr>
        <w:pStyle w:val="Odstavecseseznamem"/>
        <w:spacing w:before="0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Pokud v této smlouvě není stanoveno jinak, řídí se smluvní strany příslušnými ustanoveními </w:t>
      </w:r>
      <w:r w:rsidR="00C42413">
        <w:rPr>
          <w:snapToGrid w:val="0"/>
          <w:sz w:val="22"/>
          <w:szCs w:val="22"/>
        </w:rPr>
        <w:t>NOZ</w:t>
      </w:r>
      <w:r w:rsidR="0021315D">
        <w:rPr>
          <w:snapToGrid w:val="0"/>
          <w:sz w:val="22"/>
          <w:szCs w:val="22"/>
        </w:rPr>
        <w:t>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 </w:t>
      </w:r>
      <w:r w:rsidR="0029608C">
        <w:rPr>
          <w:snapToGrid w:val="0"/>
          <w:sz w:val="22"/>
          <w:szCs w:val="22"/>
        </w:rPr>
        <w:t>pěti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 xml:space="preserve">stejnopisech, ve </w:t>
      </w:r>
      <w:r w:rsidR="0029608C">
        <w:rPr>
          <w:snapToGrid w:val="0"/>
          <w:sz w:val="22"/>
          <w:szCs w:val="22"/>
        </w:rPr>
        <w:t>třech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</w:t>
      </w:r>
      <w:r w:rsidR="0021315D">
        <w:rPr>
          <w:snapToGrid w:val="0"/>
          <w:sz w:val="22"/>
          <w:szCs w:val="22"/>
        </w:rPr>
        <w:t>. K</w:t>
      </w:r>
      <w:r w:rsidRPr="00452BFD">
        <w:rPr>
          <w:snapToGrid w:val="0"/>
          <w:sz w:val="22"/>
          <w:szCs w:val="22"/>
        </w:rPr>
        <w:t>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BA12D7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Pr="007930DA" w:rsidRDefault="002530D3" w:rsidP="00BA12D7">
      <w:pPr>
        <w:spacing w:before="0"/>
        <w:ind w:left="0"/>
        <w:rPr>
          <w:snapToGrid w:val="0"/>
          <w:sz w:val="18"/>
          <w:szCs w:val="22"/>
        </w:rPr>
      </w:pPr>
    </w:p>
    <w:p w:rsidR="006D3449" w:rsidRPr="006440E5" w:rsidRDefault="006D3449" w:rsidP="0029608C">
      <w:pPr>
        <w:tabs>
          <w:tab w:val="left" w:pos="4820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29608C">
        <w:rPr>
          <w:snapToGrid w:val="0"/>
          <w:sz w:val="22"/>
          <w:szCs w:val="22"/>
        </w:rPr>
        <w:t> Hradci Králové</w:t>
      </w:r>
      <w:r w:rsidR="00452BFD" w:rsidRPr="006440E5">
        <w:rPr>
          <w:snapToGrid w:val="0"/>
          <w:sz w:val="22"/>
          <w:szCs w:val="22"/>
        </w:rPr>
        <w:t xml:space="preserve">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……………</w:t>
      </w:r>
      <w:proofErr w:type="gramStart"/>
      <w:r w:rsidR="00452BFD" w:rsidRPr="006440E5">
        <w:rPr>
          <w:snapToGrid w:val="0"/>
          <w:sz w:val="22"/>
          <w:szCs w:val="22"/>
        </w:rPr>
        <w:t>…  dne</w:t>
      </w:r>
      <w:proofErr w:type="gramEnd"/>
      <w:r w:rsidR="00452BFD" w:rsidRPr="006440E5">
        <w:rPr>
          <w:snapToGrid w:val="0"/>
          <w:sz w:val="22"/>
          <w:szCs w:val="22"/>
        </w:rPr>
        <w:t xml:space="preserve"> ……………</w:t>
      </w:r>
    </w:p>
    <w:p w:rsidR="006D3449" w:rsidRPr="006440E5" w:rsidRDefault="006D3449" w:rsidP="0029608C">
      <w:pPr>
        <w:tabs>
          <w:tab w:val="left" w:pos="482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Default="00B5775A" w:rsidP="00BA12D7">
      <w:pPr>
        <w:tabs>
          <w:tab w:val="left" w:pos="4820"/>
        </w:tabs>
        <w:spacing w:before="0"/>
        <w:ind w:left="0"/>
        <w:rPr>
          <w:snapToGrid w:val="0"/>
          <w:sz w:val="22"/>
          <w:szCs w:val="22"/>
        </w:rPr>
      </w:pPr>
    </w:p>
    <w:p w:rsidR="00BA12D7" w:rsidRPr="006440E5" w:rsidRDefault="00BA12D7" w:rsidP="00BA12D7">
      <w:pPr>
        <w:tabs>
          <w:tab w:val="left" w:pos="4820"/>
        </w:tabs>
        <w:spacing w:before="0"/>
        <w:ind w:left="0"/>
        <w:rPr>
          <w:snapToGrid w:val="0"/>
          <w:sz w:val="22"/>
          <w:szCs w:val="22"/>
        </w:rPr>
      </w:pPr>
    </w:p>
    <w:p w:rsidR="00855E67" w:rsidRDefault="006D3449" w:rsidP="0029608C">
      <w:pPr>
        <w:tabs>
          <w:tab w:val="left" w:pos="4820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Default="0029608C" w:rsidP="0029608C">
      <w:pPr>
        <w:tabs>
          <w:tab w:val="left" w:pos="482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Petr Lázňovský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r w:rsidR="009331E3">
        <w:rPr>
          <w:snapToGrid w:val="0"/>
          <w:sz w:val="22"/>
          <w:szCs w:val="22"/>
        </w:rPr>
        <w:t>Z</w:t>
      </w:r>
      <w:r w:rsidR="006D3449" w:rsidRPr="006440E5">
        <w:rPr>
          <w:snapToGrid w:val="0"/>
          <w:sz w:val="22"/>
          <w:szCs w:val="22"/>
        </w:rPr>
        <w:t>hotovitele</w:t>
      </w:r>
      <w:r w:rsidR="006D3449" w:rsidRPr="006440E5">
        <w:rPr>
          <w:snapToGrid w:val="0"/>
          <w:sz w:val="22"/>
          <w:szCs w:val="22"/>
        </w:rPr>
        <w:tab/>
      </w:r>
    </w:p>
    <w:p w:rsidR="0029608C" w:rsidRPr="006440E5" w:rsidRDefault="0029608C" w:rsidP="0029608C">
      <w:pPr>
        <w:tabs>
          <w:tab w:val="left" w:pos="482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KPÚ pro Královéhradecký kraj</w:t>
      </w:r>
    </w:p>
    <w:p w:rsidR="006D3449" w:rsidRPr="006440E5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</w:p>
    <w:p w:rsidR="006D3449" w:rsidRPr="006440E5" w:rsidRDefault="006D3449" w:rsidP="00BA12D7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6440E5" w:rsidRDefault="006D3449" w:rsidP="00BA12D7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proofErr w:type="spellStart"/>
      <w:r w:rsidR="00CE4293" w:rsidRPr="006440E5">
        <w:rPr>
          <w:snapToGrid w:val="0"/>
          <w:sz w:val="22"/>
          <w:szCs w:val="22"/>
        </w:rPr>
        <w:t>KoPÚ</w:t>
      </w:r>
      <w:proofErr w:type="spellEnd"/>
      <w:r w:rsidR="0029608C">
        <w:rPr>
          <w:snapToGrid w:val="0"/>
          <w:sz w:val="22"/>
          <w:szCs w:val="22"/>
        </w:rPr>
        <w:t xml:space="preserve"> Otovice u Broumova</w:t>
      </w:r>
    </w:p>
    <w:sectPr w:rsidR="00B93F8F" w:rsidRPr="006440E5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88" w:rsidRDefault="00082C88" w:rsidP="00DE39C8">
      <w:pPr>
        <w:spacing w:before="0"/>
      </w:pPr>
      <w:r>
        <w:separator/>
      </w:r>
    </w:p>
  </w:endnote>
  <w:endnote w:type="continuationSeparator" w:id="0">
    <w:p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3F74DE">
              <w:rPr>
                <w:b/>
                <w:bCs/>
                <w:noProof/>
              </w:rPr>
              <w:t>2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3F74DE">
              <w:rPr>
                <w:b/>
                <w:bCs/>
                <w:noProof/>
              </w:rPr>
              <w:t>14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88" w:rsidRDefault="00082C88" w:rsidP="00DE39C8">
      <w:pPr>
        <w:spacing w:before="0"/>
      </w:pPr>
      <w:r>
        <w:separator/>
      </w:r>
    </w:p>
  </w:footnote>
  <w:footnote w:type="continuationSeparator" w:id="0">
    <w:p w:rsidR="00082C88" w:rsidRDefault="00082C88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8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9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2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5"/>
  </w:num>
  <w:num w:numId="7">
    <w:abstractNumId w:val="6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0"/>
  </w:num>
  <w:num w:numId="11">
    <w:abstractNumId w:val="25"/>
  </w:num>
  <w:num w:numId="12">
    <w:abstractNumId w:val="11"/>
  </w:num>
  <w:num w:numId="13">
    <w:abstractNumId w:val="13"/>
  </w:num>
  <w:num w:numId="14">
    <w:abstractNumId w:val="21"/>
  </w:num>
  <w:num w:numId="15">
    <w:abstractNumId w:val="14"/>
  </w:num>
  <w:num w:numId="16">
    <w:abstractNumId w:val="36"/>
  </w:num>
  <w:num w:numId="17">
    <w:abstractNumId w:val="7"/>
  </w:num>
  <w:num w:numId="18">
    <w:abstractNumId w:val="17"/>
  </w:num>
  <w:num w:numId="19">
    <w:abstractNumId w:val="18"/>
  </w:num>
  <w:num w:numId="20">
    <w:abstractNumId w:val="31"/>
  </w:num>
  <w:num w:numId="21">
    <w:abstractNumId w:val="19"/>
  </w:num>
  <w:num w:numId="22">
    <w:abstractNumId w:val="29"/>
  </w:num>
  <w:num w:numId="23">
    <w:abstractNumId w:val="34"/>
  </w:num>
  <w:num w:numId="24">
    <w:abstractNumId w:val="15"/>
  </w:num>
  <w:num w:numId="25">
    <w:abstractNumId w:val="4"/>
  </w:num>
  <w:num w:numId="26">
    <w:abstractNumId w:val="32"/>
  </w:num>
  <w:num w:numId="27">
    <w:abstractNumId w:val="23"/>
  </w:num>
  <w:num w:numId="28">
    <w:abstractNumId w:val="37"/>
  </w:num>
  <w:num w:numId="29">
    <w:abstractNumId w:val="26"/>
  </w:num>
  <w:num w:numId="30">
    <w:abstractNumId w:val="28"/>
  </w:num>
  <w:num w:numId="31">
    <w:abstractNumId w:val="22"/>
  </w:num>
  <w:num w:numId="32">
    <w:abstractNumId w:val="1"/>
  </w:num>
  <w:num w:numId="33">
    <w:abstractNumId w:val="10"/>
  </w:num>
  <w:num w:numId="34">
    <w:abstractNumId w:val="24"/>
  </w:num>
  <w:num w:numId="35">
    <w:abstractNumId w:val="8"/>
  </w:num>
  <w:num w:numId="36">
    <w:abstractNumId w:val="9"/>
  </w:num>
  <w:num w:numId="37">
    <w:abstractNumId w:val="3"/>
  </w:num>
  <w:num w:numId="38">
    <w:abstractNumId w:val="16"/>
  </w:num>
  <w:num w:numId="39">
    <w:abstractNumId w:val="33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736FA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073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15D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08C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6FAA"/>
    <w:rsid w:val="003F74DE"/>
    <w:rsid w:val="004051D8"/>
    <w:rsid w:val="00405EB8"/>
    <w:rsid w:val="00407356"/>
    <w:rsid w:val="00413A9D"/>
    <w:rsid w:val="00441FF8"/>
    <w:rsid w:val="00446056"/>
    <w:rsid w:val="0044738A"/>
    <w:rsid w:val="00451973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5615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3449"/>
    <w:rsid w:val="006D3AC7"/>
    <w:rsid w:val="006D4E4F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08DA"/>
    <w:rsid w:val="0076218B"/>
    <w:rsid w:val="00783188"/>
    <w:rsid w:val="00786692"/>
    <w:rsid w:val="00792862"/>
    <w:rsid w:val="007930DA"/>
    <w:rsid w:val="00794A4A"/>
    <w:rsid w:val="00796E55"/>
    <w:rsid w:val="007A4F1F"/>
    <w:rsid w:val="007B017E"/>
    <w:rsid w:val="007C0B50"/>
    <w:rsid w:val="007C3A04"/>
    <w:rsid w:val="007D2D34"/>
    <w:rsid w:val="007E48ED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57F1B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75A8E"/>
    <w:rsid w:val="00A81B0C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2D7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42413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6703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20F1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75EC"/>
    <w:rsid w:val="00E43DE6"/>
    <w:rsid w:val="00E4423B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E75D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907C5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99A43-3EF6-4360-B64B-553DC4EC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6379</Words>
  <Characters>37642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Žáková Petra Ing.</cp:lastModifiedBy>
  <cp:revision>3</cp:revision>
  <cp:lastPrinted>2015-06-17T06:42:00Z</cp:lastPrinted>
  <dcterms:created xsi:type="dcterms:W3CDTF">2015-06-17T06:42:00Z</dcterms:created>
  <dcterms:modified xsi:type="dcterms:W3CDTF">2015-06-17T06:42:00Z</dcterms:modified>
</cp:coreProperties>
</file>