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8EF0A" w14:textId="77777777" w:rsidR="006F3565" w:rsidRDefault="006C085F" w:rsidP="006F3565">
      <w:pPr>
        <w:rPr>
          <w:b/>
        </w:rPr>
      </w:pPr>
      <w:r>
        <w:rPr>
          <w:b/>
        </w:rPr>
        <w:t>STÁTNÍ   POZEMKOVÝ  ÚŘAD</w:t>
      </w:r>
    </w:p>
    <w:p w14:paraId="36975515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66A7E99B" w14:textId="77777777" w:rsidR="006C085F" w:rsidRPr="006301CB" w:rsidRDefault="006C085F" w:rsidP="006F3565">
      <w:pPr>
        <w:pBdr>
          <w:bottom w:val="single" w:sz="6" w:space="1" w:color="auto"/>
        </w:pBdr>
      </w:pPr>
    </w:p>
    <w:p w14:paraId="52B9DD7D" w14:textId="77777777" w:rsidR="006C085F" w:rsidRPr="0030562D" w:rsidRDefault="006C085F" w:rsidP="006F3565">
      <w:pPr>
        <w:rPr>
          <w:b/>
        </w:rPr>
      </w:pPr>
    </w:p>
    <w:p w14:paraId="3F72D9C1" w14:textId="77777777" w:rsidR="006F3565" w:rsidRPr="0030562D" w:rsidRDefault="006F3565" w:rsidP="006F3565">
      <w:pPr>
        <w:rPr>
          <w:b/>
        </w:rPr>
      </w:pPr>
    </w:p>
    <w:p w14:paraId="341896AF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39EAC6AF" w14:textId="77777777" w:rsidTr="00C5041C">
        <w:trPr>
          <w:trHeight w:val="247"/>
        </w:trPr>
        <w:tc>
          <w:tcPr>
            <w:tcW w:w="9606" w:type="dxa"/>
          </w:tcPr>
          <w:p w14:paraId="2E597BAF" w14:textId="77777777" w:rsidR="00C6449D" w:rsidRPr="00FD7578" w:rsidRDefault="00C6449D" w:rsidP="00C6449D">
            <w:pPr>
              <w:pStyle w:val="Default"/>
              <w:jc w:val="both"/>
            </w:pPr>
          </w:p>
        </w:tc>
      </w:tr>
    </w:tbl>
    <w:p w14:paraId="7ED506CE" w14:textId="77777777"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4D7307DE" w14:textId="45EB7F1D" w:rsidR="00C6449D" w:rsidRDefault="00C6449D" w:rsidP="00C6449D">
      <w:pPr>
        <w:pStyle w:val="Default"/>
        <w:jc w:val="both"/>
      </w:pPr>
      <w:r>
        <w:t xml:space="preserve">Krajský pozemkový úřad pro </w:t>
      </w:r>
      <w:r w:rsidR="001000C7" w:rsidRPr="001000C7">
        <w:rPr>
          <w:bCs/>
          <w:lang w:val="en-US"/>
        </w:rPr>
        <w:t>Ústecký kraj</w:t>
      </w:r>
    </w:p>
    <w:p w14:paraId="5101B361" w14:textId="77777777" w:rsidR="00C6449D" w:rsidRDefault="00C6449D" w:rsidP="00C6449D">
      <w:pPr>
        <w:jc w:val="both"/>
      </w:pPr>
      <w:proofErr w:type="gramStart"/>
      <w:r>
        <w:t>IČO:  01312774</w:t>
      </w:r>
      <w:proofErr w:type="gramEnd"/>
      <w:r>
        <w:t>, DIČ: CZ01312774</w:t>
      </w:r>
    </w:p>
    <w:p w14:paraId="494B6103" w14:textId="3F0B2ECA" w:rsidR="00C6449D" w:rsidRDefault="00C6449D" w:rsidP="00C6449D">
      <w:pPr>
        <w:jc w:val="both"/>
      </w:pPr>
      <w:proofErr w:type="gramStart"/>
      <w:r>
        <w:t xml:space="preserve">Adresa:   </w:t>
      </w:r>
      <w:proofErr w:type="gramEnd"/>
      <w:r>
        <w:t xml:space="preserve">            </w:t>
      </w:r>
      <w:proofErr w:type="spellStart"/>
      <w:r w:rsidR="001000C7" w:rsidRPr="00A3747E">
        <w:rPr>
          <w:bCs/>
          <w:lang w:val="en-US"/>
        </w:rPr>
        <w:t>Husitská</w:t>
      </w:r>
      <w:proofErr w:type="spellEnd"/>
      <w:r w:rsidR="001000C7" w:rsidRPr="00A3747E">
        <w:rPr>
          <w:bCs/>
          <w:lang w:val="en-US"/>
        </w:rPr>
        <w:t xml:space="preserve"> 1071/2, 415 02 Teplice</w:t>
      </w:r>
    </w:p>
    <w:p w14:paraId="6BD58295" w14:textId="1BBB12D8" w:rsidR="006F3565" w:rsidRPr="00FD7578" w:rsidRDefault="00C6449D" w:rsidP="00A3747E">
      <w:pPr>
        <w:ind w:left="1701" w:right="566" w:hanging="1701"/>
        <w:jc w:val="both"/>
      </w:pPr>
      <w:proofErr w:type="gramStart"/>
      <w:r>
        <w:t xml:space="preserve">Zastoupený:   </w:t>
      </w:r>
      <w:proofErr w:type="gramEnd"/>
      <w:r>
        <w:t xml:space="preserve"> </w:t>
      </w:r>
      <w:r w:rsidR="00A3747E" w:rsidRPr="00A3747E">
        <w:rPr>
          <w:bCs/>
          <w:lang w:val="en-US"/>
        </w:rPr>
        <w:t xml:space="preserve">Ing. </w:t>
      </w:r>
      <w:proofErr w:type="spellStart"/>
      <w:r w:rsidR="00A3747E" w:rsidRPr="00A3747E">
        <w:rPr>
          <w:bCs/>
          <w:lang w:val="en-US"/>
        </w:rPr>
        <w:t>Pavlem</w:t>
      </w:r>
      <w:proofErr w:type="spellEnd"/>
      <w:r w:rsidR="00A3747E" w:rsidRPr="00A3747E">
        <w:rPr>
          <w:bCs/>
          <w:lang w:val="en-US"/>
        </w:rPr>
        <w:t xml:space="preserve"> </w:t>
      </w:r>
      <w:proofErr w:type="spellStart"/>
      <w:r w:rsidR="00A3747E" w:rsidRPr="00A3747E">
        <w:rPr>
          <w:bCs/>
          <w:lang w:val="en-US"/>
        </w:rPr>
        <w:t>Pojerem</w:t>
      </w:r>
      <w:proofErr w:type="spellEnd"/>
      <w:r w:rsidR="00A3747E" w:rsidRPr="00A3747E">
        <w:rPr>
          <w:bCs/>
          <w:lang w:val="en-US"/>
        </w:rPr>
        <w:t xml:space="preserve">, </w:t>
      </w:r>
      <w:proofErr w:type="spellStart"/>
      <w:r w:rsidR="00A3747E" w:rsidRPr="00A3747E">
        <w:rPr>
          <w:bCs/>
          <w:lang w:val="en-US"/>
        </w:rPr>
        <w:t>ředitelem</w:t>
      </w:r>
      <w:proofErr w:type="spellEnd"/>
      <w:r w:rsidR="00A3747E" w:rsidRPr="00A3747E">
        <w:rPr>
          <w:bCs/>
          <w:lang w:val="en-US"/>
        </w:rPr>
        <w:t xml:space="preserve"> </w:t>
      </w:r>
      <w:proofErr w:type="spellStart"/>
      <w:r w:rsidR="00A3747E" w:rsidRPr="00A3747E">
        <w:rPr>
          <w:bCs/>
          <w:lang w:val="en-US"/>
        </w:rPr>
        <w:t>Krajského</w:t>
      </w:r>
      <w:proofErr w:type="spellEnd"/>
      <w:r w:rsidR="00A3747E" w:rsidRPr="00A3747E">
        <w:rPr>
          <w:bCs/>
          <w:lang w:val="en-US"/>
        </w:rPr>
        <w:t xml:space="preserve"> </w:t>
      </w:r>
      <w:proofErr w:type="spellStart"/>
      <w:r w:rsidR="00A3747E" w:rsidRPr="00A3747E">
        <w:rPr>
          <w:bCs/>
          <w:lang w:val="en-US"/>
        </w:rPr>
        <w:t>pozemkového</w:t>
      </w:r>
      <w:proofErr w:type="spellEnd"/>
      <w:r w:rsidR="00A3747E" w:rsidRPr="00A3747E">
        <w:rPr>
          <w:bCs/>
          <w:lang w:val="en-US"/>
        </w:rPr>
        <w:t xml:space="preserve"> </w:t>
      </w:r>
      <w:proofErr w:type="spellStart"/>
      <w:r w:rsidR="00A3747E" w:rsidRPr="00A3747E">
        <w:rPr>
          <w:bCs/>
          <w:lang w:val="en-US"/>
        </w:rPr>
        <w:t>úřadu</w:t>
      </w:r>
      <w:proofErr w:type="spellEnd"/>
      <w:r w:rsidR="00A3747E" w:rsidRPr="00A3747E">
        <w:rPr>
          <w:bCs/>
          <w:lang w:val="en-US"/>
        </w:rPr>
        <w:t xml:space="preserve"> pro Ústecký kraj</w:t>
      </w:r>
    </w:p>
    <w:p w14:paraId="78FF8DCE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7EF00574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e 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14:paraId="590E2974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0F5919CA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683F1B45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58060B71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7AF1E509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2CEC7532" w14:textId="77777777" w:rsidR="00BF25EB" w:rsidRDefault="00C679BA" w:rsidP="00C5041C">
      <w:pPr>
        <w:ind w:right="70"/>
        <w:jc w:val="both"/>
      </w:pPr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[DOPLNIT]</w:t>
      </w:r>
    </w:p>
    <w:p w14:paraId="0658BA70" w14:textId="77777777" w:rsidR="00BF25EB" w:rsidRDefault="00BF25EB" w:rsidP="00C5041C">
      <w:pPr>
        <w:ind w:right="70"/>
        <w:jc w:val="both"/>
      </w:pPr>
    </w:p>
    <w:p w14:paraId="14F501CE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1652E845" w14:textId="77777777" w:rsidR="006F3565" w:rsidRPr="00FD7578" w:rsidRDefault="006F3565" w:rsidP="00C5041C">
      <w:pPr>
        <w:ind w:right="70"/>
        <w:jc w:val="both"/>
      </w:pPr>
    </w:p>
    <w:p w14:paraId="05A56DE5" w14:textId="0D4CAEAB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[DOPLNIT]</w:t>
      </w:r>
      <w:r w:rsidR="005D7354">
        <w:t xml:space="preserve"> </w:t>
      </w:r>
      <w:r w:rsidR="00F53603">
        <w:t>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</w:t>
      </w:r>
      <w:proofErr w:type="gramStart"/>
      <w:r w:rsidR="00C679BA" w:rsidRPr="00B154EC">
        <w:rPr>
          <w:b/>
          <w:highlight w:val="yellow"/>
          <w:lang w:val="en-US"/>
        </w:rPr>
        <w:t>DOPLNIT]</w:t>
      </w:r>
      <w:r w:rsidR="00C679BA">
        <w:rPr>
          <w:b/>
          <w:lang w:val="en-US"/>
        </w:rPr>
        <w:t xml:space="preserve"> </w:t>
      </w:r>
      <w:r w:rsidR="00BD5A3B">
        <w:t xml:space="preserve"> jako</w:t>
      </w:r>
      <w:proofErr w:type="gramEnd"/>
      <w:r w:rsidR="00BD5A3B">
        <w:t xml:space="preserve">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r w:rsidR="00C679BA">
        <w:t>této smlouvy.</w:t>
      </w:r>
    </w:p>
    <w:p w14:paraId="3675A0F7" w14:textId="77777777" w:rsidR="00BF25EB" w:rsidRDefault="00BF25EB" w:rsidP="00C5041C">
      <w:pPr>
        <w:ind w:right="70"/>
        <w:jc w:val="both"/>
      </w:pPr>
    </w:p>
    <w:p w14:paraId="59ACF51A" w14:textId="77777777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 oprávněn:</w:t>
      </w:r>
    </w:p>
    <w:p w14:paraId="5B43CA53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52B5B0DC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1F4ED88B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    ve vztahu k dokumentaci, </w:t>
      </w:r>
    </w:p>
    <w:p w14:paraId="2ED60033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14:paraId="62D264BD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14:paraId="3C6F9A0D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14:paraId="2075B413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14:paraId="5E89FE17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14:paraId="6EE5933E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14:paraId="784E9806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14:paraId="7A2B0A99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vybraných  kontrolních dnů v minimálním rozsahu stanoveným ve stavebním povolení </w:t>
      </w:r>
    </w:p>
    <w:p w14:paraId="6042897D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 s</w:t>
      </w:r>
      <w:proofErr w:type="gramEnd"/>
      <w:r w:rsidRPr="00BD5A3B">
        <w:rPr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14:paraId="73A16EA0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povolením </w:t>
      </w:r>
      <w:r w:rsidRPr="00BD5A3B">
        <w:rPr>
          <w:bCs/>
          <w:sz w:val="22"/>
          <w:szCs w:val="22"/>
        </w:rPr>
        <w:t xml:space="preserve"> a stanovisky dotčených účastníků výstavby, která jsou ve stavebním povolení stanovena jako závazná, </w:t>
      </w:r>
    </w:p>
    <w:p w14:paraId="131DF7C0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14:paraId="7FB62B88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14:paraId="0AB0F5BF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14:paraId="41D0653F" w14:textId="77777777"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14:paraId="72C8F8F3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23038508" w14:textId="77777777" w:rsidR="006F3565" w:rsidRDefault="006F3565" w:rsidP="00C5041C">
      <w:pPr>
        <w:ind w:right="70"/>
        <w:jc w:val="both"/>
      </w:pPr>
    </w:p>
    <w:p w14:paraId="59133608" w14:textId="77777777" w:rsidR="00D251DE" w:rsidRPr="007974A6" w:rsidRDefault="00D251DE" w:rsidP="00D251DE">
      <w:pPr>
        <w:ind w:left="1843"/>
        <w:jc w:val="both"/>
      </w:pPr>
    </w:p>
    <w:p w14:paraId="510CBE9A" w14:textId="77777777" w:rsidR="00C679BA" w:rsidRPr="00FD7578" w:rsidRDefault="00C679BA" w:rsidP="00C5041C">
      <w:pPr>
        <w:ind w:right="70"/>
        <w:jc w:val="both"/>
      </w:pPr>
    </w:p>
    <w:p w14:paraId="70F8F0C9" w14:textId="77777777" w:rsidR="006F3565" w:rsidRPr="00FD7578" w:rsidRDefault="006F3565" w:rsidP="00C5041C">
      <w:pPr>
        <w:ind w:right="70"/>
        <w:jc w:val="both"/>
      </w:pPr>
    </w:p>
    <w:p w14:paraId="193A3CDE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 </w:t>
      </w:r>
      <w:r w:rsidR="003637EA">
        <w:t>smlo</w:t>
      </w:r>
      <w:r w:rsidR="00F53603">
        <w:t>uvy</w:t>
      </w:r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14:paraId="6A3DCF36" w14:textId="77777777" w:rsidR="006F3565" w:rsidRPr="00FD7578" w:rsidRDefault="006F3565" w:rsidP="00C5041C">
      <w:pPr>
        <w:ind w:right="70"/>
        <w:jc w:val="both"/>
      </w:pPr>
    </w:p>
    <w:p w14:paraId="60433E28" w14:textId="77777777" w:rsidR="006F3565" w:rsidRPr="00FD7578" w:rsidRDefault="00C5041C" w:rsidP="00C5041C">
      <w:pPr>
        <w:ind w:right="70"/>
        <w:jc w:val="both"/>
      </w:pPr>
      <w:r w:rsidRPr="00FD7578">
        <w:t>V </w:t>
      </w:r>
      <w:r w:rsidR="00C6449D">
        <w:t>………</w:t>
      </w:r>
      <w:r w:rsidR="00F53603">
        <w:t xml:space="preserve"> dne</w:t>
      </w:r>
    </w:p>
    <w:p w14:paraId="0EB461D2" w14:textId="77777777" w:rsidR="006F3565" w:rsidRPr="00FD7578" w:rsidRDefault="006F3565" w:rsidP="00C5041C">
      <w:pPr>
        <w:ind w:right="70"/>
        <w:jc w:val="both"/>
      </w:pPr>
    </w:p>
    <w:p w14:paraId="39196E3C" w14:textId="77777777" w:rsidR="006F3565" w:rsidRPr="00FD7578" w:rsidRDefault="006F3565" w:rsidP="00C5041C">
      <w:pPr>
        <w:ind w:right="70"/>
        <w:jc w:val="both"/>
      </w:pPr>
    </w:p>
    <w:p w14:paraId="7FDE49EE" w14:textId="77777777" w:rsidR="0056641B" w:rsidRDefault="006F3565" w:rsidP="0056641B">
      <w:pPr>
        <w:ind w:left="2124" w:firstLine="708"/>
        <w:jc w:val="both"/>
      </w:pPr>
      <w:r w:rsidRPr="00FD7578">
        <w:t>…………………………………………………..</w:t>
      </w:r>
      <w:r w:rsidR="0056641B">
        <w:t xml:space="preserve">                                                                                          </w:t>
      </w:r>
    </w:p>
    <w:p w14:paraId="5D70B4C8" w14:textId="49EC0DE8" w:rsidR="006F3565" w:rsidRPr="0056641B" w:rsidRDefault="0056641B" w:rsidP="0056641B">
      <w:pPr>
        <w:ind w:left="2124" w:firstLine="708"/>
        <w:jc w:val="both"/>
      </w:pPr>
      <w:r>
        <w:t>Ing. Pavel Pojer, ředitel KPÚ pro Ústecký kraj</w:t>
      </w:r>
    </w:p>
    <w:p w14:paraId="47D4463B" w14:textId="77777777" w:rsidR="00FD7578" w:rsidRDefault="00FD7578">
      <w:pPr>
        <w:pStyle w:val="Zkladntext31"/>
        <w:rPr>
          <w:szCs w:val="24"/>
        </w:rPr>
      </w:pPr>
    </w:p>
    <w:p w14:paraId="35971CA7" w14:textId="77777777" w:rsidR="00FD7578" w:rsidRDefault="00FD7578">
      <w:pPr>
        <w:pStyle w:val="Zkladntext31"/>
        <w:rPr>
          <w:szCs w:val="24"/>
        </w:rPr>
      </w:pPr>
    </w:p>
    <w:p w14:paraId="0132F6A2" w14:textId="77777777"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14:paraId="1B2C4EAA" w14:textId="77777777" w:rsidR="003963F2" w:rsidRDefault="003963F2" w:rsidP="003963F2">
      <w:pPr>
        <w:pStyle w:val="Zkladntext31"/>
        <w:rPr>
          <w:szCs w:val="24"/>
        </w:rPr>
      </w:pPr>
    </w:p>
    <w:p w14:paraId="0DD290E0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0E53AF"/>
    <w:rsid w:val="001000C7"/>
    <w:rsid w:val="00116CA6"/>
    <w:rsid w:val="001C43BD"/>
    <w:rsid w:val="002936C7"/>
    <w:rsid w:val="002A6835"/>
    <w:rsid w:val="003637EA"/>
    <w:rsid w:val="003963F2"/>
    <w:rsid w:val="003B27FF"/>
    <w:rsid w:val="003E73EE"/>
    <w:rsid w:val="0056641B"/>
    <w:rsid w:val="005D7354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3747E"/>
    <w:rsid w:val="00AE2181"/>
    <w:rsid w:val="00AF1C08"/>
    <w:rsid w:val="00BD5A3B"/>
    <w:rsid w:val="00BF25EB"/>
    <w:rsid w:val="00C5041C"/>
    <w:rsid w:val="00C6449D"/>
    <w:rsid w:val="00C679BA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D673C"/>
  <w15:docId w15:val="{AAAFB79F-181F-4C01-A7CB-93C4050B2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Beranová Andrea Ing.</cp:lastModifiedBy>
  <cp:revision>2</cp:revision>
  <cp:lastPrinted>2014-01-07T11:47:00Z</cp:lastPrinted>
  <dcterms:created xsi:type="dcterms:W3CDTF">2021-11-02T10:37:00Z</dcterms:created>
  <dcterms:modified xsi:type="dcterms:W3CDTF">2021-11-02T10:37:00Z</dcterms:modified>
</cp:coreProperties>
</file>