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506F33B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37934CF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EBCEF3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F15B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Pr="00843C72">
              <w:rPr>
                <w:rFonts w:ascii="Arial" w:hAnsi="Arial" w:cs="Arial"/>
                <w:b/>
                <w:sz w:val="22"/>
                <w:szCs w:val="22"/>
              </w:rPr>
              <w:t>Jihomoravský kraj</w:t>
            </w:r>
          </w:p>
        </w:tc>
      </w:tr>
      <w:tr w:rsidR="00483266" w:rsidRPr="0081751D" w14:paraId="79B3BD6B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520D66A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7CE8AE7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62960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7B9FACB8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F76BB96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07644E" w14:textId="77777777" w:rsidR="00483266" w:rsidRPr="00A866BD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482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03DB4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7B20B60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6B3785" w14:textId="2E9E0B75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  <w:r w:rsidR="00843C72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EA6236" w:rsidRPr="0081751D" w14:paraId="2817937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3E60A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FD2D3" w14:textId="095E1CC5" w:rsidR="00EA6236" w:rsidRPr="00B6558D" w:rsidRDefault="009B2FB2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655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558D" w:rsidRPr="00B6558D">
              <w:rPr>
                <w:rStyle w:val="Hypertextovodkaz"/>
                <w:rFonts w:ascii="Arial" w:hAnsi="Arial" w:cs="Arial"/>
                <w:sz w:val="22"/>
                <w:szCs w:val="22"/>
              </w:rPr>
              <w:t>https://zakazky.spucr.cz/contract_display_36609.html</w:t>
            </w:r>
          </w:p>
        </w:tc>
      </w:tr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516482BA" w:rsidR="00EA6236" w:rsidRPr="001E425C" w:rsidRDefault="00461C48" w:rsidP="00994AE2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425C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v </w:t>
            </w:r>
            <w:proofErr w:type="spellStart"/>
            <w:r w:rsidRPr="001E425C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E425C">
              <w:rPr>
                <w:rFonts w:ascii="Arial" w:hAnsi="Arial" w:cs="Arial"/>
                <w:b/>
                <w:bCs/>
                <w:sz w:val="22"/>
                <w:szCs w:val="22"/>
              </w:rPr>
              <w:t>. Lovčice u Kyjova, trať Novosady</w:t>
            </w:r>
          </w:p>
        </w:tc>
      </w:tr>
      <w:tr w:rsidR="00EA6236" w:rsidRPr="0081751D" w14:paraId="68BA058D" w14:textId="77777777" w:rsidTr="00172B5A">
        <w:trPr>
          <w:trHeight w:val="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5461C423" w:rsidR="00EA6236" w:rsidRPr="00994AE2" w:rsidRDefault="00994AE2" w:rsidP="00994AE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94AE2">
              <w:rPr>
                <w:rFonts w:ascii="Arial" w:hAnsi="Arial" w:cs="Arial"/>
                <w:color w:val="373737"/>
                <w:sz w:val="22"/>
                <w:szCs w:val="22"/>
              </w:rPr>
              <w:t>SP9668/2021-523101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0B09BC46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="00205C12"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="00205C12"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 (doplnit)</w:t>
      </w:r>
    </w:p>
    <w:p w14:paraId="31CBE4E2" w14:textId="32E40163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r w:rsidR="00205C12"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proofErr w:type="gramStart"/>
      <w:r w:rsidR="00205C12"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6060E610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r w:rsidR="00205C12"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proofErr w:type="gramStart"/>
      <w:r w:rsidR="00205C12"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1E01B218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r w:rsidR="00205C12">
        <w:rPr>
          <w:rFonts w:ascii="Arial" w:hAnsi="Arial" w:cs="Arial"/>
          <w:b/>
          <w:bCs/>
        </w:rPr>
        <w:t xml:space="preserve">zákona </w:t>
      </w:r>
      <w:r w:rsidR="00205C12">
        <w:rPr>
          <w:rFonts w:ascii="Arial" w:hAnsi="Arial" w:cs="Arial"/>
        </w:rPr>
        <w:t>– obor</w:t>
      </w:r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19D61FD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3DC520F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E8E9FE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098A07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51606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ED3C5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E2FDFE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AD206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5C0921D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27B2510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EDC5CD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6E2FE1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39E18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208D4A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77AE5F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0D46873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5A8C89C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2504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239F1E8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401F88C" w14:textId="77777777" w:rsidR="008A0543" w:rsidRPr="004937E0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4937E0">
        <w:rPr>
          <w:rFonts w:ascii="Arial" w:hAnsi="Arial" w:cs="Arial"/>
          <w:b/>
          <w:sz w:val="22"/>
          <w:szCs w:val="22"/>
        </w:rPr>
        <w:t>specializace na pozemky (</w:t>
      </w:r>
      <w:r w:rsidR="004E1FD5" w:rsidRPr="004937E0">
        <w:rPr>
          <w:rFonts w:ascii="Arial" w:hAnsi="Arial" w:cs="Arial"/>
          <w:b/>
          <w:sz w:val="22"/>
          <w:szCs w:val="22"/>
        </w:rPr>
        <w:t>vč. lesních</w:t>
      </w:r>
      <w:r w:rsidRPr="004937E0">
        <w:rPr>
          <w:rFonts w:ascii="Arial" w:hAnsi="Arial" w:cs="Arial"/>
          <w:b/>
          <w:sz w:val="22"/>
          <w:szCs w:val="22"/>
        </w:rPr>
        <w:t>) a trvalé porosty (vč. lesních porostů).</w:t>
      </w:r>
      <w:r w:rsidRPr="004937E0">
        <w:rPr>
          <w:rFonts w:ascii="Arial" w:hAnsi="Arial" w:cs="Arial"/>
          <w:sz w:val="22"/>
          <w:szCs w:val="22"/>
        </w:rPr>
        <w:t xml:space="preserve"> </w:t>
      </w:r>
    </w:p>
    <w:p w14:paraId="5AA8CD3B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8D62E03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BAFEE9F" w14:textId="77777777" w:rsidR="00175EBD" w:rsidRPr="004937E0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C4AAFA4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40F2ED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0254310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6EB471D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1B7F6BB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C10FCD6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2E8F84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6E89EB3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366FDA3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72C07A93" w14:textId="3C914E09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Měsíc a rok zápisu KoPÚ</w:t>
            </w:r>
            <w:r w:rsidR="00512AEC">
              <w:rPr>
                <w:rFonts w:ascii="Arial" w:hAnsi="Arial"/>
                <w:sz w:val="22"/>
              </w:rPr>
              <w:t>/JPÚ</w:t>
            </w:r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5D2B5BA0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352A9C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011D415E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5A615CE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488B62A0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66B0862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D184E95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9C1253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26536C51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96F313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4DBF1F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1BD74F7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C3CF43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97266B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4DE8F5C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792E9535" w14:textId="77777777" w:rsidR="007977B3" w:rsidRDefault="007977B3" w:rsidP="00177094">
      <w:pPr>
        <w:spacing w:after="120"/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68872011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B1F1BD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437B340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22A2A1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22E6293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72C89C57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0D77B6C7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6CC5B90D" w14:textId="6850AF31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Měsíc a rok zápisu KoPÚ</w:t>
            </w:r>
            <w:r w:rsidR="00512AEC">
              <w:rPr>
                <w:rFonts w:ascii="Arial" w:hAnsi="Arial"/>
                <w:sz w:val="22"/>
              </w:rPr>
              <w:t>/JPÚ</w:t>
            </w:r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78591B4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00FF1F20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44ABB740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0AA1EC9E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59493D85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659CB2B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4DD40178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719D4DC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69CA0ADB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70F50D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57F40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ABDA6EE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B9D7F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CA01BD1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A394E83" w14:textId="77777777" w:rsidR="00177094" w:rsidRPr="00313F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3385EA9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39012D81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7D3B86E0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lastRenderedPageBreak/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FB2377C" w14:textId="44ACC04B" w:rsidR="00177094" w:rsidRPr="00B021D0" w:rsidRDefault="00191A96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b/>
          <w:sz w:val="22"/>
          <w:szCs w:val="22"/>
        </w:rPr>
        <w:t>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geodet</w:t>
      </w:r>
      <w:r w:rsidR="00177094"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sz w:val="22"/>
          <w:szCs w:val="22"/>
        </w:rPr>
        <w:t>Sb.</w:t>
      </w:r>
    </w:p>
    <w:p w14:paraId="2307707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27678D5B" w14:textId="4831686B" w:rsidR="00177094" w:rsidRPr="00B021D0" w:rsidRDefault="00663258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projektant</w:t>
      </w:r>
      <w:r w:rsidR="00177094"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4AA6A0E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E9A5B14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2A4C06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14:paraId="2575AA06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23AC82D" w14:textId="3558A969" w:rsidR="00177094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ekonomika, odvětví ceny a odhady nemovitosti, specializace na pozemky (</w:t>
      </w:r>
      <w:bookmarkStart w:id="1" w:name="_Hlk82515244"/>
      <w:r w:rsidR="004E1FD5">
        <w:rPr>
          <w:rFonts w:ascii="Arial" w:eastAsia="Calibri" w:hAnsi="Arial" w:cs="Arial"/>
          <w:b/>
          <w:sz w:val="22"/>
          <w:szCs w:val="22"/>
          <w:lang w:eastAsia="en-US"/>
        </w:rPr>
        <w:t>vč. lesních</w:t>
      </w:r>
      <w:bookmarkEnd w:id="1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F4E3BA8" w14:textId="77777777" w:rsidR="007F2709" w:rsidRDefault="007F2709" w:rsidP="007F2709">
      <w:pPr>
        <w:pStyle w:val="Odstavecseseznamem"/>
        <w:rPr>
          <w:rFonts w:ascii="Arial" w:hAnsi="Arial" w:cs="Arial"/>
        </w:rPr>
      </w:pP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F51D9A9" w14:textId="12C50494" w:rsid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B4D613B" w14:textId="5297E881" w:rsidR="00172B5A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8BF6F10" w14:textId="77777777" w:rsidR="00172B5A" w:rsidRPr="00AE5DEC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16F862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8"/>
      <w:footerReference w:type="default" r:id="rId9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18907" w14:textId="77777777" w:rsidR="00C535B5" w:rsidRDefault="00C535B5" w:rsidP="008E4AD5">
      <w:r>
        <w:separator/>
      </w:r>
    </w:p>
  </w:endnote>
  <w:endnote w:type="continuationSeparator" w:id="0">
    <w:p w14:paraId="555020D9" w14:textId="77777777" w:rsidR="00C535B5" w:rsidRDefault="00C535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183F3" w14:textId="77777777" w:rsidR="00C535B5" w:rsidRDefault="00C535B5" w:rsidP="008E4AD5">
      <w:r>
        <w:separator/>
      </w:r>
    </w:p>
  </w:footnote>
  <w:footnote w:type="continuationSeparator" w:id="0">
    <w:p w14:paraId="55631041" w14:textId="77777777" w:rsidR="00C535B5" w:rsidRDefault="00C535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B5A"/>
    <w:rsid w:val="00175EBD"/>
    <w:rsid w:val="00177094"/>
    <w:rsid w:val="00181EDD"/>
    <w:rsid w:val="001823F4"/>
    <w:rsid w:val="00186BB0"/>
    <w:rsid w:val="00191A96"/>
    <w:rsid w:val="001A0002"/>
    <w:rsid w:val="001B133C"/>
    <w:rsid w:val="001B34C9"/>
    <w:rsid w:val="001B76F6"/>
    <w:rsid w:val="001C17A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25C"/>
    <w:rsid w:val="001E61BB"/>
    <w:rsid w:val="001F0E0E"/>
    <w:rsid w:val="001F2B19"/>
    <w:rsid w:val="001F3280"/>
    <w:rsid w:val="002003AB"/>
    <w:rsid w:val="00201C1B"/>
    <w:rsid w:val="00205320"/>
    <w:rsid w:val="00205C12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609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C48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37E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62"/>
    <w:rsid w:val="004E1FD5"/>
    <w:rsid w:val="004E73F2"/>
    <w:rsid w:val="004F2A2D"/>
    <w:rsid w:val="005005D6"/>
    <w:rsid w:val="00502044"/>
    <w:rsid w:val="00502ECF"/>
    <w:rsid w:val="00503EFD"/>
    <w:rsid w:val="00511378"/>
    <w:rsid w:val="00512AEC"/>
    <w:rsid w:val="00515EC6"/>
    <w:rsid w:val="00517E6F"/>
    <w:rsid w:val="00522447"/>
    <w:rsid w:val="00536A7A"/>
    <w:rsid w:val="00537672"/>
    <w:rsid w:val="00542DD1"/>
    <w:rsid w:val="0054544B"/>
    <w:rsid w:val="0054662D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075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364E5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3258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2709"/>
    <w:rsid w:val="007F7EFE"/>
    <w:rsid w:val="00801A30"/>
    <w:rsid w:val="008042C2"/>
    <w:rsid w:val="00804C09"/>
    <w:rsid w:val="0081751D"/>
    <w:rsid w:val="0082287A"/>
    <w:rsid w:val="00825155"/>
    <w:rsid w:val="00843C72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8C1"/>
    <w:rsid w:val="00994AE2"/>
    <w:rsid w:val="00995C3D"/>
    <w:rsid w:val="00997300"/>
    <w:rsid w:val="009A2665"/>
    <w:rsid w:val="009A3564"/>
    <w:rsid w:val="009A3DF4"/>
    <w:rsid w:val="009A5564"/>
    <w:rsid w:val="009B2FB2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1839"/>
    <w:rsid w:val="00B63F31"/>
    <w:rsid w:val="00B6558D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35B5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9ED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8EB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EE5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9B2FB2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2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1189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55</cp:revision>
  <cp:lastPrinted>2019-07-17T05:10:00Z</cp:lastPrinted>
  <dcterms:created xsi:type="dcterms:W3CDTF">2016-10-06T05:49:00Z</dcterms:created>
  <dcterms:modified xsi:type="dcterms:W3CDTF">2021-11-12T08:26:00Z</dcterms:modified>
</cp:coreProperties>
</file>