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006615F7" w:rsidRPr="00594BBC">
        <w:rPr>
          <w:rFonts w:ascii="Arial" w:eastAsia="Times New Roman" w:hAnsi="Arial" w:cs="Arial"/>
          <w:b/>
          <w:lang w:eastAsia="cs-CZ"/>
        </w:rPr>
        <w:t xml:space="preserve"> </w:t>
      </w:r>
    </w:p>
    <w:p w14:paraId="37AE69DC" w14:textId="2972FD7B"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00BB3404">
        <w:rPr>
          <w:rFonts w:ascii="Arial" w:eastAsia="Times New Roman" w:hAnsi="Arial" w:cs="Arial"/>
          <w:b/>
          <w:lang w:eastAsia="cs-CZ"/>
        </w:rPr>
        <w:t>pro Středočeský kraj a hlavní město Praha, Pobočka Rakovník</w:t>
      </w:r>
    </w:p>
    <w:p w14:paraId="1CEB42DC" w14:textId="46180AA3" w:rsidR="00133FD7" w:rsidRPr="00594BBC"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BB3404">
        <w:rPr>
          <w:rFonts w:ascii="Arial" w:eastAsia="Times New Roman" w:hAnsi="Arial" w:cs="Arial"/>
          <w:b/>
          <w:lang w:eastAsia="cs-CZ"/>
        </w:rPr>
        <w:t xml:space="preserve"> </w:t>
      </w:r>
      <w:proofErr w:type="spellStart"/>
      <w:r w:rsidR="00BB3404" w:rsidRPr="002637CA">
        <w:rPr>
          <w:rFonts w:ascii="Arial" w:eastAsia="Lucida Sans Unicode" w:hAnsi="Arial" w:cs="Arial"/>
          <w:b/>
          <w:lang w:eastAsia="cs-CZ"/>
        </w:rPr>
        <w:t>Lubenská</w:t>
      </w:r>
      <w:proofErr w:type="spellEnd"/>
      <w:r w:rsidR="00BB3404" w:rsidRPr="002637CA">
        <w:rPr>
          <w:rFonts w:ascii="Arial" w:eastAsia="Times New Roman" w:hAnsi="Arial" w:cs="Arial"/>
          <w:b/>
          <w:lang w:eastAsia="cs-CZ"/>
        </w:rPr>
        <w:t xml:space="preserve"> 2250, 269 01 Rakovník</w:t>
      </w:r>
    </w:p>
    <w:p w14:paraId="5B407E19" w14:textId="77777777" w:rsidR="00397120" w:rsidRPr="00594BBC" w:rsidRDefault="00397120" w:rsidP="00397120">
      <w:pPr>
        <w:tabs>
          <w:tab w:val="left" w:pos="4253"/>
        </w:tabs>
        <w:spacing w:after="120" w:line="288" w:lineRule="auto"/>
        <w:jc w:val="both"/>
        <w:rPr>
          <w:rFonts w:ascii="Arial" w:eastAsia="Lucida Sans Unicode" w:hAnsi="Arial" w:cs="Arial"/>
          <w:color w:val="FF0000"/>
          <w:lang w:eastAsia="cs-CZ"/>
        </w:rPr>
      </w:pPr>
      <w:r w:rsidRPr="00594BBC">
        <w:rPr>
          <w:rFonts w:ascii="Arial" w:eastAsia="Lucida Sans Unicode" w:hAnsi="Arial" w:cs="Arial"/>
          <w:lang w:eastAsia="cs-CZ"/>
        </w:rPr>
        <w:t>zastoupený:</w:t>
      </w:r>
      <w:r>
        <w:rPr>
          <w:rFonts w:ascii="Arial" w:eastAsia="Lucida Sans Unicode" w:hAnsi="Arial" w:cs="Arial"/>
          <w:lang w:eastAsia="cs-CZ"/>
        </w:rPr>
        <w:t xml:space="preserve"> Ing. Silvií </w:t>
      </w:r>
      <w:proofErr w:type="spellStart"/>
      <w:r>
        <w:rPr>
          <w:rFonts w:ascii="Arial" w:eastAsia="Lucida Sans Unicode" w:hAnsi="Arial" w:cs="Arial"/>
          <w:lang w:eastAsia="cs-CZ"/>
        </w:rPr>
        <w:t>Römerovou</w:t>
      </w:r>
      <w:proofErr w:type="spellEnd"/>
      <w:r>
        <w:rPr>
          <w:rFonts w:ascii="Arial" w:eastAsia="Lucida Sans Unicode" w:hAnsi="Arial" w:cs="Arial"/>
          <w:lang w:eastAsia="cs-CZ"/>
        </w:rPr>
        <w:t>, vedoucí Pobočky</w:t>
      </w:r>
    </w:p>
    <w:p w14:paraId="5432697C" w14:textId="77777777" w:rsidR="00397120" w:rsidRPr="00594BBC" w:rsidRDefault="00397120" w:rsidP="00397120">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 xml:space="preserve">       ve smluvních záležitostech oprávněn jednat:</w:t>
      </w:r>
      <w:r>
        <w:rPr>
          <w:rFonts w:ascii="Arial" w:eastAsia="Lucida Sans Unicode" w:hAnsi="Arial" w:cs="Arial"/>
          <w:lang w:eastAsia="cs-CZ"/>
        </w:rPr>
        <w:t xml:space="preserve"> Ing. Silvie Römerová, vedoucí Pobočky</w:t>
      </w:r>
    </w:p>
    <w:p w14:paraId="2D05A32C" w14:textId="77777777" w:rsidR="00397120" w:rsidRPr="00594BBC" w:rsidRDefault="00397120" w:rsidP="00397120">
      <w:pPr>
        <w:widowControl w:val="0"/>
        <w:tabs>
          <w:tab w:val="left" w:pos="4536"/>
        </w:tabs>
        <w:suppressAutoHyphens/>
        <w:spacing w:after="0" w:line="240" w:lineRule="auto"/>
        <w:jc w:val="both"/>
        <w:rPr>
          <w:rFonts w:ascii="Arial" w:eastAsia="Lucida Sans Unicode" w:hAnsi="Arial" w:cs="Arial"/>
          <w:lang w:eastAsia="cs-CZ"/>
        </w:rPr>
      </w:pPr>
    </w:p>
    <w:p w14:paraId="4F176719" w14:textId="4C51A2C1" w:rsidR="006615F7" w:rsidRPr="00594BBC" w:rsidRDefault="00397120" w:rsidP="00397120">
      <w:pPr>
        <w:widowControl w:val="0"/>
        <w:tabs>
          <w:tab w:val="left" w:pos="4536"/>
        </w:tabs>
        <w:suppressAutoHyphens/>
        <w:spacing w:after="0" w:line="240" w:lineRule="auto"/>
        <w:jc w:val="both"/>
        <w:rPr>
          <w:rFonts w:ascii="Arial" w:eastAsia="Lucida Sans Unicode" w:hAnsi="Arial" w:cs="Arial"/>
          <w:lang w:eastAsia="cs-CZ"/>
        </w:rPr>
      </w:pPr>
      <w:r w:rsidRPr="00594BBC">
        <w:rPr>
          <w:rFonts w:ascii="Arial" w:eastAsia="Lucida Sans Unicode" w:hAnsi="Arial" w:cs="Arial"/>
          <w:lang w:eastAsia="cs-CZ"/>
        </w:rPr>
        <w:t xml:space="preserve">       v </w:t>
      </w:r>
      <w:r w:rsidRPr="00594BBC">
        <w:rPr>
          <w:rFonts w:ascii="Arial" w:eastAsia="Lucida Sans Unicode" w:hAnsi="Arial" w:cs="Arial"/>
          <w:snapToGrid w:val="0"/>
          <w:lang w:eastAsia="cs-CZ"/>
        </w:rPr>
        <w:t>technických záležitostech oprávněn jednat:</w:t>
      </w:r>
      <w:r>
        <w:rPr>
          <w:rFonts w:ascii="Arial" w:eastAsia="Lucida Sans Unicode" w:hAnsi="Arial" w:cs="Arial"/>
          <w:snapToGrid w:val="0"/>
          <w:lang w:eastAsia="cs-CZ"/>
        </w:rPr>
        <w:t xml:space="preserve"> Ing. Martin Kaše</w:t>
      </w:r>
      <w:r w:rsidRPr="00594BBC">
        <w:rPr>
          <w:rFonts w:ascii="Arial" w:eastAsia="Lucida Sans Unicode" w:hAnsi="Arial" w:cs="Arial"/>
          <w:lang w:eastAsia="cs-CZ"/>
        </w:rPr>
        <w:tab/>
      </w:r>
      <w:r w:rsidR="006615F7" w:rsidRPr="00594BBC">
        <w:rPr>
          <w:rFonts w:ascii="Arial" w:eastAsia="Lucida Sans Unicode" w:hAnsi="Arial" w:cs="Arial"/>
          <w:lang w:eastAsia="cs-CZ"/>
        </w:rPr>
        <w:tab/>
      </w:r>
      <w:r w:rsidR="006615F7" w:rsidRPr="00594BBC">
        <w:rPr>
          <w:rFonts w:ascii="Arial" w:eastAsia="Lucida Sans Unicode" w:hAnsi="Arial" w:cs="Arial"/>
          <w:lang w:eastAsia="cs-CZ"/>
        </w:rPr>
        <w:tab/>
      </w:r>
      <w:r w:rsidR="006615F7" w:rsidRPr="00594BBC">
        <w:rPr>
          <w:rFonts w:ascii="Arial" w:eastAsia="Lucida Sans Unicode" w:hAnsi="Arial" w:cs="Arial"/>
          <w:lang w:eastAsia="cs-CZ"/>
        </w:rPr>
        <w:tab/>
        <w:t xml:space="preserve">  </w:t>
      </w:r>
      <w:r w:rsidR="006615F7" w:rsidRPr="00594BBC">
        <w:rPr>
          <w:rFonts w:ascii="Arial" w:eastAsia="Lucida Sans Unicode" w:hAnsi="Arial" w:cs="Arial"/>
          <w:lang w:eastAsia="cs-CZ"/>
        </w:rPr>
        <w:tab/>
      </w:r>
    </w:p>
    <w:p w14:paraId="3E614AF3" w14:textId="77777777" w:rsidR="00397120" w:rsidRPr="00594BBC" w:rsidRDefault="00397120" w:rsidP="00397120">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Pr>
          <w:rFonts w:ascii="Arial" w:eastAsia="Lucida Sans Unicode" w:hAnsi="Arial" w:cs="Arial"/>
          <w:lang w:eastAsia="cs-CZ"/>
        </w:rPr>
        <w:t> 725 949 942</w:t>
      </w:r>
      <w:r w:rsidRPr="00594BBC">
        <w:rPr>
          <w:rFonts w:ascii="Arial" w:eastAsia="Lucida Sans Unicode" w:hAnsi="Arial" w:cs="Arial"/>
          <w:lang w:eastAsia="cs-CZ"/>
        </w:rPr>
        <w:t xml:space="preserve"> </w:t>
      </w:r>
    </w:p>
    <w:p w14:paraId="35852FB5" w14:textId="77777777" w:rsidR="00397120" w:rsidRPr="00594BBC" w:rsidRDefault="00397120" w:rsidP="00397120">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Pr>
          <w:rFonts w:ascii="Arial" w:eastAsia="Lucida Sans Unicode" w:hAnsi="Arial" w:cs="Arial"/>
          <w:lang w:eastAsia="cs-CZ"/>
        </w:rPr>
        <w:t>rakovnik.pk@</w:t>
      </w:r>
      <w:r w:rsidRPr="00594BBC">
        <w:rPr>
          <w:rFonts w:ascii="Arial" w:eastAsia="Lucida Sans Unicode" w:hAnsi="Arial" w:cs="Arial"/>
          <w:lang w:eastAsia="cs-CZ"/>
        </w:rPr>
        <w:t>spucr.cz</w:t>
      </w:r>
    </w:p>
    <w:p w14:paraId="51840E04" w14:textId="77777777" w:rsidR="00397120" w:rsidRPr="00594BBC" w:rsidRDefault="00397120" w:rsidP="00397120">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521A926F" w14:textId="77777777" w:rsidR="00397120" w:rsidRPr="00594BBC" w:rsidRDefault="00397120" w:rsidP="00397120">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60708423" w14:textId="77777777" w:rsidR="00397120" w:rsidRPr="00594BBC" w:rsidRDefault="00397120" w:rsidP="00397120">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78A2E6C" w14:textId="77777777" w:rsidR="00397120" w:rsidRPr="00594BBC" w:rsidRDefault="00397120" w:rsidP="00397120">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IČO:</w:t>
      </w:r>
      <w:r w:rsidRPr="00594BBC">
        <w:rPr>
          <w:rFonts w:ascii="Arial" w:eastAsia="Lucida Sans Unicode" w:hAnsi="Arial" w:cs="Arial"/>
          <w:bCs/>
          <w:lang w:eastAsia="cs-CZ"/>
        </w:rPr>
        <w:tab/>
        <w:t xml:space="preserve">01312774                                                                 </w:t>
      </w:r>
    </w:p>
    <w:p w14:paraId="6B23BACD" w14:textId="77777777" w:rsidR="00397120" w:rsidRPr="00594BBC" w:rsidRDefault="00397120" w:rsidP="00397120">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524B2D0" w14:textId="77777777" w:rsidR="00397120" w:rsidRPr="00594BBC" w:rsidRDefault="00397120" w:rsidP="00397120">
      <w:pPr>
        <w:tabs>
          <w:tab w:val="left" w:pos="4253"/>
        </w:tabs>
        <w:spacing w:after="120" w:line="288" w:lineRule="auto"/>
        <w:jc w:val="both"/>
        <w:rPr>
          <w:rFonts w:ascii="Arial" w:eastAsia="Times New Roman" w:hAnsi="Arial" w:cs="Arial"/>
          <w:b/>
          <w:lang w:eastAsia="cs-CZ"/>
        </w:rPr>
      </w:pP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p>
    <w:p w14:paraId="3BEC91CE" w14:textId="77777777" w:rsidR="00397120" w:rsidRDefault="00397120" w:rsidP="00397120">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Pr="00AA3E94">
        <w:rPr>
          <w:rFonts w:ascii="Arial" w:eastAsia="Times New Roman" w:hAnsi="Arial" w:cs="Arial"/>
          <w:b/>
          <w:bCs/>
          <w:snapToGrid w:val="0"/>
          <w:highlight w:val="yellow"/>
          <w:lang w:eastAsia="cs-CZ"/>
        </w:rPr>
        <w:t>[DOPLNIT]</w:t>
      </w:r>
      <w:r w:rsidRPr="00750EEE">
        <w:rPr>
          <w:rFonts w:ascii="Arial" w:eastAsia="Times New Roman" w:hAnsi="Arial" w:cs="Arial"/>
          <w:b/>
          <w:lang w:eastAsia="cs-CZ"/>
        </w:rPr>
        <w:tab/>
      </w:r>
    </w:p>
    <w:p w14:paraId="7DA2672C" w14:textId="77777777" w:rsidR="00397120" w:rsidRPr="00063DEF" w:rsidRDefault="00397120" w:rsidP="00397120">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lang w:eastAsia="cs-CZ"/>
        </w:rPr>
        <w:t>zastoupený:</w:t>
      </w:r>
      <w:r>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5A5CECEF" w14:textId="7F1A214D" w:rsidR="00397120" w:rsidRDefault="00397120" w:rsidP="00397120">
      <w:pPr>
        <w:tabs>
          <w:tab w:val="left" w:pos="4253"/>
          <w:tab w:val="left" w:pos="5954"/>
        </w:tabs>
        <w:spacing w:after="0" w:line="288" w:lineRule="auto"/>
        <w:jc w:val="both"/>
        <w:rPr>
          <w:rFonts w:ascii="Arial" w:eastAsia="Times New Roman" w:hAnsi="Arial" w:cs="Arial"/>
          <w:lang w:eastAsia="cs-CZ"/>
        </w:rPr>
      </w:pPr>
      <w:r>
        <w:rPr>
          <w:rFonts w:ascii="Arial" w:eastAsia="Times New Roman" w:hAnsi="Arial" w:cs="Arial"/>
          <w:lang w:eastAsia="cs-CZ"/>
        </w:rPr>
        <w:t xml:space="preserve">   </w:t>
      </w:r>
      <w:r w:rsidRPr="00594BBC">
        <w:rPr>
          <w:rFonts w:ascii="Arial" w:eastAsia="Times New Roman" w:hAnsi="Arial" w:cs="Arial"/>
          <w:lang w:eastAsia="cs-CZ"/>
        </w:rPr>
        <w:t xml:space="preserve"> </w:t>
      </w:r>
    </w:p>
    <w:p w14:paraId="39FA60AB" w14:textId="77777777" w:rsidR="00397120" w:rsidRPr="00594BBC" w:rsidRDefault="00397120" w:rsidP="00397120">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w:t>
      </w:r>
      <w:r>
        <w:rPr>
          <w:rFonts w:ascii="Arial" w:eastAsia="Times New Roman" w:hAnsi="Arial" w:cs="Arial"/>
          <w:lang w:eastAsia="cs-CZ"/>
        </w:rPr>
        <w:t xml:space="preserve">   </w:t>
      </w:r>
      <w:r w:rsidRPr="00594BBC">
        <w:rPr>
          <w:rFonts w:ascii="Arial" w:eastAsia="Times New Roman" w:hAnsi="Arial" w:cs="Arial"/>
          <w:lang w:eastAsia="cs-CZ"/>
        </w:rPr>
        <w:t>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555B63C6" w14:textId="77777777" w:rsidR="00397120" w:rsidRPr="00594BBC" w:rsidRDefault="00397120" w:rsidP="00397120">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2E0F9319" w14:textId="77777777" w:rsidR="00397120" w:rsidRPr="00063DEF" w:rsidRDefault="00397120" w:rsidP="00397120">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proofErr w:type="gramStart"/>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48D1C189" w14:textId="287C9197" w:rsidR="00397120" w:rsidRDefault="00397120" w:rsidP="00397120">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Pr>
          <w:rFonts w:ascii="Arial" w:eastAsia="Times New Roman" w:hAnsi="Arial" w:cs="Arial"/>
          <w:lang w:eastAsia="cs-CZ"/>
        </w:rPr>
        <w:t xml:space="preserve"> </w:t>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p>
    <w:p w14:paraId="268AFCB3" w14:textId="1C6F5622" w:rsidR="00397120" w:rsidRPr="00594BBC" w:rsidRDefault="00397120" w:rsidP="00397120">
      <w:pPr>
        <w:tabs>
          <w:tab w:val="left" w:pos="4253"/>
          <w:tab w:val="left" w:pos="5954"/>
        </w:tabs>
        <w:spacing w:after="0" w:line="288" w:lineRule="auto"/>
        <w:jc w:val="both"/>
        <w:rPr>
          <w:rFonts w:ascii="Arial" w:eastAsia="Times New Roman" w:hAnsi="Arial" w:cs="Arial"/>
          <w:lang w:eastAsia="cs-CZ"/>
        </w:rPr>
      </w:pPr>
      <w:r>
        <w:rPr>
          <w:rFonts w:ascii="Arial" w:eastAsia="Times New Roman" w:hAnsi="Arial" w:cs="Arial"/>
          <w:lang w:eastAsia="cs-CZ"/>
        </w:rPr>
        <w:t xml:space="preserve">    </w:t>
      </w:r>
      <w:r w:rsidRPr="00594BBC">
        <w:rPr>
          <w:rFonts w:ascii="Arial" w:eastAsia="Times New Roman" w:hAnsi="Arial" w:cs="Arial"/>
          <w:lang w:eastAsia="cs-CZ"/>
        </w:rPr>
        <w:t>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3D0D37F8" w14:textId="77777777" w:rsidR="00397120" w:rsidRPr="00AA3E94" w:rsidRDefault="00397120" w:rsidP="00397120">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3F28EFDF" w14:textId="77777777" w:rsidR="00397120" w:rsidRPr="00594BBC" w:rsidRDefault="00397120" w:rsidP="00397120">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2087227E" w14:textId="77777777" w:rsidR="00397120" w:rsidRPr="00594BBC" w:rsidRDefault="00397120" w:rsidP="00397120">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lastRenderedPageBreak/>
        <w:t xml:space="preserve">    číslo účtu:</w:t>
      </w:r>
      <w:r w:rsidRPr="00594BBC">
        <w:rPr>
          <w:rFonts w:ascii="Arial" w:eastAsia="Times New Roman" w:hAnsi="Arial" w:cs="Arial"/>
          <w:lang w:eastAsia="cs-CZ"/>
        </w:rPr>
        <w:tab/>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7B430580" w14:textId="77777777" w:rsidR="00397120" w:rsidRPr="00594BBC" w:rsidRDefault="00397120" w:rsidP="00397120">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5536F583" w14:textId="77777777" w:rsidR="00397120" w:rsidRPr="00594BBC" w:rsidRDefault="00397120" w:rsidP="00397120">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Pr>
          <w:rFonts w:ascii="Arial" w:eastAsia="Times New Roman" w:hAnsi="Arial" w:cs="Arial"/>
          <w:b/>
          <w:bCs/>
          <w:snapToGrid w:val="0"/>
          <w:highlight w:val="yellow"/>
          <w:lang w:eastAsia="cs-CZ"/>
        </w:rPr>
        <w:t xml:space="preserve"> je/není plátcem DPH</w:t>
      </w:r>
    </w:p>
    <w:p w14:paraId="38757FBA" w14:textId="77777777" w:rsidR="00397120" w:rsidRPr="00594BBC" w:rsidRDefault="00397120" w:rsidP="00397120">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6FA114B5"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s</w:t>
      </w:r>
      <w:r w:rsidR="000A38A4">
        <w:rPr>
          <w:rFonts w:ascii="Arial" w:eastAsia="Times New Roman" w:hAnsi="Arial" w:cs="Arial"/>
          <w:lang w:eastAsia="cs-CZ"/>
        </w:rPr>
        <w:t> </w:t>
      </w:r>
      <w:r w:rsidR="000B4D43">
        <w:rPr>
          <w:rFonts w:ascii="Arial" w:eastAsia="Times New Roman" w:hAnsi="Arial" w:cs="Arial"/>
          <w:lang w:eastAsia="cs-CZ"/>
        </w:rPr>
        <w:t>názvem</w:t>
      </w:r>
      <w:r w:rsidR="000A38A4">
        <w:rPr>
          <w:rFonts w:ascii="Arial" w:eastAsia="Times New Roman" w:hAnsi="Arial" w:cs="Arial"/>
          <w:lang w:eastAsia="cs-CZ"/>
        </w:rPr>
        <w:t>:</w:t>
      </w:r>
      <w:r w:rsidR="000B4D43">
        <w:rPr>
          <w:rFonts w:ascii="Arial" w:eastAsia="Times New Roman" w:hAnsi="Arial" w:cs="Arial"/>
          <w:lang w:eastAsia="cs-CZ"/>
        </w:rPr>
        <w:t xml:space="preserve"> </w:t>
      </w:r>
      <w:bookmarkStart w:id="2" w:name="_Hlk84852708"/>
      <w:r w:rsidR="000A38A4" w:rsidRPr="000A38A4">
        <w:rPr>
          <w:rFonts w:ascii="Arial" w:eastAsia="Times New Roman" w:hAnsi="Arial" w:cs="Arial"/>
          <w:b/>
          <w:bCs/>
          <w:lang w:eastAsia="cs-CZ"/>
        </w:rPr>
        <w:t xml:space="preserve">„Výstavba malé vodní nádrže VN1, VN2 a biocentra LBC 106 v </w:t>
      </w:r>
      <w:proofErr w:type="spellStart"/>
      <w:r w:rsidR="000A38A4" w:rsidRPr="000A38A4">
        <w:rPr>
          <w:rFonts w:ascii="Arial" w:eastAsia="Times New Roman" w:hAnsi="Arial" w:cs="Arial"/>
          <w:b/>
          <w:bCs/>
          <w:lang w:eastAsia="cs-CZ"/>
        </w:rPr>
        <w:t>k.ú</w:t>
      </w:r>
      <w:proofErr w:type="spellEnd"/>
      <w:r w:rsidR="000A38A4" w:rsidRPr="000A38A4">
        <w:rPr>
          <w:rFonts w:ascii="Arial" w:eastAsia="Times New Roman" w:hAnsi="Arial" w:cs="Arial"/>
          <w:b/>
          <w:bCs/>
          <w:lang w:eastAsia="cs-CZ"/>
        </w:rPr>
        <w:t xml:space="preserve">. Zderaz u Kolešovic“ </w:t>
      </w:r>
      <w:bookmarkEnd w:id="2"/>
      <w:r w:rsidR="000B4D43" w:rsidRPr="000A38A4">
        <w:rPr>
          <w:rFonts w:ascii="Arial" w:eastAsia="Times New Roman" w:hAnsi="Arial" w:cs="Arial"/>
          <w:lang w:eastAsia="cs-CZ"/>
        </w:rPr>
        <w:t>(</w:t>
      </w:r>
      <w:r w:rsidR="008C18A0" w:rsidRPr="000A38A4">
        <w:rPr>
          <w:rFonts w:ascii="Arial" w:eastAsia="Times New Roman" w:hAnsi="Arial" w:cs="Arial"/>
          <w:bCs/>
          <w:snapToGrid w:val="0"/>
        </w:rPr>
        <w:t>dále jen „veřejná zakázka“)</w:t>
      </w:r>
      <w:r w:rsidR="008C18A0" w:rsidRPr="000A38A4">
        <w:rPr>
          <w:rFonts w:ascii="Arial" w:eastAsia="Times New Roman" w:hAnsi="Arial" w:cs="Arial"/>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4E625AD0"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000A38A4">
        <w:rPr>
          <w:rFonts w:ascii="Arial" w:eastAsia="Times New Roman" w:hAnsi="Arial" w:cs="Arial"/>
          <w:b/>
          <w:bCs/>
          <w:snapToGrid w:val="0"/>
          <w:lang w:val="de-DE" w:eastAsia="cs-CZ"/>
        </w:rPr>
        <w:t>13. 10. 2021</w:t>
      </w:r>
    </w:p>
    <w:p w14:paraId="1173D1E5" w14:textId="207787B9"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0A38A4">
        <w:rPr>
          <w:rFonts w:ascii="Arial" w:eastAsia="Times New Roman" w:hAnsi="Arial" w:cs="Arial"/>
          <w:b/>
          <w:bCs/>
          <w:snapToGrid w:val="0"/>
          <w:highlight w:val="green"/>
          <w:lang w:eastAsia="cs-CZ"/>
        </w:rPr>
        <w:t>[DOPLN</w:t>
      </w:r>
      <w:r w:rsidR="000A38A4" w:rsidRPr="000A38A4">
        <w:rPr>
          <w:rFonts w:ascii="Arial" w:eastAsia="Times New Roman" w:hAnsi="Arial" w:cs="Arial"/>
          <w:b/>
          <w:bCs/>
          <w:snapToGrid w:val="0"/>
          <w:highlight w:val="green"/>
          <w:lang w:eastAsia="cs-CZ"/>
        </w:rPr>
        <w:t>Í OBJEDNATEL</w:t>
      </w:r>
      <w:r w:rsidRPr="000A38A4">
        <w:rPr>
          <w:rFonts w:ascii="Arial" w:eastAsia="Times New Roman" w:hAnsi="Arial" w:cs="Arial"/>
          <w:b/>
          <w:bCs/>
          <w:snapToGrid w:val="0"/>
          <w:highlight w:val="green"/>
          <w:lang w:eastAsia="cs-CZ"/>
        </w:rPr>
        <w:t>]</w:t>
      </w:r>
    </w:p>
    <w:p w14:paraId="2347F5DD" w14:textId="505F022F"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0A38A4">
        <w:rPr>
          <w:rFonts w:ascii="Arial" w:eastAsia="Times New Roman" w:hAnsi="Arial" w:cs="Arial"/>
          <w:b/>
          <w:bCs/>
          <w:snapToGrid w:val="0"/>
          <w:lang w:eastAsia="cs-CZ"/>
        </w:rPr>
        <w:t>3. 12. 2020</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2368D153"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0A38A4">
        <w:rPr>
          <w:rFonts w:ascii="Arial" w:hAnsi="Arial" w:cs="Arial"/>
          <w:lang w:val="x-none"/>
        </w:rPr>
        <w:t> </w:t>
      </w:r>
      <w:r w:rsidR="000A38A4">
        <w:rPr>
          <w:rFonts w:ascii="Arial" w:hAnsi="Arial" w:cs="Arial"/>
          <w:b/>
        </w:rPr>
        <w:t>katastrálním území Zderaz u Kolešovic</w:t>
      </w:r>
      <w:r w:rsidRPr="00594BBC">
        <w:rPr>
          <w:rFonts w:ascii="Arial" w:hAnsi="Arial" w:cs="Arial"/>
          <w:lang w:val="x-none"/>
        </w:rPr>
        <w:t xml:space="preserve"> dle zákona č. 139/2002 Sb.,</w:t>
      </w:r>
      <w:r w:rsidR="000A38A4">
        <w:rPr>
          <w:rFonts w:ascii="Arial" w:hAnsi="Arial" w:cs="Arial"/>
        </w:rPr>
        <w:t xml:space="preserve"> </w:t>
      </w:r>
      <w:r w:rsidRPr="00594BBC">
        <w:rPr>
          <w:rFonts w:ascii="Arial" w:hAnsi="Arial" w:cs="Arial"/>
          <w:lang w:val="x-none"/>
        </w:rPr>
        <w:t>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w:t>
      </w:r>
      <w:r w:rsidR="00C82E09">
        <w:rPr>
          <w:rFonts w:ascii="Arial" w:hAnsi="Arial" w:cs="Arial"/>
        </w:rPr>
        <w:t xml:space="preserve">: </w:t>
      </w:r>
      <w:r w:rsidR="00C82E09" w:rsidRPr="000A38A4">
        <w:rPr>
          <w:rFonts w:ascii="Arial" w:eastAsia="Times New Roman" w:hAnsi="Arial" w:cs="Arial"/>
          <w:b/>
          <w:bCs/>
          <w:lang w:eastAsia="cs-CZ"/>
        </w:rPr>
        <w:t xml:space="preserve">„Výstavba malé vodní nádrže VN1, VN2 a biocentra LBC 106 v </w:t>
      </w:r>
      <w:proofErr w:type="spellStart"/>
      <w:r w:rsidR="00C82E09" w:rsidRPr="000A38A4">
        <w:rPr>
          <w:rFonts w:ascii="Arial" w:eastAsia="Times New Roman" w:hAnsi="Arial" w:cs="Arial"/>
          <w:b/>
          <w:bCs/>
          <w:lang w:eastAsia="cs-CZ"/>
        </w:rPr>
        <w:t>k.ú</w:t>
      </w:r>
      <w:proofErr w:type="spellEnd"/>
      <w:r w:rsidR="00C82E09" w:rsidRPr="000A38A4">
        <w:rPr>
          <w:rFonts w:ascii="Arial" w:eastAsia="Times New Roman" w:hAnsi="Arial" w:cs="Arial"/>
          <w:b/>
          <w:bCs/>
          <w:lang w:eastAsia="cs-CZ"/>
        </w:rPr>
        <w:t>. Zderaz u Kolešovic“</w:t>
      </w:r>
      <w:r w:rsidR="00C82E09">
        <w:rPr>
          <w:rFonts w:ascii="Arial" w:hAnsi="Arial" w:cs="Arial"/>
        </w:rPr>
        <w:t xml:space="preserve"> </w:t>
      </w:r>
      <w:r w:rsidRPr="00594BBC">
        <w:rPr>
          <w:rFonts w:ascii="Arial" w:hAnsi="Arial" w:cs="Arial"/>
          <w:lang w:val="x-none"/>
        </w:rPr>
        <w:t>(dále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013767BF"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Předmětem smlouvy je provedení stavby</w:t>
      </w:r>
      <w:r w:rsidR="000A38A4">
        <w:rPr>
          <w:rFonts w:ascii="Arial" w:hAnsi="Arial" w:cs="Arial"/>
        </w:rPr>
        <w:t>: „</w:t>
      </w:r>
      <w:r w:rsidR="000A38A4" w:rsidRPr="000A38A4">
        <w:rPr>
          <w:rFonts w:ascii="Arial" w:hAnsi="Arial" w:cs="Arial"/>
          <w:b/>
          <w:bCs/>
        </w:rPr>
        <w:t xml:space="preserve">Malá vodní nádrž VN 1, VN 2 a biocentrum LBC 106 v </w:t>
      </w:r>
      <w:proofErr w:type="spellStart"/>
      <w:r w:rsidR="000A38A4" w:rsidRPr="000A38A4">
        <w:rPr>
          <w:rFonts w:ascii="Arial" w:hAnsi="Arial" w:cs="Arial"/>
          <w:b/>
          <w:bCs/>
        </w:rPr>
        <w:t>k.ú</w:t>
      </w:r>
      <w:proofErr w:type="spellEnd"/>
      <w:r w:rsidR="000A38A4" w:rsidRPr="000A38A4">
        <w:rPr>
          <w:rFonts w:ascii="Arial" w:hAnsi="Arial" w:cs="Arial"/>
          <w:b/>
          <w:bCs/>
        </w:rPr>
        <w:t>. Zderaz u Kolešovic</w:t>
      </w:r>
      <w:r w:rsidR="000A38A4">
        <w:rPr>
          <w:rFonts w:ascii="Arial" w:hAnsi="Arial" w:cs="Arial"/>
          <w:b/>
          <w:bCs/>
        </w:rPr>
        <w:t>“</w:t>
      </w:r>
      <w:r w:rsidR="000A38A4" w:rsidRPr="00594BBC">
        <w:rPr>
          <w:rFonts w:ascii="Arial" w:hAnsi="Arial" w:cs="Arial"/>
        </w:rPr>
        <w:t xml:space="preserve"> </w:t>
      </w:r>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w:t>
      </w:r>
      <w:r w:rsidRPr="00594BBC">
        <w:rPr>
          <w:rFonts w:ascii="Arial" w:hAnsi="Arial" w:cs="Arial"/>
        </w:rPr>
        <w:lastRenderedPageBreak/>
        <w:t>a zhotovitel se zavazuje v tomto případě jeho požadavky respektovat.</w:t>
      </w:r>
      <w:bookmarkStart w:id="3" w:name="_Hlk16772657"/>
      <w:r w:rsidR="0007027E">
        <w:rPr>
          <w:rFonts w:ascii="Arial" w:hAnsi="Arial" w:cs="Arial"/>
        </w:rPr>
        <w:t xml:space="preserve"> Vždy musí být postupováno podle ZZVZ.</w:t>
      </w:r>
      <w:bookmarkEnd w:id="3"/>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2B69C98F" w14:textId="7B185804" w:rsidR="00274C77" w:rsidRDefault="0094028E" w:rsidP="00CA3CCF">
      <w:pPr>
        <w:pStyle w:val="Odstavecseseznamem"/>
        <w:numPr>
          <w:ilvl w:val="0"/>
          <w:numId w:val="3"/>
        </w:numPr>
        <w:jc w:val="both"/>
        <w:rPr>
          <w:rFonts w:ascii="Arial" w:hAnsi="Arial" w:cs="Arial"/>
        </w:rPr>
      </w:pPr>
      <w:bookmarkStart w:id="4"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4"/>
    </w:p>
    <w:p w14:paraId="6FF592C7" w14:textId="77777777" w:rsidR="000A38A4" w:rsidRPr="000A38A4" w:rsidRDefault="000A38A4" w:rsidP="000A38A4">
      <w:pPr>
        <w:pStyle w:val="Odstavecseseznamem"/>
        <w:jc w:val="both"/>
        <w:rPr>
          <w:rFonts w:ascii="Arial" w:hAnsi="Arial" w:cs="Arial"/>
        </w:rPr>
      </w:pPr>
    </w:p>
    <w:p w14:paraId="6D4E3351" w14:textId="614EE9BC" w:rsidR="00D6259E"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.II</w:t>
      </w:r>
      <w:proofErr w:type="spellEnd"/>
      <w:r w:rsidR="001216DB" w:rsidRPr="00594BBC">
        <w:rPr>
          <w:rFonts w:ascii="Arial" w:hAnsi="Arial" w:cs="Arial"/>
          <w:b/>
          <w:u w:val="single"/>
        </w:rPr>
        <w:t xml:space="preserve">  </w:t>
      </w:r>
      <w:r w:rsidRPr="00594BBC">
        <w:rPr>
          <w:rFonts w:ascii="Arial" w:hAnsi="Arial" w:cs="Arial"/>
          <w:b/>
          <w:u w:val="single"/>
        </w:rPr>
        <w:t>Rozsah</w:t>
      </w:r>
      <w:proofErr w:type="gramEnd"/>
      <w:r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253E03B1" w:rsidR="00D6259E" w:rsidRPr="000A38A4" w:rsidRDefault="00D6259E" w:rsidP="000A38A4">
      <w:pPr>
        <w:jc w:val="both"/>
        <w:rPr>
          <w:rFonts w:ascii="Arial" w:hAnsi="Arial" w:cs="Arial"/>
          <w:b/>
          <w:bCs/>
          <w:highlight w:val="yellow"/>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w:t>
      </w:r>
      <w:r w:rsidR="000A38A4">
        <w:rPr>
          <w:rFonts w:ascii="Arial" w:hAnsi="Arial" w:cs="Arial"/>
        </w:rPr>
        <w:t xml:space="preserve"> </w:t>
      </w:r>
      <w:r w:rsidR="000A38A4" w:rsidRPr="000A38A4">
        <w:rPr>
          <w:rFonts w:ascii="Arial" w:hAnsi="Arial" w:cs="Arial"/>
          <w:b/>
          <w:bCs/>
        </w:rPr>
        <w:t xml:space="preserve">Malá vodní nádrž VN 1, VN 2 a biocentrum LBC 106 v </w:t>
      </w:r>
      <w:proofErr w:type="spellStart"/>
      <w:r w:rsidR="000A38A4" w:rsidRPr="000A38A4">
        <w:rPr>
          <w:rFonts w:ascii="Arial" w:hAnsi="Arial" w:cs="Arial"/>
          <w:b/>
          <w:bCs/>
        </w:rPr>
        <w:t>k.ú</w:t>
      </w:r>
      <w:proofErr w:type="spellEnd"/>
      <w:r w:rsidR="000A38A4" w:rsidRPr="000A38A4">
        <w:rPr>
          <w:rFonts w:ascii="Arial" w:hAnsi="Arial" w:cs="Arial"/>
          <w:b/>
          <w:bCs/>
        </w:rPr>
        <w:t>. Zderaz u Kolešovic</w:t>
      </w:r>
    </w:p>
    <w:p w14:paraId="1E51614C" w14:textId="5E2D8B0B" w:rsidR="00D6259E" w:rsidRPr="000A38A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w:t>
      </w:r>
      <w:r w:rsidR="000A38A4">
        <w:rPr>
          <w:rFonts w:ascii="Arial" w:hAnsi="Arial" w:cs="Arial"/>
        </w:rPr>
        <w:t xml:space="preserve"> </w:t>
      </w:r>
      <w:bookmarkStart w:id="5" w:name="_Hlk84853508"/>
      <w:proofErr w:type="spellStart"/>
      <w:r w:rsidR="000A38A4">
        <w:rPr>
          <w:rFonts w:ascii="Arial" w:hAnsi="Arial" w:cs="Arial"/>
        </w:rPr>
        <w:t>k.ú</w:t>
      </w:r>
      <w:proofErr w:type="spellEnd"/>
      <w:r w:rsidR="000A38A4">
        <w:rPr>
          <w:rFonts w:ascii="Arial" w:hAnsi="Arial" w:cs="Arial"/>
        </w:rPr>
        <w:t>. Zderaz u Kolešovic, okres Rakovník</w:t>
      </w:r>
      <w:bookmarkEnd w:id="5"/>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5991A793" w:rsidR="00D6259E" w:rsidRPr="00594BBC" w:rsidRDefault="00D6259E" w:rsidP="007066DD">
      <w:pPr>
        <w:ind w:left="360"/>
        <w:jc w:val="both"/>
        <w:rPr>
          <w:rFonts w:ascii="Arial" w:hAnsi="Arial" w:cs="Arial"/>
        </w:rPr>
      </w:pPr>
      <w:r w:rsidRPr="00594BBC">
        <w:rPr>
          <w:rFonts w:ascii="Arial" w:hAnsi="Arial" w:cs="Arial"/>
        </w:rPr>
        <w:t>Rozsah díla a jeho kvalita, včetně p</w:t>
      </w:r>
      <w:proofErr w:type="spellStart"/>
      <w:r w:rsidRPr="00594BBC">
        <w:rPr>
          <w:rFonts w:ascii="Arial" w:hAnsi="Arial" w:cs="Arial"/>
          <w:lang w:val="x-none"/>
        </w:rPr>
        <w:t>říslušn</w:t>
      </w:r>
      <w:r w:rsidRPr="00594BBC">
        <w:rPr>
          <w:rFonts w:ascii="Arial" w:hAnsi="Arial" w:cs="Arial"/>
        </w:rPr>
        <w:t>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4476B5">
        <w:rPr>
          <w:rFonts w:ascii="Arial" w:hAnsi="Arial" w:cs="Arial"/>
          <w:lang w:val="x-none"/>
        </w:rPr>
        <w:t>í</w:t>
      </w:r>
      <w:r w:rsidRPr="00594BBC">
        <w:rPr>
          <w:rFonts w:ascii="Arial" w:hAnsi="Arial" w:cs="Arial"/>
          <w:lang w:val="x-none"/>
        </w:rPr>
        <w:t xml:space="preserve"> </w:t>
      </w:r>
      <w:bookmarkStart w:id="6" w:name="_Hlk84853535"/>
      <w:r w:rsidR="004476B5" w:rsidRPr="004476B5">
        <w:rPr>
          <w:rFonts w:ascii="Arial" w:hAnsi="Arial" w:cs="Arial"/>
          <w:lang w:val="x-none"/>
        </w:rPr>
        <w:t xml:space="preserve">Vodohospodářský atelier, s.r.o., Růženec 54, 644 00 Brno, </w:t>
      </w:r>
      <w:r w:rsidRPr="004476B5">
        <w:rPr>
          <w:rFonts w:ascii="Arial" w:hAnsi="Arial" w:cs="Arial"/>
          <w:lang w:val="x-none"/>
        </w:rPr>
        <w:t>č. zakázky</w:t>
      </w:r>
      <w:r w:rsidR="004476B5" w:rsidRPr="004476B5">
        <w:rPr>
          <w:rFonts w:ascii="Arial" w:hAnsi="Arial" w:cs="Arial"/>
          <w:lang w:val="x-none"/>
        </w:rPr>
        <w:t xml:space="preserve"> 295-2017-537213. </w:t>
      </w:r>
      <w:bookmarkEnd w:id="6"/>
      <w:r w:rsidRPr="00594BBC">
        <w:rPr>
          <w:rFonts w:ascii="Arial" w:hAnsi="Arial" w:cs="Arial"/>
          <w:lang w:val="x-none"/>
        </w:rPr>
        <w:t>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rPr>
        <w:t>Součástí realizace díla jsou tyto činnosti</w:t>
      </w:r>
      <w:r w:rsidRPr="00594BBC">
        <w:rPr>
          <w:rFonts w:ascii="Arial" w:hAnsi="Arial" w:cs="Arial"/>
          <w:lang w:val="x-none"/>
        </w:rPr>
        <w:t>:</w:t>
      </w:r>
    </w:p>
    <w:p w14:paraId="1256D9DC" w14:textId="43D688F2" w:rsidR="00D6259E" w:rsidRPr="004476B5" w:rsidRDefault="00D6259E" w:rsidP="008D4E02">
      <w:pPr>
        <w:pStyle w:val="Odstavecseseznamem"/>
        <w:numPr>
          <w:ilvl w:val="0"/>
          <w:numId w:val="5"/>
        </w:numPr>
        <w:jc w:val="both"/>
        <w:rPr>
          <w:rFonts w:ascii="Arial" w:hAnsi="Arial" w:cs="Arial"/>
          <w:lang w:val="x-none"/>
        </w:rPr>
      </w:pPr>
      <w:r w:rsidRPr="004476B5">
        <w:rPr>
          <w:rFonts w:ascii="Arial" w:hAnsi="Arial" w:cs="Arial"/>
        </w:rPr>
        <w:t>Z</w:t>
      </w:r>
      <w:proofErr w:type="spellStart"/>
      <w:r w:rsidRPr="004476B5">
        <w:rPr>
          <w:rFonts w:ascii="Arial" w:hAnsi="Arial" w:cs="Arial"/>
          <w:lang w:val="x-none"/>
        </w:rPr>
        <w:t>ajištění</w:t>
      </w:r>
      <w:proofErr w:type="spellEnd"/>
      <w:r w:rsidRPr="004476B5">
        <w:rPr>
          <w:rFonts w:ascii="Arial" w:hAnsi="Arial" w:cs="Arial"/>
          <w:lang w:val="x-none"/>
        </w:rPr>
        <w:t xml:space="preserve"> dodávek materiálů a zařízení nezbytných pro řádné dokončení díla</w:t>
      </w:r>
      <w:r w:rsidRPr="004476B5">
        <w:rPr>
          <w:rFonts w:ascii="Arial" w:hAnsi="Arial" w:cs="Arial"/>
        </w:rPr>
        <w:t xml:space="preserve">.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rPr>
        <w:t>P</w:t>
      </w:r>
      <w:proofErr w:type="spellStart"/>
      <w:r w:rsidRPr="00594BBC">
        <w:rPr>
          <w:rFonts w:ascii="Arial" w:hAnsi="Arial" w:cs="Arial"/>
          <w:lang w:val="x-none"/>
        </w:rPr>
        <w:t>rovedení</w:t>
      </w:r>
      <w:proofErr w:type="spellEnd"/>
      <w:r w:rsidRPr="00594BBC">
        <w:rPr>
          <w:rFonts w:ascii="Arial" w:hAnsi="Arial" w:cs="Arial"/>
          <w:lang w:val="x-none"/>
        </w:rPr>
        <w:t xml:space="preserve">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3A5E1381"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7"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7"/>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8"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8"/>
      <w:r w:rsidRPr="00594BBC">
        <w:rPr>
          <w:rFonts w:ascii="Arial" w:hAnsi="Arial" w:cs="Arial"/>
        </w:rPr>
        <w:t xml:space="preserve">je zhotovitel povinen neprodleně oznámit nález objednateli, stavebnímu úřadu a orgánu státní památkové péče nebo orgánu ochrany </w:t>
      </w:r>
      <w:r w:rsidRPr="00594BBC">
        <w:rPr>
          <w:rFonts w:ascii="Arial" w:hAnsi="Arial" w:cs="Arial"/>
        </w:rPr>
        <w:lastRenderedPageBreak/>
        <w:t>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9" w:name="_Hlk13050168"/>
      <w:bookmarkStart w:id="10"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9"/>
    </w:p>
    <w:bookmarkEnd w:id="10"/>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11" w:name="_Hlk16500257"/>
      <w:r w:rsidR="00FC7304" w:rsidRPr="00FC7304">
        <w:rPr>
          <w:rFonts w:ascii="Arial" w:hAnsi="Arial" w:cs="Arial"/>
          <w:highlight w:val="yellow"/>
        </w:rPr>
        <w:t xml:space="preserve"> </w:t>
      </w:r>
    </w:p>
    <w:bookmarkEnd w:id="11"/>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7EDA9D62" w:rsidR="00D6259E" w:rsidRPr="00594BBC" w:rsidRDefault="00D6259E" w:rsidP="00D6259E">
      <w:pPr>
        <w:pStyle w:val="Odstavecseseznamem"/>
        <w:numPr>
          <w:ilvl w:val="0"/>
          <w:numId w:val="4"/>
        </w:numPr>
        <w:jc w:val="both"/>
        <w:rPr>
          <w:rFonts w:ascii="Arial" w:hAnsi="Arial" w:cs="Arial"/>
          <w:i/>
          <w:lang w:val="x-none"/>
        </w:rPr>
      </w:pPr>
      <w:bookmarkStart w:id="12" w:name="_Hlk72403268"/>
      <w:r w:rsidRPr="00594BBC">
        <w:rPr>
          <w:rFonts w:ascii="Arial" w:hAnsi="Arial" w:cs="Arial"/>
        </w:rPr>
        <w:t>Dílo bude provedeno dle projektové dokumentace, soupisu stavebních prací, dodávek a služeb s výkazem výměr a v souladu se stavebním povolením vydaným</w:t>
      </w:r>
      <w:r w:rsidR="004476B5">
        <w:rPr>
          <w:rFonts w:ascii="Arial" w:hAnsi="Arial" w:cs="Arial"/>
        </w:rPr>
        <w:t xml:space="preserve"> Městským úřadem Rakovník, Odborem životního prostředí</w:t>
      </w:r>
      <w:r w:rsidRPr="00594BBC">
        <w:rPr>
          <w:rFonts w:ascii="Arial" w:hAnsi="Arial" w:cs="Arial"/>
        </w:rPr>
        <w:t xml:space="preserve"> dne</w:t>
      </w:r>
      <w:r w:rsidR="004476B5">
        <w:rPr>
          <w:rFonts w:ascii="Arial" w:hAnsi="Arial" w:cs="Arial"/>
        </w:rPr>
        <w:t xml:space="preserve"> 3. 12. 2020</w:t>
      </w:r>
      <w:r w:rsidRPr="00594BBC">
        <w:rPr>
          <w:rFonts w:ascii="Arial" w:hAnsi="Arial" w:cs="Arial"/>
        </w:rPr>
        <w:t xml:space="preserve"> č.j. </w:t>
      </w:r>
      <w:r w:rsidR="004476B5">
        <w:rPr>
          <w:rFonts w:ascii="Arial" w:hAnsi="Arial" w:cs="Arial"/>
        </w:rPr>
        <w:t xml:space="preserve">OZP01/35475/2020/Mat, </w:t>
      </w:r>
      <w:r w:rsidRPr="00594BBC">
        <w:rPr>
          <w:rFonts w:ascii="Arial" w:hAnsi="Arial" w:cs="Arial"/>
        </w:rPr>
        <w:t xml:space="preserve">které nabylo právní moci dne </w:t>
      </w:r>
      <w:r w:rsidR="004476B5">
        <w:rPr>
          <w:rFonts w:ascii="Arial" w:hAnsi="Arial" w:cs="Arial"/>
        </w:rPr>
        <w:t>24. 12. 2020.</w:t>
      </w:r>
      <w:r w:rsidRPr="00594BBC">
        <w:rPr>
          <w:rFonts w:ascii="Arial" w:hAnsi="Arial" w:cs="Arial"/>
        </w:rPr>
        <w:t xml:space="preserve"> </w:t>
      </w:r>
    </w:p>
    <w:bookmarkEnd w:id="12"/>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7A2E045C"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lastRenderedPageBreak/>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3"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4" w:name="_Hlk36122845"/>
      <w:bookmarkStart w:id="15" w:name="_Hlk36122353"/>
      <w:bookmarkEnd w:id="13"/>
      <w:r>
        <w:rPr>
          <w:i/>
          <w:iCs/>
          <w:sz w:val="22"/>
          <w:szCs w:val="22"/>
        </w:rPr>
        <w:t>(Cena bude uváděna na haléře, tj. na 2 desetinná místa)</w:t>
      </w:r>
      <w:bookmarkEnd w:id="14"/>
    </w:p>
    <w:bookmarkEnd w:id="15"/>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6"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6"/>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7"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7"/>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59AF0947"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Objednatel neposkytuje zálohy.</w:t>
      </w:r>
    </w:p>
    <w:p w14:paraId="520649C4" w14:textId="77777777" w:rsidR="00E54606" w:rsidRPr="00E54606" w:rsidRDefault="00CC70FE" w:rsidP="00E54606">
      <w:pPr>
        <w:pStyle w:val="Odstavecseseznamem"/>
        <w:numPr>
          <w:ilvl w:val="0"/>
          <w:numId w:val="12"/>
        </w:numPr>
        <w:jc w:val="both"/>
        <w:rPr>
          <w:rFonts w:ascii="Arial" w:hAnsi="Arial" w:cs="Arial"/>
          <w:b/>
          <w:iCs/>
        </w:rPr>
      </w:pPr>
      <w:r w:rsidRPr="00E54606">
        <w:rPr>
          <w:rFonts w:ascii="Arial" w:hAnsi="Arial" w:cs="Arial"/>
          <w:iCs/>
          <w:lang w:val="x-none"/>
        </w:rPr>
        <w:t xml:space="preserve">Fakturace bude prováděna po dokončení jednotlivých fakturačních </w:t>
      </w:r>
      <w:r w:rsidRPr="00E54606">
        <w:rPr>
          <w:rFonts w:ascii="Arial" w:hAnsi="Arial" w:cs="Arial"/>
          <w:iCs/>
        </w:rPr>
        <w:t xml:space="preserve">celků stanovených dle uzlových bodů </w:t>
      </w:r>
      <w:r w:rsidRPr="00E54606">
        <w:rPr>
          <w:rFonts w:ascii="Arial" w:hAnsi="Arial" w:cs="Arial"/>
          <w:iCs/>
          <w:lang w:val="x-none"/>
        </w:rPr>
        <w:t xml:space="preserve">a to na základě zhotovitelem vyhotoveného </w:t>
      </w:r>
      <w:r w:rsidR="00AA45F3" w:rsidRPr="00E54606">
        <w:rPr>
          <w:rFonts w:ascii="Arial" w:hAnsi="Arial" w:cs="Arial"/>
          <w:iCs/>
          <w:lang w:val="x-none"/>
        </w:rPr>
        <w:br/>
      </w:r>
      <w:r w:rsidRPr="00E54606">
        <w:rPr>
          <w:rFonts w:ascii="Arial" w:hAnsi="Arial" w:cs="Arial"/>
          <w:iCs/>
          <w:lang w:val="x-none"/>
        </w:rPr>
        <w:t>a objednatelem potvrzeného schvalovacího protokolu o předání a převzetí prací</w:t>
      </w:r>
      <w:bookmarkStart w:id="18" w:name="_Hlk13050247"/>
      <w:r w:rsidR="0029535F" w:rsidRPr="00E54606">
        <w:rPr>
          <w:rFonts w:ascii="Arial" w:hAnsi="Arial" w:cs="Arial"/>
          <w:iCs/>
        </w:rPr>
        <w:t xml:space="preserve"> nejpozději do 15.11. příslušného roku</w:t>
      </w:r>
      <w:bookmarkEnd w:id="18"/>
      <w:r w:rsidRPr="00E54606">
        <w:rPr>
          <w:rFonts w:ascii="Arial" w:hAnsi="Arial" w:cs="Arial"/>
          <w:iCs/>
          <w:lang w:val="x-none"/>
        </w:rPr>
        <w:t xml:space="preserve">. Bez tohoto potvrzeného protokolu nesmí být faktura vystavena. </w:t>
      </w:r>
      <w:r w:rsidRPr="00E54606">
        <w:rPr>
          <w:rFonts w:ascii="Arial" w:hAnsi="Arial" w:cs="Arial"/>
          <w:iCs/>
        </w:rPr>
        <w:t>Součástí faktury budou soupisy provedených prací odsouhlasené technickým dozorem stavebníka</w:t>
      </w:r>
      <w:r w:rsidR="0073434C" w:rsidRPr="00E54606">
        <w:rPr>
          <w:rFonts w:ascii="Arial" w:hAnsi="Arial" w:cs="Arial"/>
          <w:iCs/>
        </w:rPr>
        <w:t xml:space="preserve"> a potvrzené objednatelem</w:t>
      </w:r>
      <w:r w:rsidRPr="00E54606">
        <w:rPr>
          <w:rFonts w:ascii="Arial" w:hAnsi="Arial" w:cs="Arial"/>
          <w:iCs/>
        </w:rPr>
        <w:t xml:space="preserve">. </w:t>
      </w:r>
      <w:r w:rsidRPr="00E54606">
        <w:rPr>
          <w:rFonts w:ascii="Arial" w:hAnsi="Arial" w:cs="Arial"/>
          <w:iCs/>
          <w:lang w:val="x-none"/>
        </w:rPr>
        <w:t>Zhotovitel označí každou fakturu textem "dílčí" s označením fakturačního celku</w:t>
      </w:r>
      <w:r w:rsidRPr="00E54606">
        <w:rPr>
          <w:rFonts w:ascii="Arial" w:hAnsi="Arial" w:cs="Arial"/>
          <w:iCs/>
        </w:rPr>
        <w:t>.</w:t>
      </w:r>
      <w:r w:rsidRPr="00E54606">
        <w:rPr>
          <w:rFonts w:ascii="Arial" w:hAnsi="Arial" w:cs="Arial"/>
          <w:iCs/>
          <w:lang w:val="x-none"/>
        </w:rPr>
        <w:t xml:space="preserve"> </w:t>
      </w:r>
      <w:r w:rsidRPr="00E54606">
        <w:rPr>
          <w:rFonts w:ascii="Arial" w:hAnsi="Arial" w:cs="Arial"/>
          <w:iCs/>
        </w:rPr>
        <w:t>Poslední</w:t>
      </w:r>
      <w:r w:rsidRPr="00E54606">
        <w:rPr>
          <w:rFonts w:ascii="Arial" w:hAnsi="Arial" w:cs="Arial"/>
          <w:iCs/>
          <w:lang w:val="x-none"/>
        </w:rPr>
        <w:t xml:space="preserve"> </w:t>
      </w:r>
      <w:r w:rsidRPr="00E54606">
        <w:rPr>
          <w:rFonts w:ascii="Arial" w:hAnsi="Arial" w:cs="Arial"/>
          <w:iCs/>
        </w:rPr>
        <w:t>f</w:t>
      </w:r>
      <w:proofErr w:type="spellStart"/>
      <w:r w:rsidRPr="00E54606">
        <w:rPr>
          <w:rFonts w:ascii="Arial" w:hAnsi="Arial" w:cs="Arial"/>
          <w:iCs/>
          <w:lang w:val="x-none"/>
        </w:rPr>
        <w:t>aktura</w:t>
      </w:r>
      <w:proofErr w:type="spellEnd"/>
      <w:r w:rsidRPr="00E54606">
        <w:rPr>
          <w:rFonts w:ascii="Arial" w:hAnsi="Arial" w:cs="Arial"/>
          <w:iCs/>
          <w:lang w:val="x-none"/>
        </w:rPr>
        <w:t xml:space="preserve"> bude vystavena do 15 kalendářních dnů od protokolárního p</w:t>
      </w:r>
      <w:r w:rsidR="00325832" w:rsidRPr="00E54606">
        <w:rPr>
          <w:rFonts w:ascii="Arial" w:hAnsi="Arial" w:cs="Arial"/>
          <w:iCs/>
          <w:lang w:val="x-none"/>
        </w:rPr>
        <w:t xml:space="preserve">ředání a převzetí díla dle </w:t>
      </w:r>
      <w:r w:rsidR="00325832" w:rsidRPr="00E54606">
        <w:rPr>
          <w:rFonts w:ascii="Arial" w:hAnsi="Arial" w:cs="Arial"/>
          <w:iCs/>
        </w:rPr>
        <w:t>této smlouvy</w:t>
      </w:r>
      <w:r w:rsidRPr="00E54606">
        <w:rPr>
          <w:rFonts w:ascii="Arial" w:hAnsi="Arial" w:cs="Arial"/>
          <w:iCs/>
          <w:lang w:val="x-none"/>
        </w:rPr>
        <w:t xml:space="preserve">. Součástí faktury budou </w:t>
      </w:r>
      <w:r w:rsidRPr="00E54606">
        <w:rPr>
          <w:rFonts w:ascii="Arial" w:hAnsi="Arial" w:cs="Arial"/>
          <w:iCs/>
        </w:rPr>
        <w:t xml:space="preserve">objednatelem odsouhlasené </w:t>
      </w:r>
      <w:r w:rsidRPr="00E54606">
        <w:rPr>
          <w:rFonts w:ascii="Arial" w:hAnsi="Arial" w:cs="Arial"/>
          <w:iCs/>
          <w:lang w:val="x-none"/>
        </w:rPr>
        <w:t>soupisy provedených prací.</w:t>
      </w:r>
      <w:r w:rsidRPr="00E54606">
        <w:rPr>
          <w:rFonts w:ascii="Arial" w:hAnsi="Arial" w:cs="Arial"/>
          <w:iCs/>
        </w:rPr>
        <w:t xml:space="preserve"> Faktura bude doručena objednateli nejdéle do 15.11. příslušného roku </w:t>
      </w:r>
      <w:r w:rsidRPr="00E54606">
        <w:rPr>
          <w:rFonts w:ascii="Arial" w:hAnsi="Arial" w:cs="Arial"/>
          <w:iCs/>
          <w:lang w:val="x-none"/>
        </w:rPr>
        <w:t xml:space="preserve">a </w:t>
      </w:r>
      <w:r w:rsidRPr="00E54606">
        <w:rPr>
          <w:rFonts w:ascii="Arial" w:hAnsi="Arial" w:cs="Arial"/>
          <w:iCs/>
        </w:rPr>
        <w:t>bude označena</w:t>
      </w:r>
      <w:r w:rsidRPr="00E54606">
        <w:rPr>
          <w:rFonts w:ascii="Arial" w:hAnsi="Arial" w:cs="Arial"/>
          <w:iCs/>
          <w:lang w:val="x-none"/>
        </w:rPr>
        <w:t xml:space="preserve"> textem „konečná“.</w:t>
      </w:r>
      <w:bookmarkStart w:id="19" w:name="_Hlk36121528"/>
    </w:p>
    <w:p w14:paraId="1247B00D" w14:textId="2A17117A" w:rsidR="004D7DBD" w:rsidRPr="00E54606" w:rsidRDefault="004D7DBD" w:rsidP="00E54606">
      <w:pPr>
        <w:pStyle w:val="Odstavecseseznamem"/>
        <w:numPr>
          <w:ilvl w:val="0"/>
          <w:numId w:val="12"/>
        </w:numPr>
        <w:jc w:val="both"/>
        <w:rPr>
          <w:rFonts w:ascii="Arial" w:hAnsi="Arial" w:cs="Arial"/>
          <w:b/>
          <w:iCs/>
        </w:rPr>
      </w:pPr>
      <w:r w:rsidRPr="00E54606">
        <w:rPr>
          <w:rFonts w:ascii="Arial" w:hAnsi="Arial" w:cs="Arial"/>
          <w:iCs/>
          <w:lang w:val="x-none"/>
        </w:rPr>
        <w:t>V případě poslední dílčí faktury v daném roce je možno vyúčtovat veškeré práce provedené k datu vystavení faktury bez ohledu na stanovené uzlové body. Pro vystavení takové faktury platí podmínky uvedené v bodu 3. a. tohoto článku týkající se schvalovacího protokolu a součástí faktury.</w:t>
      </w:r>
      <w:bookmarkEnd w:id="19"/>
    </w:p>
    <w:p w14:paraId="557B9A32" w14:textId="77777777" w:rsidR="00D8336D" w:rsidRPr="00FC7304" w:rsidRDefault="00D8336D" w:rsidP="00D8336D">
      <w:pPr>
        <w:pStyle w:val="Odstavecseseznamem"/>
        <w:ind w:left="1440"/>
        <w:jc w:val="both"/>
        <w:rPr>
          <w:rFonts w:ascii="Arial" w:hAnsi="Arial" w:cs="Arial"/>
          <w:i/>
          <w:highlight w:val="yellow"/>
        </w:rPr>
      </w:pPr>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w:t>
      </w:r>
      <w:r w:rsidRPr="00594BBC">
        <w:rPr>
          <w:rFonts w:ascii="Arial" w:hAnsi="Arial" w:cs="Arial"/>
          <w:lang w:val="x-none"/>
        </w:rPr>
        <w:lastRenderedPageBreak/>
        <w:t xml:space="preserve">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20"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20"/>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34456B17" w14:textId="668F8DA3" w:rsidR="00CC70FE" w:rsidRPr="00594BBC" w:rsidRDefault="00CC70FE" w:rsidP="00F26DA0">
      <w:pPr>
        <w:pStyle w:val="Odstavecseseznamem"/>
        <w:jc w:val="both"/>
        <w:rPr>
          <w:rFonts w:ascii="Arial" w:hAnsi="Arial" w:cs="Arial"/>
        </w:rPr>
      </w:pPr>
      <w:r w:rsidRPr="00594BBC">
        <w:rPr>
          <w:rFonts w:ascii="Arial" w:hAnsi="Arial" w:cs="Arial"/>
        </w:rPr>
        <w:t xml:space="preserve">Konečný příjemce: Státní pozemkový úřad, </w:t>
      </w:r>
      <w:bookmarkStart w:id="21" w:name="_Hlk84853821"/>
      <w:r w:rsidR="0007027E">
        <w:rPr>
          <w:rFonts w:ascii="Arial" w:hAnsi="Arial" w:cs="Arial"/>
        </w:rPr>
        <w:t>KPÚ</w:t>
      </w:r>
      <w:bookmarkEnd w:id="21"/>
      <w:r w:rsidR="0007027E">
        <w:rPr>
          <w:rFonts w:ascii="Arial" w:hAnsi="Arial" w:cs="Arial"/>
        </w:rPr>
        <w:t>,</w:t>
      </w:r>
      <w:r w:rsidR="00750EEE">
        <w:rPr>
          <w:rFonts w:ascii="Arial" w:hAnsi="Arial" w:cs="Arial"/>
        </w:rPr>
        <w:t xml:space="preserve"> </w:t>
      </w:r>
      <w:bookmarkStart w:id="22" w:name="_Hlk84853812"/>
      <w:r w:rsidR="00BB3404" w:rsidRPr="00D6426A">
        <w:rPr>
          <w:rFonts w:ascii="Arial" w:hAnsi="Arial" w:cs="Arial"/>
        </w:rPr>
        <w:t xml:space="preserve">Pobočka Rakovník, </w:t>
      </w:r>
      <w:proofErr w:type="spellStart"/>
      <w:r w:rsidR="00BB3404" w:rsidRPr="00D6426A">
        <w:rPr>
          <w:rFonts w:ascii="Arial" w:hAnsi="Arial" w:cs="Arial"/>
        </w:rPr>
        <w:t>Lubenská</w:t>
      </w:r>
      <w:proofErr w:type="spellEnd"/>
      <w:r w:rsidR="00BB3404" w:rsidRPr="00D6426A">
        <w:rPr>
          <w:rFonts w:ascii="Arial" w:hAnsi="Arial" w:cs="Arial"/>
        </w:rPr>
        <w:t xml:space="preserve"> 2250, 269 01 Rakovník.</w:t>
      </w:r>
      <w:bookmarkEnd w:id="22"/>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4FCA2EE0"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15.</w:t>
      </w:r>
      <w:r w:rsidR="007E4CA2">
        <w:rPr>
          <w:rFonts w:ascii="Arial" w:hAnsi="Arial" w:cs="Arial"/>
        </w:rPr>
        <w:t xml:space="preserve"> </w:t>
      </w:r>
      <w:r w:rsidRPr="00594BBC">
        <w:rPr>
          <w:rFonts w:ascii="Arial" w:hAnsi="Arial" w:cs="Arial"/>
        </w:rPr>
        <w:t>11. příslušného roku.</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280C8391" w:rsidR="00CC70FE" w:rsidRPr="00FC7304"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4B020CBB" w14:textId="08A37460" w:rsidR="00245C7B" w:rsidRPr="004476B5" w:rsidRDefault="00245C7B" w:rsidP="00245C7B">
      <w:pPr>
        <w:pStyle w:val="Odstavecseseznamem"/>
        <w:numPr>
          <w:ilvl w:val="0"/>
          <w:numId w:val="30"/>
        </w:numPr>
        <w:jc w:val="both"/>
        <w:rPr>
          <w:rFonts w:ascii="Arial" w:hAnsi="Arial" w:cs="Arial"/>
          <w:lang w:val="x-none"/>
        </w:rPr>
      </w:pPr>
      <w:bookmarkStart w:id="23" w:name="_Ref376374899"/>
      <w:bookmarkStart w:id="24" w:name="_Ref376425265"/>
      <w:r w:rsidRPr="004476B5">
        <w:rPr>
          <w:rFonts w:ascii="Arial" w:hAnsi="Arial" w:cs="Arial"/>
          <w:lang w:val="x-none"/>
        </w:rPr>
        <w:t>Dílo bude dokončeno nejpozději do</w:t>
      </w:r>
      <w:r w:rsidR="00164D69" w:rsidRPr="004476B5">
        <w:rPr>
          <w:rFonts w:ascii="Arial" w:hAnsi="Arial" w:cs="Arial"/>
        </w:rPr>
        <w:t xml:space="preserve"> </w:t>
      </w:r>
      <w:r w:rsidR="00BB3404" w:rsidRPr="004476B5">
        <w:rPr>
          <w:rFonts w:ascii="Arial" w:hAnsi="Arial" w:cs="Arial"/>
          <w:b/>
          <w:bCs/>
        </w:rPr>
        <w:t>12</w:t>
      </w:r>
      <w:r w:rsidR="00164D69" w:rsidRPr="004476B5">
        <w:rPr>
          <w:rFonts w:ascii="Arial" w:hAnsi="Arial" w:cs="Arial"/>
          <w:b/>
          <w:bCs/>
        </w:rPr>
        <w:t xml:space="preserve">. </w:t>
      </w:r>
      <w:r w:rsidR="00BB3404" w:rsidRPr="004476B5">
        <w:rPr>
          <w:rFonts w:ascii="Arial" w:hAnsi="Arial" w:cs="Arial"/>
          <w:b/>
          <w:bCs/>
        </w:rPr>
        <w:t>10</w:t>
      </w:r>
      <w:r w:rsidR="00164D69" w:rsidRPr="004476B5">
        <w:rPr>
          <w:rFonts w:ascii="Arial" w:hAnsi="Arial" w:cs="Arial"/>
          <w:b/>
          <w:bCs/>
        </w:rPr>
        <w:t>. 2022</w:t>
      </w:r>
    </w:p>
    <w:p w14:paraId="28AF3A6D" w14:textId="500EC328" w:rsidR="00245C7B" w:rsidRPr="00594BBC" w:rsidRDefault="00245C7B" w:rsidP="00F05046">
      <w:pPr>
        <w:pStyle w:val="Odstavecseseznamem"/>
        <w:numPr>
          <w:ilvl w:val="0"/>
          <w:numId w:val="30"/>
        </w:numPr>
        <w:jc w:val="both"/>
        <w:rPr>
          <w:rFonts w:ascii="Arial" w:hAnsi="Arial" w:cs="Arial"/>
          <w:lang w:val="x-none"/>
        </w:rPr>
      </w:pPr>
      <w:r w:rsidRPr="00594BBC">
        <w:rPr>
          <w:rFonts w:ascii="Arial" w:hAnsi="Arial" w:cs="Arial"/>
          <w:lang w:val="x-none"/>
        </w:rPr>
        <w:t>Objednatel se zavazuje předat staveniště</w:t>
      </w:r>
      <w:r w:rsidRPr="00594BBC">
        <w:rPr>
          <w:rFonts w:ascii="Arial" w:hAnsi="Arial" w:cs="Arial"/>
        </w:rPr>
        <w:t xml:space="preserve"> dle </w:t>
      </w:r>
      <w:r w:rsidR="00495A8D" w:rsidRPr="00594BBC">
        <w:rPr>
          <w:rFonts w:ascii="Arial" w:hAnsi="Arial" w:cs="Arial"/>
        </w:rPr>
        <w:t xml:space="preserve">čl. V odst. </w:t>
      </w:r>
      <w:r w:rsidR="004D30BA" w:rsidRPr="00594BBC">
        <w:rPr>
          <w:rFonts w:ascii="Arial" w:hAnsi="Arial" w:cs="Arial"/>
        </w:rPr>
        <w:t>5</w:t>
      </w:r>
      <w:r w:rsidR="00F05046" w:rsidRPr="00594BBC">
        <w:rPr>
          <w:rFonts w:ascii="Arial" w:hAnsi="Arial" w:cs="Arial"/>
        </w:rPr>
        <w:t xml:space="preserve"> této smlouvy.</w:t>
      </w:r>
      <w:r w:rsidRPr="00594BBC">
        <w:rPr>
          <w:rFonts w:ascii="Arial" w:hAnsi="Arial" w:cs="Arial"/>
        </w:rPr>
        <w:t xml:space="preserve"> </w:t>
      </w:r>
      <w:r w:rsidRPr="00594BBC">
        <w:rPr>
          <w:rFonts w:ascii="Arial" w:hAnsi="Arial" w:cs="Arial"/>
          <w:lang w:val="x-none"/>
        </w:rPr>
        <w:t xml:space="preserve">Zhotovitel </w:t>
      </w:r>
      <w:r w:rsidR="0094762E" w:rsidRPr="00594BBC">
        <w:rPr>
          <w:rFonts w:ascii="Arial" w:hAnsi="Arial" w:cs="Arial"/>
          <w:lang w:val="x-none"/>
        </w:rPr>
        <w:br/>
      </w:r>
      <w:r w:rsidRPr="00594BBC">
        <w:rPr>
          <w:rFonts w:ascii="Arial" w:hAnsi="Arial" w:cs="Arial"/>
          <w:lang w:val="x-none"/>
        </w:rPr>
        <w:t>je povinen zahájit</w:t>
      </w:r>
      <w:r w:rsidRPr="00594BBC">
        <w:rPr>
          <w:rFonts w:ascii="Arial" w:hAnsi="Arial" w:cs="Arial"/>
        </w:rPr>
        <w:t xml:space="preserve"> a ukončit práce v termínech dle </w:t>
      </w:r>
      <w:r w:rsidR="00495A8D" w:rsidRPr="00594BBC">
        <w:rPr>
          <w:rFonts w:ascii="Arial" w:hAnsi="Arial" w:cs="Arial"/>
        </w:rPr>
        <w:t xml:space="preserve">čl. V odst. </w:t>
      </w:r>
      <w:r w:rsidR="004D30BA" w:rsidRPr="00594BBC">
        <w:rPr>
          <w:rFonts w:ascii="Arial" w:hAnsi="Arial" w:cs="Arial"/>
        </w:rPr>
        <w:t>5</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 xml:space="preserve">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w:t>
      </w:r>
      <w:r w:rsidRPr="00594BBC">
        <w:rPr>
          <w:rFonts w:ascii="Arial" w:hAnsi="Arial" w:cs="Arial"/>
          <w:lang w:val="x-none"/>
        </w:rPr>
        <w:lastRenderedPageBreak/>
        <w:t>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594BBC" w:rsidRDefault="00F05046" w:rsidP="00245C7B">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23"/>
      <w:bookmarkEnd w:id="24"/>
    </w:p>
    <w:p w14:paraId="06DEFEFF" w14:textId="52E27BD0" w:rsidR="00245C7B" w:rsidRPr="004476B5" w:rsidRDefault="00245C7B" w:rsidP="007158E3">
      <w:pPr>
        <w:pStyle w:val="Odstavecseseznamem"/>
        <w:numPr>
          <w:ilvl w:val="0"/>
          <w:numId w:val="36"/>
        </w:numPr>
        <w:rPr>
          <w:rFonts w:ascii="Arial" w:hAnsi="Arial" w:cs="Arial"/>
          <w:lang w:val="x-none"/>
        </w:rPr>
      </w:pPr>
      <w:r w:rsidRPr="00594BBC">
        <w:rPr>
          <w:rFonts w:ascii="Arial" w:hAnsi="Arial" w:cs="Arial"/>
          <w:lang w:val="x-none"/>
        </w:rPr>
        <w:t xml:space="preserve">Termín předání a převzetí </w:t>
      </w:r>
      <w:r w:rsidRPr="004476B5">
        <w:rPr>
          <w:rFonts w:ascii="Arial" w:hAnsi="Arial" w:cs="Arial"/>
          <w:lang w:val="x-none"/>
        </w:rPr>
        <w:t xml:space="preserve">staveniště: </w:t>
      </w:r>
      <w:r w:rsidR="007158E3" w:rsidRPr="004476B5">
        <w:rPr>
          <w:rFonts w:ascii="Arial" w:hAnsi="Arial" w:cs="Arial"/>
          <w:b/>
        </w:rPr>
        <w:t>17. 1. 2022</w:t>
      </w:r>
      <w:bookmarkStart w:id="25" w:name="_Ref376430432"/>
      <w:r w:rsidR="007158E3" w:rsidRPr="004476B5">
        <w:rPr>
          <w:rFonts w:ascii="Arial" w:hAnsi="Arial" w:cs="Arial"/>
          <w:b/>
        </w:rPr>
        <w:t xml:space="preserve"> </w:t>
      </w:r>
      <w:r w:rsidRPr="004476B5">
        <w:rPr>
          <w:rFonts w:ascii="Arial" w:hAnsi="Arial" w:cs="Arial"/>
          <w:lang w:val="x-none"/>
        </w:rPr>
        <w:t>(nejpozději do 5 pracovních dnů před zahájením prací)</w:t>
      </w:r>
      <w:bookmarkEnd w:id="25"/>
      <w:r w:rsidRPr="004476B5">
        <w:rPr>
          <w:rFonts w:ascii="Arial" w:hAnsi="Arial" w:cs="Arial"/>
          <w:lang w:val="x-none"/>
        </w:rPr>
        <w:tab/>
      </w:r>
      <w:r w:rsidRPr="004476B5">
        <w:rPr>
          <w:rFonts w:ascii="Arial" w:hAnsi="Arial" w:cs="Arial"/>
          <w:lang w:val="x-none"/>
        </w:rPr>
        <w:tab/>
      </w:r>
    </w:p>
    <w:p w14:paraId="33E93BCD" w14:textId="6EB89C5C" w:rsidR="00245C7B" w:rsidRPr="004476B5" w:rsidRDefault="00245C7B" w:rsidP="001C5C37">
      <w:pPr>
        <w:pStyle w:val="Odstavecseseznamem"/>
        <w:numPr>
          <w:ilvl w:val="0"/>
          <w:numId w:val="36"/>
        </w:numPr>
        <w:rPr>
          <w:rFonts w:ascii="Arial" w:hAnsi="Arial" w:cs="Arial"/>
          <w:lang w:val="x-none"/>
        </w:rPr>
      </w:pPr>
      <w:r w:rsidRPr="004476B5">
        <w:rPr>
          <w:rFonts w:ascii="Arial" w:hAnsi="Arial" w:cs="Arial"/>
          <w:lang w:val="x-none"/>
        </w:rPr>
        <w:t xml:space="preserve">Termín zahájení stavebních prací: </w:t>
      </w:r>
      <w:r w:rsidR="007158E3" w:rsidRPr="004476B5">
        <w:rPr>
          <w:rFonts w:ascii="Arial" w:hAnsi="Arial" w:cs="Arial"/>
          <w:b/>
        </w:rPr>
        <w:t>24. 1. 2022</w:t>
      </w:r>
    </w:p>
    <w:p w14:paraId="15A80609" w14:textId="7A6AE60C" w:rsidR="00245C7B" w:rsidRPr="00594BBC" w:rsidRDefault="00245C7B" w:rsidP="001C5C37">
      <w:pPr>
        <w:pStyle w:val="Odstavecseseznamem"/>
        <w:numPr>
          <w:ilvl w:val="0"/>
          <w:numId w:val="36"/>
        </w:numPr>
        <w:rPr>
          <w:rFonts w:ascii="Arial" w:hAnsi="Arial" w:cs="Arial"/>
          <w:lang w:val="x-none"/>
        </w:rPr>
      </w:pPr>
      <w:bookmarkStart w:id="26" w:name="_Ref376426038"/>
      <w:r w:rsidRPr="00594BBC">
        <w:rPr>
          <w:rFonts w:ascii="Arial" w:hAnsi="Arial" w:cs="Arial"/>
          <w:lang w:val="x-none"/>
        </w:rPr>
        <w:t xml:space="preserve">Termín dokončení stavebních prací: </w:t>
      </w:r>
      <w:bookmarkEnd w:id="26"/>
      <w:r w:rsidR="00BB3404">
        <w:rPr>
          <w:rFonts w:ascii="Arial" w:hAnsi="Arial" w:cs="Arial"/>
          <w:b/>
        </w:rPr>
        <w:t>12</w:t>
      </w:r>
      <w:r w:rsidR="007158E3">
        <w:rPr>
          <w:rFonts w:ascii="Arial" w:hAnsi="Arial" w:cs="Arial"/>
          <w:b/>
        </w:rPr>
        <w:t>. 10. 2022</w:t>
      </w:r>
    </w:p>
    <w:p w14:paraId="0DB9B3CD" w14:textId="2A2D9B5E" w:rsidR="00C241A3" w:rsidRPr="007158E3" w:rsidRDefault="00C241A3" w:rsidP="007158E3">
      <w:pPr>
        <w:pStyle w:val="Odstavecseseznamem"/>
        <w:numPr>
          <w:ilvl w:val="0"/>
          <w:numId w:val="36"/>
        </w:numPr>
        <w:rPr>
          <w:rFonts w:ascii="Arial" w:hAnsi="Arial" w:cs="Arial"/>
          <w:lang w:val="x-none"/>
        </w:rPr>
      </w:pPr>
      <w:r w:rsidRPr="00594BBC">
        <w:rPr>
          <w:rFonts w:ascii="Arial" w:hAnsi="Arial" w:cs="Arial"/>
          <w:lang w:val="x-none"/>
        </w:rPr>
        <w:t>Termín předání a</w:t>
      </w:r>
      <w:r w:rsidRPr="00594BBC">
        <w:rPr>
          <w:rFonts w:ascii="Arial" w:hAnsi="Arial" w:cs="Arial"/>
        </w:rPr>
        <w:t xml:space="preserve"> </w:t>
      </w:r>
      <w:r w:rsidRPr="00594BBC">
        <w:rPr>
          <w:rFonts w:ascii="Arial" w:hAnsi="Arial" w:cs="Arial"/>
          <w:lang w:val="x-none"/>
        </w:rPr>
        <w:t>převzetí</w:t>
      </w:r>
      <w:r w:rsidRPr="00594BBC">
        <w:rPr>
          <w:rFonts w:ascii="Arial" w:hAnsi="Arial" w:cs="Arial"/>
        </w:rPr>
        <w:t xml:space="preserve"> díla</w:t>
      </w:r>
      <w:r w:rsidR="001C5C37" w:rsidRPr="00594BBC">
        <w:rPr>
          <w:rFonts w:ascii="Arial" w:hAnsi="Arial" w:cs="Arial"/>
        </w:rPr>
        <w:t>:</w:t>
      </w:r>
      <w:r w:rsidRPr="00594BBC">
        <w:rPr>
          <w:rFonts w:ascii="Arial" w:hAnsi="Arial" w:cs="Arial"/>
        </w:rPr>
        <w:t xml:space="preserve"> </w:t>
      </w:r>
      <w:r w:rsidR="007158E3">
        <w:rPr>
          <w:rFonts w:ascii="Arial" w:hAnsi="Arial" w:cs="Arial"/>
          <w:b/>
        </w:rPr>
        <w:t>po vydání kolaudačního souhlasu</w:t>
      </w:r>
      <w:bookmarkStart w:id="27" w:name="_Ref376426040"/>
      <w:r w:rsidR="007158E3">
        <w:rPr>
          <w:rFonts w:ascii="Arial" w:hAnsi="Arial" w:cs="Arial"/>
          <w:b/>
        </w:rPr>
        <w:t xml:space="preserve"> </w:t>
      </w:r>
      <w:r w:rsidR="00245C7B" w:rsidRPr="007158E3">
        <w:rPr>
          <w:rFonts w:ascii="Arial" w:hAnsi="Arial" w:cs="Arial"/>
          <w:lang w:val="x-none"/>
        </w:rPr>
        <w:t>(protokolární předání a převzetí řádně dokončeného díla</w:t>
      </w:r>
      <w:bookmarkEnd w:id="27"/>
      <w:r w:rsidR="00245C7B" w:rsidRPr="007158E3">
        <w:rPr>
          <w:rFonts w:ascii="Arial" w:hAnsi="Arial" w:cs="Arial"/>
        </w:rPr>
        <w:t>)</w:t>
      </w:r>
    </w:p>
    <w:p w14:paraId="7F450003" w14:textId="77777777" w:rsidR="007158E3" w:rsidRPr="007158E3" w:rsidRDefault="007158E3" w:rsidP="007158E3">
      <w:pPr>
        <w:pStyle w:val="Odstavecseseznamem"/>
        <w:ind w:left="1776"/>
        <w:rPr>
          <w:rFonts w:ascii="Arial" w:hAnsi="Arial" w:cs="Arial"/>
          <w:lang w:val="x-none"/>
        </w:rPr>
      </w:pPr>
    </w:p>
    <w:p w14:paraId="5A999141" w14:textId="1A0471F0" w:rsidR="00245C7B" w:rsidRPr="00594BBC" w:rsidRDefault="00245C7B" w:rsidP="00245C7B">
      <w:pPr>
        <w:pStyle w:val="Odstavecseseznamem"/>
        <w:numPr>
          <w:ilvl w:val="0"/>
          <w:numId w:val="30"/>
        </w:numPr>
        <w:jc w:val="both"/>
        <w:rPr>
          <w:rFonts w:ascii="Arial" w:hAnsi="Arial" w:cs="Arial"/>
        </w:rPr>
      </w:pPr>
      <w:bookmarkStart w:id="28" w:name="_Ref376425258"/>
      <w:r w:rsidRPr="00594BBC">
        <w:rPr>
          <w:rFonts w:ascii="Arial" w:hAnsi="Arial" w:cs="Arial"/>
          <w:lang w:val="x-none"/>
        </w:rPr>
        <w:t>Zhotovitel se dále zavazuje provést dílo v  termínech</w:t>
      </w:r>
      <w:r w:rsidRPr="00594BBC" w:rsidDel="00FA550A">
        <w:rPr>
          <w:rFonts w:ascii="Arial" w:hAnsi="Arial" w:cs="Arial"/>
          <w:lang w:val="x-none"/>
        </w:rPr>
        <w:t xml:space="preserve"> </w:t>
      </w:r>
      <w:r w:rsidRPr="00594BBC">
        <w:rPr>
          <w:rFonts w:ascii="Arial" w:hAnsi="Arial" w:cs="Arial"/>
          <w:lang w:val="x-none"/>
        </w:rPr>
        <w:t xml:space="preserve">uvedených v </w:t>
      </w:r>
      <w:bookmarkStart w:id="29" w:name="_Ref376374895"/>
      <w:r w:rsidRPr="00594BBC">
        <w:rPr>
          <w:rFonts w:ascii="Arial" w:hAnsi="Arial" w:cs="Arial"/>
          <w:lang w:val="x-none"/>
        </w:rPr>
        <w:t>podrobném časovém harmonogramu postupu prací, je</w:t>
      </w:r>
      <w:r w:rsidR="007B7429">
        <w:rPr>
          <w:rFonts w:ascii="Arial" w:hAnsi="Arial" w:cs="Arial"/>
        </w:rPr>
        <w:t>n</w:t>
      </w:r>
      <w:r w:rsidRPr="00594BBC">
        <w:rPr>
          <w:rFonts w:ascii="Arial" w:hAnsi="Arial" w:cs="Arial"/>
          <w:lang w:val="x-none"/>
        </w:rPr>
        <w:t xml:space="preserve">ž zhotovitel uvedl jako součást své nabídky a </w:t>
      </w:r>
      <w:r w:rsidR="00693320" w:rsidRPr="00594BBC">
        <w:rPr>
          <w:rFonts w:ascii="Arial" w:hAnsi="Arial" w:cs="Arial"/>
        </w:rPr>
        <w:t>který</w:t>
      </w:r>
      <w:r w:rsidR="00693320" w:rsidRPr="00594BBC">
        <w:rPr>
          <w:rFonts w:ascii="Arial" w:hAnsi="Arial" w:cs="Arial"/>
          <w:lang w:val="x-none"/>
        </w:rPr>
        <w:t xml:space="preserve"> </w:t>
      </w:r>
      <w:r w:rsidRPr="00594BBC">
        <w:rPr>
          <w:rFonts w:ascii="Arial" w:hAnsi="Arial" w:cs="Arial"/>
          <w:lang w:val="x-none"/>
        </w:rPr>
        <w:t xml:space="preserve">je pro zhotovitele závazný. Tento </w:t>
      </w:r>
      <w:r w:rsidRPr="00594BBC">
        <w:rPr>
          <w:rFonts w:ascii="Arial" w:hAnsi="Arial" w:cs="Arial"/>
        </w:rPr>
        <w:t>závazný</w:t>
      </w:r>
      <w:r w:rsidRPr="00594BBC">
        <w:rPr>
          <w:rFonts w:ascii="Arial" w:hAnsi="Arial" w:cs="Arial"/>
          <w:lang w:val="x-none"/>
        </w:rPr>
        <w:t xml:space="preserve"> </w:t>
      </w:r>
      <w:r w:rsidRPr="00594BBC">
        <w:rPr>
          <w:rFonts w:ascii="Arial" w:hAnsi="Arial" w:cs="Arial"/>
        </w:rPr>
        <w:t xml:space="preserve">podrobný </w:t>
      </w:r>
      <w:r w:rsidRPr="00594BBC">
        <w:rPr>
          <w:rFonts w:ascii="Arial" w:hAnsi="Arial" w:cs="Arial"/>
          <w:lang w:val="x-none"/>
        </w:rPr>
        <w:t xml:space="preserve">harmonogram je nedílnou součástí této smlouvy jako její </w:t>
      </w:r>
      <w:r w:rsidR="007E4CA2">
        <w:rPr>
          <w:rFonts w:ascii="Arial" w:hAnsi="Arial" w:cs="Arial"/>
        </w:rPr>
        <w:t>P</w:t>
      </w:r>
      <w:proofErr w:type="spellStart"/>
      <w:r w:rsidRPr="00594BBC">
        <w:rPr>
          <w:rFonts w:ascii="Arial" w:hAnsi="Arial" w:cs="Arial"/>
          <w:lang w:val="x-none"/>
        </w:rPr>
        <w:t>říloha</w:t>
      </w:r>
      <w:proofErr w:type="spellEnd"/>
      <w:r w:rsidRPr="00594BBC">
        <w:rPr>
          <w:rFonts w:ascii="Arial" w:hAnsi="Arial" w:cs="Arial"/>
          <w:lang w:val="x-none"/>
        </w:rPr>
        <w:t xml:space="preserve"> č. </w:t>
      </w:r>
      <w:r w:rsidRPr="00594BBC">
        <w:rPr>
          <w:rFonts w:ascii="Arial" w:hAnsi="Arial" w:cs="Arial"/>
        </w:rPr>
        <w:t>1</w:t>
      </w:r>
      <w:r w:rsidRPr="00594BBC">
        <w:rPr>
          <w:rFonts w:ascii="Arial" w:hAnsi="Arial" w:cs="Arial"/>
          <w:lang w:val="x-none"/>
        </w:rPr>
        <w:t xml:space="preserve">. V návaznosti na tento podrobný časový harmonogram postupu prací se zhotovitel zavazuje dodržet tyto </w:t>
      </w:r>
      <w:r w:rsidRPr="00594BBC">
        <w:rPr>
          <w:rFonts w:ascii="Arial" w:hAnsi="Arial" w:cs="Arial"/>
        </w:rPr>
        <w:t>uzlové body-</w:t>
      </w:r>
      <w:r w:rsidRPr="00594BBC">
        <w:rPr>
          <w:rFonts w:ascii="Arial" w:hAnsi="Arial" w:cs="Arial"/>
          <w:lang w:val="x-none"/>
        </w:rPr>
        <w:t>termíny jednotlivých fází stavby:</w:t>
      </w:r>
      <w:bookmarkEnd w:id="28"/>
      <w:bookmarkEnd w:id="29"/>
    </w:p>
    <w:p w14:paraId="34FE7675" w14:textId="77777777" w:rsidR="005E1138" w:rsidRDefault="005E1138" w:rsidP="00245C7B">
      <w:pPr>
        <w:pStyle w:val="Odstavecseseznamem"/>
        <w:jc w:val="both"/>
        <w:rPr>
          <w:rFonts w:ascii="Arial" w:hAnsi="Arial" w:cs="Arial"/>
        </w:rPr>
      </w:pPr>
    </w:p>
    <w:p w14:paraId="69FB871F" w14:textId="2BA6B1C4" w:rsidR="00245C7B" w:rsidRPr="005E1138" w:rsidRDefault="00245C7B" w:rsidP="00245C7B">
      <w:pPr>
        <w:pStyle w:val="Odstavecseseznamem"/>
        <w:jc w:val="both"/>
        <w:rPr>
          <w:rFonts w:ascii="Arial" w:hAnsi="Arial" w:cs="Arial"/>
          <w:b/>
          <w:bCs/>
          <w:u w:val="single"/>
        </w:rPr>
      </w:pPr>
      <w:r w:rsidRPr="005E1138">
        <w:rPr>
          <w:rFonts w:ascii="Arial" w:hAnsi="Arial" w:cs="Arial"/>
          <w:b/>
          <w:bCs/>
          <w:u w:val="single"/>
        </w:rPr>
        <w:t>Uzlové body – definované fáze výstavby díla či jen objektu:</w:t>
      </w:r>
    </w:p>
    <w:p w14:paraId="7AA0E140" w14:textId="77777777" w:rsidR="005E1138" w:rsidRDefault="005E1138" w:rsidP="005E1138">
      <w:pPr>
        <w:pStyle w:val="Odstavecseseznamem"/>
        <w:jc w:val="both"/>
        <w:rPr>
          <w:rFonts w:ascii="Arial" w:hAnsi="Arial" w:cs="Arial"/>
          <w:b/>
          <w:bCs/>
          <w:lang w:val="en-US"/>
        </w:rPr>
      </w:pPr>
    </w:p>
    <w:p w14:paraId="782C293F" w14:textId="4BA8927E" w:rsidR="00B74542" w:rsidRPr="005E1138" w:rsidRDefault="005E1138" w:rsidP="005E1138">
      <w:pPr>
        <w:pStyle w:val="Odstavecseseznamem"/>
        <w:numPr>
          <w:ilvl w:val="0"/>
          <w:numId w:val="48"/>
        </w:numPr>
        <w:jc w:val="both"/>
        <w:rPr>
          <w:rFonts w:ascii="Arial" w:hAnsi="Arial" w:cs="Arial"/>
        </w:rPr>
      </w:pPr>
      <w:r w:rsidRPr="005E1138">
        <w:rPr>
          <w:rFonts w:ascii="Arial" w:hAnsi="Arial" w:cs="Arial"/>
          <w:b/>
          <w:bCs/>
          <w:lang w:val="en-US"/>
        </w:rPr>
        <w:t>Uzlový bod I.</w:t>
      </w:r>
    </w:p>
    <w:p w14:paraId="314B6999" w14:textId="2B3BE604" w:rsidR="00B74542" w:rsidRPr="00B74542" w:rsidRDefault="00B74542" w:rsidP="005E1138">
      <w:pPr>
        <w:pStyle w:val="Odstavecseseznamem"/>
        <w:numPr>
          <w:ilvl w:val="0"/>
          <w:numId w:val="47"/>
        </w:numPr>
        <w:jc w:val="both"/>
        <w:rPr>
          <w:rFonts w:ascii="Arial" w:hAnsi="Arial" w:cs="Arial"/>
          <w:lang w:val="x-none"/>
        </w:rPr>
      </w:pPr>
      <w:r w:rsidRPr="00B74542">
        <w:rPr>
          <w:rFonts w:ascii="Arial" w:hAnsi="Arial" w:cs="Arial"/>
          <w:lang w:val="x-none"/>
        </w:rPr>
        <w:t>Příprava území, sejmutí humózní vrstvy</w:t>
      </w:r>
    </w:p>
    <w:p w14:paraId="351EDCE9" w14:textId="0C44AD61" w:rsidR="00B74542" w:rsidRPr="00B74542" w:rsidRDefault="00B74542" w:rsidP="005E1138">
      <w:pPr>
        <w:pStyle w:val="Odstavecseseznamem"/>
        <w:numPr>
          <w:ilvl w:val="0"/>
          <w:numId w:val="47"/>
        </w:numPr>
        <w:jc w:val="both"/>
        <w:rPr>
          <w:rFonts w:ascii="Arial" w:hAnsi="Arial" w:cs="Arial"/>
          <w:lang w:val="x-none"/>
        </w:rPr>
      </w:pPr>
      <w:r w:rsidRPr="00B74542">
        <w:rPr>
          <w:rFonts w:ascii="Arial" w:hAnsi="Arial" w:cs="Arial"/>
          <w:lang w:val="x-none"/>
        </w:rPr>
        <w:t>Výstavba výpustného objektu VN 1 včetně potrubí</w:t>
      </w:r>
    </w:p>
    <w:p w14:paraId="7C0DB7AC" w14:textId="4896CD09" w:rsidR="00B74542" w:rsidRPr="00B74542" w:rsidRDefault="00B74542" w:rsidP="005E1138">
      <w:pPr>
        <w:pStyle w:val="Odstavecseseznamem"/>
        <w:numPr>
          <w:ilvl w:val="0"/>
          <w:numId w:val="47"/>
        </w:numPr>
        <w:spacing w:after="0"/>
        <w:jc w:val="both"/>
        <w:rPr>
          <w:rFonts w:ascii="Arial" w:hAnsi="Arial" w:cs="Arial"/>
          <w:lang w:val="x-none"/>
        </w:rPr>
      </w:pPr>
      <w:r w:rsidRPr="00B74542">
        <w:rPr>
          <w:rFonts w:ascii="Arial" w:hAnsi="Arial" w:cs="Arial"/>
          <w:lang w:val="x-none"/>
        </w:rPr>
        <w:t>Zemní práce v zátopě nádrží, příprava zeminy vhodné pro násyp hráze</w:t>
      </w:r>
    </w:p>
    <w:p w14:paraId="1DB847A7" w14:textId="56D1EF6E" w:rsidR="005E1138" w:rsidRDefault="00B74542" w:rsidP="005E1138">
      <w:pPr>
        <w:pStyle w:val="Odstavecseseznamem"/>
        <w:numPr>
          <w:ilvl w:val="0"/>
          <w:numId w:val="47"/>
        </w:numPr>
        <w:jc w:val="both"/>
        <w:rPr>
          <w:rFonts w:ascii="Arial" w:hAnsi="Arial" w:cs="Arial"/>
          <w:lang w:val="x-none"/>
        </w:rPr>
      </w:pPr>
      <w:r w:rsidRPr="00B74542">
        <w:rPr>
          <w:rFonts w:ascii="Arial" w:hAnsi="Arial" w:cs="Arial"/>
          <w:lang w:val="x-none"/>
        </w:rPr>
        <w:t xml:space="preserve">Násyp hráze a </w:t>
      </w:r>
      <w:proofErr w:type="spellStart"/>
      <w:r w:rsidRPr="00B74542">
        <w:rPr>
          <w:rFonts w:ascii="Arial" w:hAnsi="Arial" w:cs="Arial"/>
          <w:lang w:val="x-none"/>
        </w:rPr>
        <w:t>ohrázování</w:t>
      </w:r>
      <w:proofErr w:type="spellEnd"/>
      <w:r w:rsidRPr="00B74542">
        <w:rPr>
          <w:rFonts w:ascii="Arial" w:hAnsi="Arial" w:cs="Arial"/>
          <w:lang w:val="x-none"/>
        </w:rPr>
        <w:t>, svahování</w:t>
      </w:r>
    </w:p>
    <w:p w14:paraId="768BD2F1" w14:textId="0B74C65A" w:rsidR="005E1138" w:rsidRDefault="005E1138" w:rsidP="005E1138">
      <w:pPr>
        <w:pStyle w:val="Odstavecseseznamem"/>
        <w:jc w:val="both"/>
        <w:rPr>
          <w:rFonts w:ascii="Arial" w:hAnsi="Arial" w:cs="Arial"/>
          <w:b/>
          <w:bCs/>
          <w:lang w:val="en-US"/>
        </w:rPr>
      </w:pPr>
      <w:r>
        <w:rPr>
          <w:rFonts w:ascii="Arial" w:hAnsi="Arial" w:cs="Arial"/>
          <w:b/>
          <w:bCs/>
        </w:rPr>
        <w:t>T</w:t>
      </w:r>
      <w:r w:rsidRPr="005E1138">
        <w:rPr>
          <w:rFonts w:ascii="Arial" w:hAnsi="Arial" w:cs="Arial"/>
          <w:b/>
          <w:bCs/>
        </w:rPr>
        <w:t>ermín plnění do:</w:t>
      </w:r>
      <w:r w:rsidRPr="005E1138">
        <w:rPr>
          <w:rFonts w:ascii="Arial" w:hAnsi="Arial" w:cs="Arial"/>
        </w:rPr>
        <w:t xml:space="preserve"> </w:t>
      </w:r>
      <w:r w:rsidRPr="005E1138">
        <w:rPr>
          <w:rFonts w:ascii="Arial" w:hAnsi="Arial" w:cs="Arial"/>
          <w:b/>
          <w:bCs/>
          <w:highlight w:val="yellow"/>
          <w:lang w:val="en-US"/>
        </w:rPr>
        <w:t>[DOPLNIT]</w:t>
      </w:r>
    </w:p>
    <w:p w14:paraId="19EA10FC" w14:textId="77777777" w:rsidR="005E1138" w:rsidRPr="005E1138" w:rsidRDefault="005E1138" w:rsidP="005E1138">
      <w:pPr>
        <w:pStyle w:val="Odstavecseseznamem"/>
        <w:jc w:val="both"/>
        <w:rPr>
          <w:rFonts w:ascii="Arial" w:hAnsi="Arial" w:cs="Arial"/>
          <w:b/>
          <w:bCs/>
          <w:lang w:val="en-US"/>
        </w:rPr>
      </w:pPr>
    </w:p>
    <w:p w14:paraId="5B82F70A" w14:textId="7E5D689E" w:rsidR="005E1138" w:rsidRPr="005E1138" w:rsidRDefault="005E1138" w:rsidP="005E1138">
      <w:pPr>
        <w:pStyle w:val="Odstavecseseznamem"/>
        <w:numPr>
          <w:ilvl w:val="0"/>
          <w:numId w:val="48"/>
        </w:numPr>
        <w:jc w:val="both"/>
        <w:rPr>
          <w:rFonts w:ascii="Arial" w:hAnsi="Arial" w:cs="Arial"/>
          <w:b/>
          <w:bCs/>
          <w:lang w:val="en-US"/>
        </w:rPr>
      </w:pPr>
      <w:r w:rsidRPr="005E1138">
        <w:rPr>
          <w:rFonts w:ascii="Arial" w:hAnsi="Arial" w:cs="Arial"/>
          <w:b/>
          <w:bCs/>
          <w:lang w:val="en-US"/>
        </w:rPr>
        <w:t xml:space="preserve">Uzlový bod </w:t>
      </w:r>
      <w:r>
        <w:rPr>
          <w:rFonts w:ascii="Arial" w:hAnsi="Arial" w:cs="Arial"/>
          <w:b/>
          <w:bCs/>
          <w:lang w:val="en-US"/>
        </w:rPr>
        <w:t>I</w:t>
      </w:r>
      <w:r w:rsidRPr="005E1138">
        <w:rPr>
          <w:rFonts w:ascii="Arial" w:hAnsi="Arial" w:cs="Arial"/>
          <w:b/>
          <w:bCs/>
          <w:lang w:val="en-US"/>
        </w:rPr>
        <w:t xml:space="preserve">I. </w:t>
      </w:r>
    </w:p>
    <w:p w14:paraId="4060101B" w14:textId="0223A05A" w:rsidR="005E1138" w:rsidRPr="005E1138" w:rsidRDefault="005E1138" w:rsidP="005E1138">
      <w:pPr>
        <w:pStyle w:val="Odstavecseseznamem"/>
        <w:numPr>
          <w:ilvl w:val="0"/>
          <w:numId w:val="47"/>
        </w:numPr>
        <w:jc w:val="both"/>
        <w:rPr>
          <w:rFonts w:ascii="Arial" w:hAnsi="Arial" w:cs="Arial"/>
          <w:lang w:val="x-none"/>
        </w:rPr>
      </w:pPr>
      <w:r w:rsidRPr="005E1138">
        <w:rPr>
          <w:rFonts w:ascii="Arial" w:hAnsi="Arial" w:cs="Arial"/>
          <w:lang w:val="x-none"/>
        </w:rPr>
        <w:t>Výstavba bezpečnostního přelivu</w:t>
      </w:r>
    </w:p>
    <w:p w14:paraId="4056C4B5" w14:textId="2B25606F" w:rsidR="005E1138" w:rsidRPr="005E1138" w:rsidRDefault="005E1138" w:rsidP="005E1138">
      <w:pPr>
        <w:pStyle w:val="Odstavecseseznamem"/>
        <w:numPr>
          <w:ilvl w:val="0"/>
          <w:numId w:val="47"/>
        </w:numPr>
        <w:jc w:val="both"/>
        <w:rPr>
          <w:rFonts w:ascii="Arial" w:hAnsi="Arial" w:cs="Arial"/>
          <w:lang w:val="x-none"/>
        </w:rPr>
      </w:pPr>
      <w:r w:rsidRPr="005E1138">
        <w:rPr>
          <w:rFonts w:ascii="Arial" w:hAnsi="Arial" w:cs="Arial"/>
          <w:lang w:val="x-none"/>
        </w:rPr>
        <w:t>Úprava dna zátopy, svahování</w:t>
      </w:r>
    </w:p>
    <w:p w14:paraId="5BC538FB" w14:textId="14C7D81D" w:rsidR="005E1138" w:rsidRPr="005E1138" w:rsidRDefault="005E1138" w:rsidP="005E1138">
      <w:pPr>
        <w:pStyle w:val="Odstavecseseznamem"/>
        <w:numPr>
          <w:ilvl w:val="0"/>
          <w:numId w:val="47"/>
        </w:numPr>
        <w:jc w:val="both"/>
        <w:rPr>
          <w:rFonts w:ascii="Arial" w:hAnsi="Arial" w:cs="Arial"/>
          <w:lang w:val="x-none"/>
        </w:rPr>
      </w:pPr>
      <w:r w:rsidRPr="005E1138">
        <w:rPr>
          <w:rFonts w:ascii="Arial" w:hAnsi="Arial" w:cs="Arial"/>
          <w:lang w:val="x-none"/>
        </w:rPr>
        <w:t>Terénní úpravy</w:t>
      </w:r>
    </w:p>
    <w:p w14:paraId="02807F42" w14:textId="36C4B11B" w:rsidR="005E1138" w:rsidRDefault="005E1138" w:rsidP="005E1138">
      <w:pPr>
        <w:pStyle w:val="Odstavecseseznamem"/>
        <w:numPr>
          <w:ilvl w:val="0"/>
          <w:numId w:val="47"/>
        </w:numPr>
        <w:jc w:val="both"/>
        <w:rPr>
          <w:rFonts w:ascii="Arial" w:hAnsi="Arial" w:cs="Arial"/>
          <w:lang w:val="x-none"/>
        </w:rPr>
      </w:pPr>
      <w:r w:rsidRPr="005E1138">
        <w:rPr>
          <w:rFonts w:ascii="Arial" w:hAnsi="Arial" w:cs="Arial"/>
          <w:lang w:val="x-none"/>
        </w:rPr>
        <w:t>Finální úpravy</w:t>
      </w:r>
    </w:p>
    <w:p w14:paraId="37B81266" w14:textId="28338C88" w:rsidR="005E1138" w:rsidRDefault="005E1138" w:rsidP="00245C7B">
      <w:pPr>
        <w:pStyle w:val="Odstavecseseznamem"/>
        <w:jc w:val="both"/>
        <w:rPr>
          <w:rFonts w:ascii="Arial" w:hAnsi="Arial" w:cs="Arial"/>
          <w:b/>
          <w:bCs/>
          <w:lang w:val="en-US"/>
        </w:rPr>
      </w:pPr>
      <w:r>
        <w:rPr>
          <w:rFonts w:ascii="Arial" w:hAnsi="Arial" w:cs="Arial"/>
          <w:b/>
          <w:bCs/>
          <w:lang w:val="en-US"/>
        </w:rPr>
        <w:t>T</w:t>
      </w:r>
      <w:r w:rsidRPr="005E1138">
        <w:rPr>
          <w:rFonts w:ascii="Arial" w:hAnsi="Arial" w:cs="Arial"/>
          <w:b/>
          <w:bCs/>
          <w:lang w:val="en-US"/>
        </w:rPr>
        <w:t xml:space="preserve">ermín plnění do: </w:t>
      </w:r>
      <w:r w:rsidR="004931BE">
        <w:rPr>
          <w:rFonts w:ascii="Arial" w:hAnsi="Arial" w:cs="Arial"/>
          <w:b/>
          <w:bCs/>
          <w:lang w:val="en-US"/>
        </w:rPr>
        <w:t>12. 10. 2022</w:t>
      </w:r>
    </w:p>
    <w:p w14:paraId="27F762FB" w14:textId="77777777" w:rsidR="005E1138" w:rsidRDefault="005E1138" w:rsidP="00245C7B">
      <w:pPr>
        <w:pStyle w:val="Odstavecseseznamem"/>
        <w:jc w:val="both"/>
        <w:rPr>
          <w:rFonts w:ascii="Arial" w:hAnsi="Arial" w:cs="Arial"/>
          <w:b/>
          <w:bCs/>
          <w:lang w:val="en-US"/>
        </w:rPr>
      </w:pPr>
    </w:p>
    <w:p w14:paraId="181C00D9" w14:textId="77777777" w:rsidR="00245C7B" w:rsidRPr="00594BBC" w:rsidRDefault="00BF5C9A"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Do </w:t>
      </w:r>
      <w:r w:rsidRPr="00594BBC">
        <w:rPr>
          <w:rFonts w:ascii="Arial" w:hAnsi="Arial" w:cs="Arial"/>
        </w:rPr>
        <w:t>10</w:t>
      </w:r>
      <w:r w:rsidR="00245C7B" w:rsidRPr="00594BBC">
        <w:rPr>
          <w:rFonts w:ascii="Arial" w:hAnsi="Arial" w:cs="Arial"/>
          <w:lang w:val="x-none"/>
        </w:rPr>
        <w:t xml:space="preserve"> pracovních dnů od předání a převzetí staveniště si obě strany dohodnou kontrolní body průběhu stavby a rovněž organizační záležitosti předávacího </w:t>
      </w:r>
      <w:r w:rsidR="0094762E" w:rsidRPr="00594BBC">
        <w:rPr>
          <w:rFonts w:ascii="Arial" w:hAnsi="Arial" w:cs="Arial"/>
          <w:lang w:val="x-none"/>
        </w:rPr>
        <w:br/>
      </w:r>
      <w:r w:rsidR="00245C7B" w:rsidRPr="00594BBC">
        <w:rPr>
          <w:rFonts w:ascii="Arial" w:hAnsi="Arial" w:cs="Arial"/>
          <w:lang w:val="x-none"/>
        </w:rPr>
        <w:t xml:space="preserve">a přejímacího řízení. </w:t>
      </w:r>
    </w:p>
    <w:p w14:paraId="05593876" w14:textId="2F6ADE7A"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rPr>
        <w:lastRenderedPageBreak/>
        <w:t xml:space="preserve">Žádost o kolaudaci podává u stavebního nebo speciálního úřadu objednatel,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5E53AAF1" w14:textId="74231B8B" w:rsidR="0094028E" w:rsidRPr="00AF038D" w:rsidRDefault="0094028E" w:rsidP="0094028E">
      <w:pPr>
        <w:pStyle w:val="Odstavecseseznamem"/>
        <w:numPr>
          <w:ilvl w:val="0"/>
          <w:numId w:val="30"/>
        </w:numPr>
        <w:jc w:val="both"/>
        <w:rPr>
          <w:rFonts w:ascii="Arial" w:hAnsi="Arial" w:cs="Arial"/>
        </w:rPr>
      </w:pPr>
      <w:bookmarkStart w:id="30" w:name="_Hlk40281055"/>
      <w:r w:rsidRPr="00AF038D">
        <w:rPr>
          <w:rFonts w:ascii="Arial" w:hAnsi="Arial" w:cs="Arial"/>
        </w:rPr>
        <w:t>Dílo zhotovitel předává objednateli po</w:t>
      </w:r>
      <w:r>
        <w:rPr>
          <w:rFonts w:ascii="Arial" w:hAnsi="Arial" w:cs="Arial"/>
        </w:rPr>
        <w:t xml:space="preserve"> obdržení dokladu o úspěšné kolaudaci</w:t>
      </w:r>
      <w:r w:rsidRPr="00AF038D">
        <w:rPr>
          <w:rFonts w:ascii="Arial" w:hAnsi="Arial" w:cs="Arial"/>
        </w:rPr>
        <w:t xml:space="preserve">. </w:t>
      </w:r>
    </w:p>
    <w:bookmarkEnd w:id="30"/>
    <w:p w14:paraId="489EAD8C" w14:textId="4F6508A9"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31"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31"/>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32" w:name="_Hlk36121733"/>
      <w:r w:rsidR="001B686F" w:rsidRPr="008C7AB0">
        <w:rPr>
          <w:rFonts w:ascii="Arial" w:hAnsi="Arial" w:cs="Arial"/>
        </w:rPr>
        <w:t>vad a nedodělků z přejímacího řízení nebo vydáním kolaudačního souhlasu (rozhodující je okolnost, která nastane dříve).</w:t>
      </w:r>
      <w:bookmarkEnd w:id="32"/>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lastRenderedPageBreak/>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33"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33"/>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proofErr w:type="spellStart"/>
      <w:r w:rsidRPr="00594BBC">
        <w:rPr>
          <w:rFonts w:ascii="Arial" w:hAnsi="Arial" w:cs="Arial"/>
        </w:rPr>
        <w:t>ZoBP</w:t>
      </w:r>
      <w:proofErr w:type="spellEnd"/>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6FF76280"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proofErr w:type="spellStart"/>
      <w:r w:rsidRPr="00594BBC">
        <w:rPr>
          <w:rFonts w:ascii="Arial" w:hAnsi="Arial" w:cs="Arial"/>
        </w:rPr>
        <w:t>ZoBP</w:t>
      </w:r>
      <w:proofErr w:type="spellEnd"/>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w:t>
      </w:r>
      <w:r w:rsidRPr="00594BBC">
        <w:rPr>
          <w:rFonts w:ascii="Arial" w:hAnsi="Arial" w:cs="Arial"/>
          <w:lang w:val="x-none"/>
        </w:rPr>
        <w:lastRenderedPageBreak/>
        <w:t xml:space="preserve">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4931BE">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4931BE">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4931BE">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4931BE">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4931BE">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4931BE">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4931BE">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4931BE">
      <w:pPr>
        <w:pStyle w:val="Odstavecseseznamem"/>
        <w:numPr>
          <w:ilvl w:val="0"/>
          <w:numId w:val="40"/>
        </w:numPr>
        <w:spacing w:after="0"/>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lastRenderedPageBreak/>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5A28ECFC"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4476B5" w:rsidRPr="004476B5">
        <w:rPr>
          <w:rFonts w:ascii="Arial" w:hAnsi="Arial" w:cs="Arial"/>
          <w:b/>
        </w:rPr>
        <w:t xml:space="preserve">20 mil. </w:t>
      </w:r>
      <w:r w:rsidRPr="004476B5">
        <w:rPr>
          <w:rFonts w:ascii="Arial" w:hAnsi="Arial" w:cs="Arial"/>
          <w:b/>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36E1E864" w14:textId="53ADE3C2"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lastRenderedPageBreak/>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a zhotovitel není v prodlení. Termíny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34"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7CC53358"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Pr>
          <w:rFonts w:ascii="Arial" w:hAnsi="Arial" w:cs="Arial"/>
        </w:rPr>
        <w:t>5</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 xml:space="preserve">a převzetí staveniště vyhotoví objednatel písemný protokol, který obě smluvní strany </w:t>
      </w:r>
      <w:proofErr w:type="gramStart"/>
      <w:r w:rsidR="008620D5" w:rsidRPr="00594BBC">
        <w:rPr>
          <w:rFonts w:ascii="Arial" w:hAnsi="Arial" w:cs="Arial"/>
        </w:rPr>
        <w:t>podepíší</w:t>
      </w:r>
      <w:proofErr w:type="gramEnd"/>
      <w:r w:rsidR="008620D5" w:rsidRPr="00594BBC">
        <w:rPr>
          <w:rFonts w:ascii="Arial" w:hAnsi="Arial" w:cs="Arial"/>
        </w:rPr>
        <w:t>.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35"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35"/>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w:t>
      </w:r>
      <w:r w:rsidRPr="00594BBC">
        <w:rPr>
          <w:rFonts w:ascii="Arial" w:hAnsi="Arial" w:cs="Arial"/>
        </w:rPr>
        <w:lastRenderedPageBreak/>
        <w:t xml:space="preserve">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8DD33DF" w:rsidR="00DC1BEB" w:rsidRDefault="00C93D07" w:rsidP="00DC1BEB">
      <w:pPr>
        <w:pStyle w:val="Odstavecseseznamem"/>
        <w:jc w:val="both"/>
        <w:rPr>
          <w:rFonts w:ascii="Arial" w:hAnsi="Arial" w:cs="Arial"/>
          <w:u w:val="single"/>
        </w:rPr>
      </w:pPr>
      <w:r w:rsidRPr="00594BBC">
        <w:rPr>
          <w:rFonts w:ascii="Arial" w:hAnsi="Arial" w:cs="Arial"/>
        </w:rPr>
        <w:br/>
      </w: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44FA3C4"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36" w:name="_Hlk16773999"/>
      <w:r w:rsidR="00AC63F3" w:rsidRPr="00AC63F3">
        <w:rPr>
          <w:rFonts w:ascii="Arial" w:hAnsi="Arial" w:cs="Arial"/>
        </w:rPr>
        <w:t xml:space="preserve">Kontroly se mohou účastnit i zaměstnanci objednatele zařazení v Oddělení investičních činností. </w:t>
      </w:r>
      <w:bookmarkEnd w:id="36"/>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37" w:name="_Hlk16774061"/>
      <w:r w:rsidR="00AC63F3" w:rsidRPr="00AC63F3">
        <w:rPr>
          <w:rFonts w:ascii="Arial" w:hAnsi="Arial" w:cs="Arial"/>
        </w:rPr>
        <w:t>Kontrolních dnů se mohou účastnit i zaměstnanci objednatele zařazení v Oddělení investičních činností.</w:t>
      </w:r>
      <w:bookmarkEnd w:id="37"/>
    </w:p>
    <w:p w14:paraId="745AA13A" w14:textId="13F1DC6A"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Zástupci zhotovitele jsou povinni se zúčastňovat kontrolních dnů.</w:t>
      </w:r>
      <w:r w:rsidR="00950A27">
        <w:rPr>
          <w:rFonts w:ascii="Arial" w:hAnsi="Arial" w:cs="Arial"/>
        </w:rPr>
        <w:t xml:space="preserve">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lastRenderedPageBreak/>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6DCFBFA6"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w:t>
      </w:r>
      <w:r w:rsidRPr="004476B5">
        <w:rPr>
          <w:rFonts w:ascii="Arial" w:hAnsi="Arial" w:cs="Arial"/>
          <w:lang w:val="x-none"/>
        </w:rPr>
        <w:t xml:space="preserve">mkový úřad pro </w:t>
      </w:r>
      <w:proofErr w:type="spellStart"/>
      <w:r w:rsidR="004476B5" w:rsidRPr="004476B5">
        <w:rPr>
          <w:rFonts w:ascii="Arial" w:hAnsi="Arial" w:cs="Arial"/>
          <w:lang w:val="en-US"/>
        </w:rPr>
        <w:t>Středočeský</w:t>
      </w:r>
      <w:proofErr w:type="spellEnd"/>
      <w:r w:rsidR="004476B5" w:rsidRPr="004476B5">
        <w:rPr>
          <w:rFonts w:ascii="Arial" w:hAnsi="Arial" w:cs="Arial"/>
          <w:lang w:val="en-US"/>
        </w:rPr>
        <w:t xml:space="preserve"> </w:t>
      </w:r>
      <w:proofErr w:type="spellStart"/>
      <w:r w:rsidR="004476B5" w:rsidRPr="004476B5">
        <w:rPr>
          <w:rFonts w:ascii="Arial" w:hAnsi="Arial" w:cs="Arial"/>
          <w:lang w:val="en-US"/>
        </w:rPr>
        <w:t>kraj</w:t>
      </w:r>
      <w:proofErr w:type="spellEnd"/>
      <w:r w:rsidR="004476B5" w:rsidRPr="004476B5">
        <w:rPr>
          <w:rFonts w:ascii="Arial" w:hAnsi="Arial" w:cs="Arial"/>
          <w:lang w:val="en-US"/>
        </w:rPr>
        <w:t xml:space="preserve"> a </w:t>
      </w:r>
      <w:proofErr w:type="spellStart"/>
      <w:r w:rsidR="004476B5" w:rsidRPr="004476B5">
        <w:rPr>
          <w:rFonts w:ascii="Arial" w:hAnsi="Arial" w:cs="Arial"/>
          <w:lang w:val="en-US"/>
        </w:rPr>
        <w:t>hlavní</w:t>
      </w:r>
      <w:proofErr w:type="spellEnd"/>
      <w:r w:rsidR="004476B5" w:rsidRPr="004476B5">
        <w:rPr>
          <w:rFonts w:ascii="Arial" w:hAnsi="Arial" w:cs="Arial"/>
          <w:lang w:val="en-US"/>
        </w:rPr>
        <w:t xml:space="preserve"> mesto Praha,</w:t>
      </w:r>
      <w:r w:rsidRPr="004476B5">
        <w:rPr>
          <w:rFonts w:ascii="Arial" w:hAnsi="Arial" w:cs="Arial"/>
          <w:lang w:val="en-US"/>
        </w:rPr>
        <w:t xml:space="preserve"> Pobočka </w:t>
      </w:r>
      <w:r w:rsidR="004476B5" w:rsidRPr="004476B5">
        <w:rPr>
          <w:rFonts w:ascii="Arial" w:hAnsi="Arial" w:cs="Arial"/>
          <w:lang w:val="en-US"/>
        </w:rPr>
        <w:t>Rakovník.</w:t>
      </w:r>
    </w:p>
    <w:p w14:paraId="6B83B78D" w14:textId="77777777"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A0153A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679140DE" w14:textId="4AF7A875" w:rsidR="00751B6D" w:rsidRPr="00304A3D" w:rsidRDefault="00751B6D" w:rsidP="00751B6D">
      <w:pPr>
        <w:pStyle w:val="Odstavecseseznamem"/>
        <w:numPr>
          <w:ilvl w:val="0"/>
          <w:numId w:val="32"/>
        </w:numPr>
        <w:jc w:val="both"/>
        <w:rPr>
          <w:rFonts w:ascii="Arial" w:hAnsi="Arial" w:cs="Arial"/>
        </w:rPr>
      </w:pPr>
      <w:r>
        <w:rPr>
          <w:rFonts w:ascii="Arial" w:hAnsi="Arial" w:cs="Arial"/>
        </w:rPr>
        <w:t>Objednatel, po obdržení všech potřebných dokladů od zhotovitele, podá do 14 dnů žádost o kolaudaci.</w:t>
      </w:r>
    </w:p>
    <w:p w14:paraId="114E92B1" w14:textId="39189034" w:rsidR="00DC7E4C" w:rsidRPr="004476B5" w:rsidRDefault="004476B5" w:rsidP="004476B5">
      <w:pPr>
        <w:pStyle w:val="Odstavecseseznamem"/>
        <w:numPr>
          <w:ilvl w:val="0"/>
          <w:numId w:val="32"/>
        </w:numPr>
        <w:jc w:val="both"/>
        <w:rPr>
          <w:rFonts w:ascii="Arial" w:hAnsi="Arial" w:cs="Arial"/>
        </w:rPr>
      </w:pPr>
      <w:bookmarkStart w:id="38" w:name="_Hlk40281101"/>
      <w:r w:rsidRPr="004476B5">
        <w:rPr>
          <w:rFonts w:ascii="Arial" w:hAnsi="Arial" w:cs="Arial"/>
        </w:rPr>
        <w:t>O</w:t>
      </w:r>
      <w:r w:rsidR="00DC7E4C" w:rsidRPr="004476B5">
        <w:rPr>
          <w:rFonts w:ascii="Arial" w:hAnsi="Arial" w:cs="Arial"/>
        </w:rPr>
        <w:t xml:space="preserve">bjednatel je povinen nejpozději do 5 pracovních dnů ode dne </w:t>
      </w:r>
      <w:bookmarkStart w:id="39" w:name="_Hlk18500891"/>
      <w:r w:rsidR="00DC7E4C" w:rsidRPr="004476B5">
        <w:rPr>
          <w:rFonts w:ascii="Arial" w:hAnsi="Arial" w:cs="Arial"/>
        </w:rPr>
        <w:t>nabytí právní moci kolaudačního souhlasu/rozhodnutí zahájit přejímací řízení a řádně v něm pokračovat.</w:t>
      </w:r>
      <w:bookmarkEnd w:id="39"/>
    </w:p>
    <w:bookmarkEnd w:id="38"/>
    <w:p w14:paraId="1189F0BA" w14:textId="2E45437C"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V případě, že zhotovitel hodlá dokončit dílo před termínem sjednaným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 xml:space="preserve">Pokud se při předání a převzetí díla prokáže, že dílo není dokončeno, je zhotovitel povinen dílo dokončit v náhradní lhůtě a nese veškeré náklady vzniklé objednateli </w:t>
      </w:r>
      <w:r w:rsidRPr="00594BBC">
        <w:rPr>
          <w:rFonts w:ascii="Arial" w:hAnsi="Arial" w:cs="Arial"/>
        </w:rPr>
        <w:lastRenderedPageBreak/>
        <w:t>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40"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40"/>
    </w:p>
    <w:p w14:paraId="6F83AC18" w14:textId="752E6A09" w:rsidR="00BD6549" w:rsidRPr="00FC7304" w:rsidRDefault="00BD6549"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41" w:name="_Ref376427534"/>
      <w:r w:rsidRPr="00594BBC">
        <w:rPr>
          <w:rFonts w:cs="Arial"/>
          <w:b w:val="0"/>
          <w:szCs w:val="22"/>
          <w:u w:val="none"/>
        </w:rPr>
        <w:t>Staveniště bylo vyklizeno a případné úpravy okolí byly provedeny do 15 kalendářních dnů po předání a převzetí díla.</w:t>
      </w:r>
      <w:bookmarkEnd w:id="41"/>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2854F051"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Drobné vady budou zhotovitelem odstraněny neprodleně, nedohodnou-li se smluvní strany jinak. Termín 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w:t>
      </w:r>
      <w:r w:rsidR="00640802">
        <w:rPr>
          <w:rFonts w:ascii="Arial" w:hAnsi="Arial" w:cs="Arial"/>
        </w:rPr>
        <w:br/>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4"/>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lastRenderedPageBreak/>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42"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42"/>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25CC3C78"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4C59E2" w:rsidRPr="004C59E2">
        <w:rPr>
          <w:rFonts w:ascii="Arial" w:hAnsi="Arial" w:cs="Arial"/>
          <w:b/>
          <w:bCs/>
          <w:lang w:val="en-US"/>
        </w:rPr>
        <w:t>60</w:t>
      </w:r>
      <w:r w:rsidR="00F81870" w:rsidRPr="004C59E2">
        <w:rPr>
          <w:rFonts w:ascii="Arial" w:hAnsi="Arial" w:cs="Arial"/>
          <w:b/>
          <w:bCs/>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lastRenderedPageBreak/>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556C5877" w:rsidR="00DC7E4C" w:rsidRPr="00594BBC" w:rsidRDefault="00DC7E4C" w:rsidP="00DC7E4C">
      <w:pPr>
        <w:pStyle w:val="Odstavecseseznamem"/>
        <w:numPr>
          <w:ilvl w:val="0"/>
          <w:numId w:val="31"/>
        </w:numPr>
        <w:jc w:val="both"/>
        <w:rPr>
          <w:rFonts w:ascii="Arial" w:hAnsi="Arial" w:cs="Arial"/>
        </w:rPr>
      </w:pPr>
      <w:bookmarkStart w:id="43" w:name="_Ref376379662"/>
      <w:r w:rsidRPr="00594BBC">
        <w:rPr>
          <w:rFonts w:ascii="Arial" w:hAnsi="Arial" w:cs="Arial"/>
        </w:rPr>
        <w:lastRenderedPageBreak/>
        <w:t xml:space="preserve">Zhotovitel se zavazuje uhradit smluvní pokutu ve výši </w:t>
      </w:r>
      <w:r w:rsidR="004C59E2">
        <w:rPr>
          <w:rFonts w:ascii="Arial" w:hAnsi="Arial" w:cs="Arial"/>
        </w:rPr>
        <w:t>0,05</w:t>
      </w:r>
      <w:r w:rsidR="00E757B7">
        <w:rPr>
          <w:rFonts w:ascii="Arial" w:hAnsi="Arial" w:cs="Arial"/>
        </w:rPr>
        <w:t xml:space="preserve"> </w:t>
      </w:r>
      <w:r w:rsidR="004C59E2">
        <w:rPr>
          <w:rFonts w:ascii="Arial" w:hAnsi="Arial" w:cs="Arial"/>
        </w:rPr>
        <w:t>%</w:t>
      </w:r>
      <w:r w:rsidRPr="00594BBC">
        <w:rPr>
          <w:rFonts w:ascii="Arial" w:hAnsi="Arial" w:cs="Arial"/>
        </w:rPr>
        <w:t xml:space="preserve"> z celkové ceny díla bez DPH za každý i započatý kalendářní den prodlení s termínem zahájení prací dle této smlouvy.</w:t>
      </w:r>
    </w:p>
    <w:p w14:paraId="2A11F93B" w14:textId="159D7A5F" w:rsidR="00DC7E4C" w:rsidRPr="004931BE" w:rsidRDefault="00DC7E4C" w:rsidP="00DC7E4C">
      <w:pPr>
        <w:pStyle w:val="Odstavecseseznamem"/>
        <w:numPr>
          <w:ilvl w:val="0"/>
          <w:numId w:val="31"/>
        </w:numPr>
        <w:jc w:val="both"/>
        <w:rPr>
          <w:rFonts w:ascii="Arial" w:hAnsi="Arial" w:cs="Arial"/>
          <w:i/>
        </w:rPr>
      </w:pPr>
      <w:r w:rsidRPr="004931BE">
        <w:rPr>
          <w:rFonts w:ascii="Arial" w:hAnsi="Arial" w:cs="Arial"/>
        </w:rPr>
        <w:t>Zhotovitel se zavazuje uhradit smluvní pokutu ve výši</w:t>
      </w:r>
      <w:r w:rsidR="00E757B7" w:rsidRPr="004931BE">
        <w:rPr>
          <w:rFonts w:ascii="Arial" w:hAnsi="Arial" w:cs="Arial"/>
        </w:rPr>
        <w:t xml:space="preserve"> 0,01 % </w:t>
      </w:r>
      <w:r w:rsidRPr="004931BE">
        <w:rPr>
          <w:rFonts w:ascii="Arial" w:hAnsi="Arial" w:cs="Arial"/>
        </w:rPr>
        <w:t>z celkové ceny díla bez DPH</w:t>
      </w:r>
      <w:r w:rsidRPr="004931BE" w:rsidDel="00275DB5">
        <w:rPr>
          <w:rFonts w:ascii="Arial" w:hAnsi="Arial" w:cs="Arial"/>
        </w:rPr>
        <w:t xml:space="preserve"> </w:t>
      </w:r>
      <w:r w:rsidRPr="004931BE">
        <w:rPr>
          <w:rFonts w:ascii="Arial" w:hAnsi="Arial" w:cs="Arial"/>
        </w:rPr>
        <w:t>za každý i započatý kalendářní den prodlení s dílčími termíny jednotlivých fází stavby dle této smlouvy</w:t>
      </w:r>
      <w:r w:rsidRPr="004931BE">
        <w:rPr>
          <w:rFonts w:ascii="Arial" w:hAnsi="Arial" w:cs="Arial"/>
          <w:i/>
        </w:rPr>
        <w:t>.</w:t>
      </w:r>
    </w:p>
    <w:p w14:paraId="0E9327B3" w14:textId="30A71A02"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r w:rsidR="00E757B7">
        <w:rPr>
          <w:rFonts w:ascii="Arial" w:hAnsi="Arial" w:cs="Arial"/>
        </w:rPr>
        <w:t>0,05 %</w:t>
      </w:r>
      <w:r w:rsidRPr="00594BBC">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61D74028" w:rsidR="00F81870" w:rsidRDefault="00DC7E4C" w:rsidP="00DC7E4C">
      <w:pPr>
        <w:pStyle w:val="Odstavecseseznamem"/>
        <w:numPr>
          <w:ilvl w:val="0"/>
          <w:numId w:val="31"/>
        </w:numPr>
        <w:jc w:val="both"/>
        <w:rPr>
          <w:rFonts w:ascii="Arial" w:hAnsi="Arial" w:cs="Arial"/>
        </w:rPr>
      </w:pPr>
      <w:r w:rsidRPr="00594BBC">
        <w:rPr>
          <w:rFonts w:ascii="Arial" w:hAnsi="Arial" w:cs="Arial"/>
        </w:rPr>
        <w:t>V případě, kdy předávané dílo bude obsahovat vady a nedodělky, se zhotovitel zavazuje uhradit smluvní pokutu ve výši</w:t>
      </w:r>
      <w:r w:rsidR="00E757B7">
        <w:rPr>
          <w:rFonts w:ascii="Arial" w:hAnsi="Arial" w:cs="Arial"/>
        </w:rPr>
        <w:t xml:space="preserve"> 0,05 %</w:t>
      </w:r>
      <w:r w:rsidRPr="00594BBC">
        <w:rPr>
          <w:rFonts w:ascii="Arial" w:hAnsi="Arial" w:cs="Arial"/>
        </w:rPr>
        <w:t xml:space="preserve"> z celkové ceny díla bez DPH za každý i započatý kalendářní den prodlení se sjednaným termínem odstranění vad a nedodělků.</w:t>
      </w:r>
    </w:p>
    <w:p w14:paraId="3E66BAA5" w14:textId="742CA60B" w:rsidR="00DC7E4C" w:rsidRPr="00DC1BEB" w:rsidRDefault="00F81870" w:rsidP="00DC1BEB">
      <w:pPr>
        <w:pStyle w:val="Odstavecseseznamem"/>
        <w:numPr>
          <w:ilvl w:val="0"/>
          <w:numId w:val="31"/>
        </w:numPr>
        <w:jc w:val="both"/>
        <w:rPr>
          <w:rFonts w:ascii="Arial" w:hAnsi="Arial" w:cs="Arial"/>
          <w:lang w:val="x-none"/>
        </w:rPr>
      </w:pPr>
      <w:bookmarkStart w:id="44" w:name="_Hlk72322488"/>
      <w:bookmarkStart w:id="45"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sjednaném termínu, je povinen zaplatit objednateli smluvní pokutu ve výši</w:t>
      </w:r>
      <w:r w:rsidR="00E757B7">
        <w:rPr>
          <w:rFonts w:ascii="Arial" w:hAnsi="Arial" w:cs="Arial"/>
        </w:rPr>
        <w:t xml:space="preserve"> 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44"/>
      <w:bookmarkEnd w:id="45"/>
    </w:p>
    <w:bookmarkEnd w:id="43"/>
    <w:p w14:paraId="061323C3" w14:textId="77777777"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 xml:space="preserve">Za porušení povinnosti mlčenlivosti dle této smlouvy je zhotovitel povinen zaplatit objednateli smluvní pokutu ve výši </w:t>
      </w:r>
      <w:proofErr w:type="gramStart"/>
      <w:r w:rsidRPr="0054723C">
        <w:rPr>
          <w:rFonts w:ascii="Arial" w:hAnsi="Arial" w:cs="Arial"/>
        </w:rPr>
        <w:t>100.000,-</w:t>
      </w:r>
      <w:proofErr w:type="gramEnd"/>
      <w:r w:rsidRPr="0054723C">
        <w:rPr>
          <w:rFonts w:ascii="Arial" w:hAnsi="Arial" w:cs="Arial"/>
        </w:rPr>
        <w:t xml:space="preserve"> Kč, a to za každý jednotlivý případ porušení povinnosti.</w:t>
      </w:r>
    </w:p>
    <w:p w14:paraId="274F9ED2" w14:textId="384BE801"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Za prodlení s uvedením staveniště do původního stavu oproti dohodnutému harmonogramu uhradí zhotovitel objednateli smluvní pokutu ve výši </w:t>
      </w:r>
      <w:proofErr w:type="gramStart"/>
      <w:r w:rsidRPr="00EE022E">
        <w:rPr>
          <w:rFonts w:ascii="Arial" w:hAnsi="Arial" w:cs="Arial"/>
        </w:rPr>
        <w:t>2</w:t>
      </w:r>
      <w:r w:rsidR="002906C9">
        <w:rPr>
          <w:rFonts w:ascii="Arial" w:hAnsi="Arial" w:cs="Arial"/>
        </w:rPr>
        <w:t>.</w:t>
      </w:r>
      <w:r w:rsidRPr="00EE022E">
        <w:rPr>
          <w:rFonts w:ascii="Arial" w:hAnsi="Arial" w:cs="Arial"/>
        </w:rPr>
        <w:t>000</w:t>
      </w:r>
      <w:r w:rsidR="00E757B7">
        <w:rPr>
          <w:rFonts w:ascii="Arial" w:hAnsi="Arial" w:cs="Arial"/>
        </w:rPr>
        <w:t>,-</w:t>
      </w:r>
      <w:proofErr w:type="gramEnd"/>
      <w:r w:rsidR="00E757B7">
        <w:rPr>
          <w:rFonts w:ascii="Arial" w:hAnsi="Arial" w:cs="Arial"/>
        </w:rPr>
        <w:t xml:space="preserve"> </w:t>
      </w:r>
      <w:r w:rsidRPr="00EE022E">
        <w:rPr>
          <w:rFonts w:ascii="Arial" w:hAnsi="Arial" w:cs="Arial"/>
        </w:rPr>
        <w:t>Kč bez DPH za každý i započatý den prodlení.</w:t>
      </w:r>
    </w:p>
    <w:p w14:paraId="348CB3DC" w14:textId="623644A2"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 je povinen uhradit objednateli smluvní pokutu ve výši </w:t>
      </w:r>
      <w:proofErr w:type="gramStart"/>
      <w:r w:rsidRPr="00EE022E">
        <w:rPr>
          <w:rFonts w:ascii="Arial" w:hAnsi="Arial" w:cs="Arial"/>
        </w:rPr>
        <w:t>5</w:t>
      </w:r>
      <w:r>
        <w:rPr>
          <w:rFonts w:ascii="Arial" w:hAnsi="Arial" w:cs="Arial"/>
        </w:rPr>
        <w:t>.</w:t>
      </w:r>
      <w:r w:rsidRPr="00EE022E">
        <w:rPr>
          <w:rFonts w:ascii="Arial" w:hAnsi="Arial" w:cs="Arial"/>
        </w:rPr>
        <w:t>000</w:t>
      </w:r>
      <w:r w:rsidR="00E757B7">
        <w:rPr>
          <w:rFonts w:ascii="Arial" w:hAnsi="Arial" w:cs="Arial"/>
        </w:rPr>
        <w:t>,-</w:t>
      </w:r>
      <w:proofErr w:type="gramEnd"/>
      <w:r w:rsidR="00E757B7">
        <w:rPr>
          <w:rFonts w:ascii="Arial" w:hAnsi="Arial" w:cs="Arial"/>
        </w:rPr>
        <w:t xml:space="preserve"> </w:t>
      </w:r>
      <w:r w:rsidRPr="00EE022E">
        <w:rPr>
          <w:rFonts w:ascii="Arial" w:hAnsi="Arial" w:cs="Arial"/>
        </w:rPr>
        <w:t>Kč za každé jednotlivé porušení povinností.</w:t>
      </w:r>
    </w:p>
    <w:p w14:paraId="14DCC309"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11, je povinen uhradit objednateli smluvní pokutu ve výši 400.000Kč. </w:t>
      </w:r>
    </w:p>
    <w:p w14:paraId="7432E803" w14:textId="2AC87CCD"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18, je povinen uhradit objednateli smluvní pokutu ve výši </w:t>
      </w:r>
      <w:proofErr w:type="gramStart"/>
      <w:r w:rsidRPr="00EE022E">
        <w:rPr>
          <w:rFonts w:ascii="Arial" w:hAnsi="Arial" w:cs="Arial"/>
        </w:rPr>
        <w:t>10.000</w:t>
      </w:r>
      <w:r w:rsidR="00E757B7">
        <w:rPr>
          <w:rFonts w:ascii="Arial" w:hAnsi="Arial" w:cs="Arial"/>
        </w:rPr>
        <w:t>,-</w:t>
      </w:r>
      <w:proofErr w:type="gramEnd"/>
      <w:r w:rsidR="00E757B7">
        <w:rPr>
          <w:rFonts w:ascii="Arial" w:hAnsi="Arial" w:cs="Arial"/>
        </w:rPr>
        <w:t xml:space="preserve"> </w:t>
      </w:r>
      <w:r w:rsidRPr="00EE022E">
        <w:rPr>
          <w:rFonts w:ascii="Arial" w:hAnsi="Arial" w:cs="Arial"/>
        </w:rPr>
        <w:t>Kč za každé jednotlivé porušení povinností.</w:t>
      </w:r>
    </w:p>
    <w:p w14:paraId="5FFBC0AF" w14:textId="67DCE18B"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2, je povinen uhradit objednateli smluvní pokutu ve výši </w:t>
      </w:r>
      <w:proofErr w:type="gramStart"/>
      <w:r w:rsidRPr="00EE022E">
        <w:rPr>
          <w:rFonts w:ascii="Arial" w:hAnsi="Arial" w:cs="Arial"/>
        </w:rPr>
        <w:t>10.000</w:t>
      </w:r>
      <w:r w:rsidR="00E757B7">
        <w:rPr>
          <w:rFonts w:ascii="Arial" w:hAnsi="Arial" w:cs="Arial"/>
        </w:rPr>
        <w:t>,-</w:t>
      </w:r>
      <w:proofErr w:type="gramEnd"/>
      <w:r w:rsidR="00E757B7">
        <w:rPr>
          <w:rFonts w:ascii="Arial" w:hAnsi="Arial" w:cs="Arial"/>
        </w:rPr>
        <w:t xml:space="preserve"> </w:t>
      </w:r>
      <w:r w:rsidRPr="00EE022E">
        <w:rPr>
          <w:rFonts w:ascii="Arial" w:hAnsi="Arial" w:cs="Arial"/>
        </w:rPr>
        <w:t>Kč za každé jednotlivé porušení povinností.</w:t>
      </w:r>
    </w:p>
    <w:p w14:paraId="581BF4AE" w14:textId="760ED3A8"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17, je povinen uhradit objednateli smluvní pokutu ve výši </w:t>
      </w:r>
      <w:proofErr w:type="gramStart"/>
      <w:r w:rsidRPr="00EE022E">
        <w:rPr>
          <w:rFonts w:ascii="Arial" w:hAnsi="Arial" w:cs="Arial"/>
        </w:rPr>
        <w:t>10.000</w:t>
      </w:r>
      <w:r w:rsidR="00E757B7">
        <w:rPr>
          <w:rFonts w:ascii="Arial" w:hAnsi="Arial" w:cs="Arial"/>
        </w:rPr>
        <w:t>,-</w:t>
      </w:r>
      <w:proofErr w:type="gramEnd"/>
      <w:r w:rsidR="00E757B7">
        <w:rPr>
          <w:rFonts w:ascii="Arial" w:hAnsi="Arial" w:cs="Arial"/>
        </w:rPr>
        <w:t xml:space="preserve"> </w:t>
      </w:r>
      <w:r w:rsidRPr="00EE022E">
        <w:rPr>
          <w:rFonts w:ascii="Arial" w:hAnsi="Arial" w:cs="Arial"/>
        </w:rPr>
        <w:t>Kč  za každé jednotlivé porušení povinností.</w:t>
      </w:r>
    </w:p>
    <w:p w14:paraId="4386A1C2" w14:textId="6757DBEF"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 vyplývající z ustanovení čl. VII bod 19, je povinen uhradit objednateli smluvní pokutu ve výši </w:t>
      </w:r>
      <w:proofErr w:type="gramStart"/>
      <w:r w:rsidRPr="00EE022E">
        <w:rPr>
          <w:rFonts w:ascii="Arial" w:hAnsi="Arial" w:cs="Arial"/>
        </w:rPr>
        <w:t>50.000</w:t>
      </w:r>
      <w:r w:rsidR="00E757B7">
        <w:rPr>
          <w:rFonts w:ascii="Arial" w:hAnsi="Arial" w:cs="Arial"/>
        </w:rPr>
        <w:t>,-</w:t>
      </w:r>
      <w:proofErr w:type="gramEnd"/>
      <w:r w:rsidR="00E757B7">
        <w:rPr>
          <w:rFonts w:ascii="Arial" w:hAnsi="Arial" w:cs="Arial"/>
        </w:rPr>
        <w:t xml:space="preserve"> </w:t>
      </w:r>
      <w:r w:rsidRPr="00EE022E">
        <w:rPr>
          <w:rFonts w:ascii="Arial" w:hAnsi="Arial" w:cs="Arial"/>
        </w:rPr>
        <w:t>Kč za každé jednotlivé porušení povinnosti.</w:t>
      </w:r>
    </w:p>
    <w:p w14:paraId="1EF8748F" w14:textId="686518CB" w:rsidR="00DC7E4C"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nevyzve objednatele ke kontrole a prověření prací dle čl. VII, odst.21, je povinen uhradit objednateli smluvní pokutu ve výši </w:t>
      </w:r>
      <w:proofErr w:type="gramStart"/>
      <w:r w:rsidRPr="00EE022E">
        <w:rPr>
          <w:rFonts w:ascii="Arial" w:hAnsi="Arial" w:cs="Arial"/>
        </w:rPr>
        <w:t>30.000</w:t>
      </w:r>
      <w:r w:rsidR="00E757B7">
        <w:rPr>
          <w:rFonts w:ascii="Arial" w:hAnsi="Arial" w:cs="Arial"/>
        </w:rPr>
        <w:t>,-</w:t>
      </w:r>
      <w:proofErr w:type="gramEnd"/>
      <w:r w:rsidR="00E757B7">
        <w:rPr>
          <w:rFonts w:ascii="Arial" w:hAnsi="Arial" w:cs="Arial"/>
        </w:rPr>
        <w:t xml:space="preserve"> </w:t>
      </w:r>
      <w:r w:rsidRPr="00EE022E">
        <w:rPr>
          <w:rFonts w:ascii="Arial" w:hAnsi="Arial" w:cs="Arial"/>
        </w:rPr>
        <w:t>Kč, a to za každé jednotlivé porušení povinností.</w:t>
      </w:r>
    </w:p>
    <w:p w14:paraId="59431235" w14:textId="0C8EA95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698338A0"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w:t>
      </w:r>
      <w:proofErr w:type="spellStart"/>
      <w:r w:rsidRPr="00EE022E">
        <w:rPr>
          <w:rFonts w:ascii="Arial" w:hAnsi="Arial" w:cs="Arial"/>
        </w:rPr>
        <w:t>čl.IV</w:t>
      </w:r>
      <w:proofErr w:type="spellEnd"/>
      <w:r w:rsidRPr="00EE022E">
        <w:rPr>
          <w:rFonts w:ascii="Arial" w:hAnsi="Arial" w:cs="Arial"/>
        </w:rPr>
        <w:t xml:space="preserve">, odst.5, </w:t>
      </w:r>
      <w:proofErr w:type="spellStart"/>
      <w:r w:rsidRPr="00EE022E">
        <w:rPr>
          <w:rFonts w:ascii="Arial" w:hAnsi="Arial" w:cs="Arial"/>
        </w:rPr>
        <w:t>čl.VIII</w:t>
      </w:r>
      <w:proofErr w:type="spellEnd"/>
      <w:r w:rsidRPr="00EE022E">
        <w:rPr>
          <w:rFonts w:ascii="Arial" w:hAnsi="Arial" w:cs="Arial"/>
        </w:rPr>
        <w:t xml:space="preserve">, </w:t>
      </w:r>
      <w:proofErr w:type="spellStart"/>
      <w:r w:rsidRPr="00EE022E">
        <w:rPr>
          <w:rFonts w:ascii="Arial" w:hAnsi="Arial" w:cs="Arial"/>
        </w:rPr>
        <w:t>odst</w:t>
      </w:r>
      <w:proofErr w:type="spellEnd"/>
      <w:r w:rsidR="001F3878">
        <w:rPr>
          <w:rFonts w:ascii="Arial" w:hAnsi="Arial" w:cs="Arial"/>
        </w:rPr>
        <w:t xml:space="preserve"> 2 a 3</w:t>
      </w:r>
      <w:r w:rsidRPr="00EE022E">
        <w:rPr>
          <w:rFonts w:ascii="Arial" w:hAnsi="Arial" w:cs="Arial"/>
        </w:rPr>
        <w:t xml:space="preserve">, </w:t>
      </w:r>
      <w:proofErr w:type="spellStart"/>
      <w:r w:rsidRPr="00EE022E">
        <w:rPr>
          <w:rFonts w:ascii="Arial" w:hAnsi="Arial" w:cs="Arial"/>
        </w:rPr>
        <w:t>čl.X</w:t>
      </w:r>
      <w:proofErr w:type="spellEnd"/>
      <w:r w:rsidRPr="00EE022E">
        <w:rPr>
          <w:rFonts w:ascii="Arial" w:hAnsi="Arial" w:cs="Arial"/>
        </w:rPr>
        <w:t>, odst.</w:t>
      </w:r>
      <w:r w:rsidR="00F81870">
        <w:rPr>
          <w:rFonts w:ascii="Arial" w:hAnsi="Arial" w:cs="Arial"/>
        </w:rPr>
        <w:t xml:space="preserve">14 a </w:t>
      </w:r>
      <w:r w:rsidRPr="00EE022E">
        <w:rPr>
          <w:rFonts w:ascii="Arial" w:hAnsi="Arial" w:cs="Arial"/>
        </w:rPr>
        <w:t xml:space="preserve">20, </w:t>
      </w:r>
      <w:proofErr w:type="spellStart"/>
      <w:r w:rsidRPr="00EE022E">
        <w:rPr>
          <w:rFonts w:ascii="Arial" w:hAnsi="Arial" w:cs="Arial"/>
        </w:rPr>
        <w:t>čl.XIII</w:t>
      </w:r>
      <w:proofErr w:type="spellEnd"/>
      <w:r w:rsidRPr="00EE022E">
        <w:rPr>
          <w:rFonts w:ascii="Arial" w:hAnsi="Arial" w:cs="Arial"/>
        </w:rPr>
        <w:t xml:space="preserve">, odst.5 této smlouvy, se sjednává </w:t>
      </w:r>
      <w:r w:rsidRPr="00EE022E">
        <w:rPr>
          <w:rFonts w:ascii="Arial" w:hAnsi="Arial" w:cs="Arial"/>
        </w:rPr>
        <w:lastRenderedPageBreak/>
        <w:t xml:space="preserve">smluvní pokuta ve výši 10.000Kč za </w:t>
      </w:r>
      <w:r w:rsidRPr="0063544D">
        <w:rPr>
          <w:rFonts w:ascii="Arial" w:hAnsi="Arial" w:cs="Arial"/>
        </w:rPr>
        <w:t xml:space="preserve">každý jednotlivý případ porušení povinnosti zhotovitele. </w:t>
      </w:r>
    </w:p>
    <w:p w14:paraId="52511612" w14:textId="6A2045E3" w:rsidR="00DC7E4C" w:rsidRPr="00EE022E" w:rsidRDefault="00DC7E4C" w:rsidP="00DC7E4C">
      <w:pPr>
        <w:pStyle w:val="Odstavecseseznamem"/>
        <w:numPr>
          <w:ilvl w:val="0"/>
          <w:numId w:val="31"/>
        </w:numPr>
        <w:jc w:val="both"/>
        <w:rPr>
          <w:rFonts w:ascii="Arial" w:hAnsi="Arial" w:cs="Arial"/>
        </w:rPr>
      </w:pPr>
      <w:bookmarkStart w:id="46"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77777777"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bookmarkEnd w:id="46"/>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proofErr w:type="spellStart"/>
      <w:r w:rsidR="00943F4A" w:rsidRPr="00594BBC">
        <w:rPr>
          <w:rFonts w:ascii="Arial" w:hAnsi="Arial" w:cs="Arial"/>
          <w:lang w:val="x-none"/>
        </w:rPr>
        <w:t>dstoupení</w:t>
      </w:r>
      <w:proofErr w:type="spellEnd"/>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47" w:name="_Hlk72334899"/>
      <w:r w:rsidRPr="0054723C">
        <w:rPr>
          <w:rFonts w:ascii="Arial" w:hAnsi="Arial" w:cs="Arial"/>
        </w:rPr>
        <w:lastRenderedPageBreak/>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7"/>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w:t>
      </w:r>
      <w:r w:rsidRPr="00594BBC">
        <w:rPr>
          <w:rFonts w:ascii="Arial" w:hAnsi="Arial" w:cs="Arial"/>
          <w:lang w:val="x-none"/>
        </w:rPr>
        <w:lastRenderedPageBreak/>
        <w:t xml:space="preserve">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48"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8"/>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40A22BF0" w14:textId="0B9F1B06"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E6B67" w:rsidRDefault="00C72B3E" w:rsidP="004E6B67">
      <w:pPr>
        <w:pStyle w:val="Odstavecseseznamem"/>
        <w:spacing w:after="120"/>
        <w:jc w:val="both"/>
        <w:rPr>
          <w:rFonts w:ascii="Arial" w:hAnsi="Arial" w:cs="Arial"/>
        </w:rPr>
      </w:pPr>
      <w:r w:rsidRPr="004E6B67">
        <w:rPr>
          <w:rFonts w:ascii="Arial" w:hAnsi="Arial" w:cs="Arial"/>
        </w:rPr>
        <w:t>Za objednatele:</w:t>
      </w:r>
    </w:p>
    <w:p w14:paraId="56ED5453" w14:textId="03AC0EC2" w:rsidR="00C72B3E" w:rsidRPr="008377B5" w:rsidRDefault="00C72B3E" w:rsidP="004E6B67">
      <w:pPr>
        <w:spacing w:after="120"/>
        <w:ind w:firstLine="708"/>
        <w:jc w:val="both"/>
        <w:rPr>
          <w:rFonts w:ascii="Arial" w:hAnsi="Arial" w:cs="Arial"/>
        </w:rPr>
      </w:pPr>
      <w:bookmarkStart w:id="49" w:name="_Hlk84854604"/>
      <w:r w:rsidRPr="008377B5">
        <w:rPr>
          <w:rFonts w:ascii="Arial" w:hAnsi="Arial" w:cs="Arial"/>
        </w:rPr>
        <w:t>Jméno</w:t>
      </w:r>
      <w:r>
        <w:rPr>
          <w:rFonts w:ascii="Arial" w:hAnsi="Arial" w:cs="Arial"/>
        </w:rPr>
        <w:t>/funkce</w:t>
      </w:r>
      <w:r w:rsidRPr="008377B5">
        <w:rPr>
          <w:rFonts w:ascii="Arial" w:hAnsi="Arial" w:cs="Arial"/>
        </w:rPr>
        <w:t xml:space="preserve">: </w:t>
      </w:r>
      <w:r w:rsidR="00E53FC8" w:rsidRPr="000A38A4">
        <w:rPr>
          <w:rFonts w:ascii="Arial" w:eastAsia="Times New Roman" w:hAnsi="Arial" w:cs="Arial"/>
          <w:b/>
          <w:bCs/>
          <w:snapToGrid w:val="0"/>
          <w:highlight w:val="green"/>
          <w:lang w:eastAsia="cs-CZ"/>
        </w:rPr>
        <w:t>[DOPLNÍ OBJEDNATEL]</w:t>
      </w:r>
      <w:r w:rsidRPr="008377B5">
        <w:rPr>
          <w:rFonts w:ascii="Arial" w:hAnsi="Arial" w:cs="Arial"/>
        </w:rPr>
        <w:tab/>
      </w:r>
    </w:p>
    <w:p w14:paraId="69C8E8E3" w14:textId="179487FC"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00E53FC8">
        <w:rPr>
          <w:rFonts w:ascii="Arial" w:hAnsi="Arial" w:cs="Arial"/>
        </w:rPr>
        <w:t xml:space="preserve"> </w:t>
      </w:r>
      <w:r w:rsidR="00E53FC8" w:rsidRPr="000A38A4">
        <w:rPr>
          <w:rFonts w:ascii="Arial" w:eastAsia="Times New Roman" w:hAnsi="Arial" w:cs="Arial"/>
          <w:b/>
          <w:bCs/>
          <w:snapToGrid w:val="0"/>
          <w:highlight w:val="green"/>
          <w:lang w:eastAsia="cs-CZ"/>
        </w:rPr>
        <w:t>[DOPLNÍ OBJEDNATEL]</w:t>
      </w:r>
    </w:p>
    <w:p w14:paraId="5B9B4C84" w14:textId="73A82D5C"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E53FC8">
        <w:rPr>
          <w:rFonts w:ascii="Arial" w:hAnsi="Arial" w:cs="Arial"/>
        </w:rPr>
        <w:t xml:space="preserve"> </w:t>
      </w:r>
      <w:r w:rsidR="00E53FC8" w:rsidRPr="000A38A4">
        <w:rPr>
          <w:rFonts w:ascii="Arial" w:eastAsia="Times New Roman" w:hAnsi="Arial" w:cs="Arial"/>
          <w:b/>
          <w:bCs/>
          <w:snapToGrid w:val="0"/>
          <w:highlight w:val="green"/>
          <w:lang w:eastAsia="cs-CZ"/>
        </w:rPr>
        <w:t>[DOPLNÍ OBJEDNATEL]</w:t>
      </w:r>
    </w:p>
    <w:p w14:paraId="6FD34E0D"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18662A5B" w14:textId="513CE08C" w:rsidR="00C72B3E" w:rsidRPr="008377B5" w:rsidRDefault="00C72B3E" w:rsidP="004E6B67">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E53FC8">
        <w:rPr>
          <w:rFonts w:ascii="Arial" w:hAnsi="Arial" w:cs="Arial"/>
        </w:rPr>
        <w:t xml:space="preserve"> </w:t>
      </w:r>
      <w:r w:rsidR="00E53FC8" w:rsidRPr="00594BBC">
        <w:rPr>
          <w:rFonts w:ascii="Arial" w:hAnsi="Arial" w:cs="Arial"/>
          <w:b/>
          <w:highlight w:val="yellow"/>
          <w:lang w:val="x-none"/>
        </w:rPr>
        <w:t>[DOPLNIT]</w:t>
      </w:r>
      <w:r w:rsidRPr="008377B5">
        <w:rPr>
          <w:rFonts w:ascii="Arial" w:hAnsi="Arial" w:cs="Arial"/>
        </w:rPr>
        <w:tab/>
      </w:r>
    </w:p>
    <w:p w14:paraId="2273B29D" w14:textId="64568AB0"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00E53FC8">
        <w:rPr>
          <w:rFonts w:ascii="Arial" w:hAnsi="Arial" w:cs="Arial"/>
        </w:rPr>
        <w:t xml:space="preserve"> </w:t>
      </w:r>
      <w:r w:rsidR="00E53FC8" w:rsidRPr="00594BBC">
        <w:rPr>
          <w:rFonts w:ascii="Arial" w:hAnsi="Arial" w:cs="Arial"/>
          <w:b/>
          <w:highlight w:val="yellow"/>
          <w:lang w:val="x-none"/>
        </w:rPr>
        <w:t>[DOPLNIT]</w:t>
      </w:r>
    </w:p>
    <w:p w14:paraId="4B97E470" w14:textId="61727C25"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E53FC8">
        <w:rPr>
          <w:rFonts w:ascii="Arial" w:hAnsi="Arial" w:cs="Arial"/>
        </w:rPr>
        <w:t xml:space="preserve"> </w:t>
      </w:r>
      <w:r w:rsidR="00E53FC8" w:rsidRPr="00594BBC">
        <w:rPr>
          <w:rFonts w:ascii="Arial" w:hAnsi="Arial" w:cs="Arial"/>
          <w:b/>
          <w:highlight w:val="yellow"/>
          <w:lang w:val="x-none"/>
        </w:rPr>
        <w:t>[DOPLNIT]</w:t>
      </w:r>
    </w:p>
    <w:bookmarkEnd w:id="49"/>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50"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50"/>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lastRenderedPageBreak/>
        <w:t>Objednatel je oprávněn v průběhu stavby požadovat po zhotoviteli umožnění kontroly konstrukčních vrstev třetími osobami. V případě zjištěných nedostatků je zhotovitel povinen zajistit nápravu zjištěného stavu.</w:t>
      </w:r>
    </w:p>
    <w:p w14:paraId="6AA64D1D" w14:textId="593875D4" w:rsidR="00943F4A" w:rsidRPr="00594BBC" w:rsidRDefault="00943F4A" w:rsidP="00EF6D19">
      <w:pPr>
        <w:pStyle w:val="Odstavecseseznamem"/>
        <w:numPr>
          <w:ilvl w:val="0"/>
          <w:numId w:val="19"/>
        </w:numPr>
        <w:jc w:val="both"/>
        <w:rPr>
          <w:rFonts w:ascii="Arial" w:hAnsi="Arial" w:cs="Arial"/>
          <w:bCs/>
          <w:lang w:val="en-US"/>
        </w:rPr>
      </w:pPr>
      <w:r w:rsidRPr="00594BBC">
        <w:rPr>
          <w:rFonts w:ascii="Arial" w:hAnsi="Arial" w:cs="Arial"/>
          <w:bCs/>
          <w:lang w:val="en-US"/>
        </w:rPr>
        <w:t xml:space="preserve">Na </w:t>
      </w:r>
      <w:proofErr w:type="spellStart"/>
      <w:r w:rsidRPr="00594BBC">
        <w:rPr>
          <w:rFonts w:ascii="Arial" w:hAnsi="Arial" w:cs="Arial"/>
          <w:bCs/>
          <w:lang w:val="en-US"/>
        </w:rPr>
        <w:t>provedení</w:t>
      </w:r>
      <w:proofErr w:type="spellEnd"/>
      <w:r w:rsidRPr="00594BBC">
        <w:rPr>
          <w:rFonts w:ascii="Arial" w:hAnsi="Arial" w:cs="Arial"/>
          <w:bCs/>
          <w:lang w:val="en-US"/>
        </w:rPr>
        <w:t xml:space="preserve"> </w:t>
      </w:r>
      <w:proofErr w:type="spellStart"/>
      <w:r w:rsidRPr="00594BBC">
        <w:rPr>
          <w:rFonts w:ascii="Arial" w:hAnsi="Arial" w:cs="Arial"/>
          <w:bCs/>
          <w:lang w:val="en-US"/>
        </w:rPr>
        <w:t>díla</w:t>
      </w:r>
      <w:proofErr w:type="spellEnd"/>
      <w:r w:rsidRPr="00594BBC">
        <w:rPr>
          <w:rFonts w:ascii="Arial" w:hAnsi="Arial" w:cs="Arial"/>
          <w:bCs/>
          <w:lang w:val="en-US"/>
        </w:rPr>
        <w:t xml:space="preserve"> se </w:t>
      </w:r>
      <w:proofErr w:type="spellStart"/>
      <w:r w:rsidRPr="00594BBC">
        <w:rPr>
          <w:rFonts w:ascii="Arial" w:hAnsi="Arial" w:cs="Arial"/>
          <w:bCs/>
          <w:highlight w:val="yellow"/>
          <w:lang w:val="en-US"/>
        </w:rPr>
        <w:t>bude</w:t>
      </w:r>
      <w:proofErr w:type="spellEnd"/>
      <w:r w:rsidRPr="00594BBC">
        <w:rPr>
          <w:rFonts w:ascii="Arial" w:hAnsi="Arial" w:cs="Arial"/>
          <w:bCs/>
          <w:highlight w:val="yellow"/>
          <w:lang w:val="en-US"/>
        </w:rPr>
        <w:t>/</w:t>
      </w:r>
      <w:proofErr w:type="spellStart"/>
      <w:r w:rsidRPr="00594BBC">
        <w:rPr>
          <w:rFonts w:ascii="Arial" w:hAnsi="Arial" w:cs="Arial"/>
          <w:bCs/>
          <w:highlight w:val="yellow"/>
          <w:lang w:val="en-US"/>
        </w:rPr>
        <w:t>nebude</w:t>
      </w:r>
      <w:proofErr w:type="spellEnd"/>
      <w:r w:rsidRPr="00594BBC">
        <w:rPr>
          <w:rFonts w:ascii="Arial" w:hAnsi="Arial" w:cs="Arial"/>
          <w:bCs/>
          <w:lang w:val="en-US"/>
        </w:rPr>
        <w:t xml:space="preserve"> </w:t>
      </w:r>
      <w:proofErr w:type="spellStart"/>
      <w:r w:rsidRPr="00594BBC">
        <w:rPr>
          <w:rFonts w:ascii="Arial" w:hAnsi="Arial" w:cs="Arial"/>
          <w:bCs/>
          <w:lang w:val="en-US"/>
        </w:rPr>
        <w:t>podílet</w:t>
      </w:r>
      <w:proofErr w:type="spellEnd"/>
      <w:r w:rsidR="00E73632" w:rsidRPr="00594BBC">
        <w:rPr>
          <w:rFonts w:ascii="Arial" w:hAnsi="Arial" w:cs="Arial"/>
          <w:bCs/>
          <w:lang w:val="en-US"/>
        </w:rPr>
        <w:t xml:space="preserve"> </w:t>
      </w:r>
      <w:proofErr w:type="spellStart"/>
      <w:r w:rsidR="00E73632" w:rsidRPr="00594BBC">
        <w:rPr>
          <w:rFonts w:ascii="Arial" w:hAnsi="Arial" w:cs="Arial"/>
          <w:bCs/>
          <w:lang w:val="en-US"/>
        </w:rPr>
        <w:t>pod</w:t>
      </w:r>
      <w:r w:rsidRPr="00594BBC">
        <w:rPr>
          <w:rFonts w:ascii="Arial" w:hAnsi="Arial" w:cs="Arial"/>
          <w:bCs/>
          <w:lang w:val="en-US"/>
        </w:rPr>
        <w:t>zhotovitel</w:t>
      </w:r>
      <w:proofErr w:type="spellEnd"/>
      <w:r w:rsidRPr="00594BBC">
        <w:rPr>
          <w:rFonts w:ascii="Arial" w:hAnsi="Arial" w:cs="Arial"/>
          <w:bCs/>
          <w:lang w:val="en-US"/>
        </w:rPr>
        <w:t xml:space="preserve"> </w:t>
      </w:r>
      <w:proofErr w:type="spellStart"/>
      <w:r w:rsidRPr="00594BBC">
        <w:rPr>
          <w:rFonts w:ascii="Arial" w:hAnsi="Arial" w:cs="Arial"/>
          <w:bCs/>
          <w:lang w:val="en-US"/>
        </w:rPr>
        <w:t>z</w:t>
      </w:r>
      <w:r w:rsidR="00E73632" w:rsidRPr="00594BBC">
        <w:rPr>
          <w:rFonts w:ascii="Arial" w:hAnsi="Arial" w:cs="Arial"/>
          <w:bCs/>
          <w:lang w:val="en-US"/>
        </w:rPr>
        <w:t>hotovitele</w:t>
      </w:r>
      <w:proofErr w:type="spellEnd"/>
      <w:r w:rsidR="00E73632" w:rsidRPr="00594BBC">
        <w:rPr>
          <w:rFonts w:ascii="Arial" w:hAnsi="Arial" w:cs="Arial"/>
          <w:bCs/>
          <w:lang w:val="en-US"/>
        </w:rPr>
        <w:t xml:space="preserve">. V </w:t>
      </w:r>
      <w:proofErr w:type="spellStart"/>
      <w:r w:rsidR="00E73632" w:rsidRPr="00594BBC">
        <w:rPr>
          <w:rFonts w:ascii="Arial" w:hAnsi="Arial" w:cs="Arial"/>
          <w:bCs/>
          <w:lang w:val="en-US"/>
        </w:rPr>
        <w:t>případě</w:t>
      </w:r>
      <w:proofErr w:type="spellEnd"/>
      <w:r w:rsidR="00E73632" w:rsidRPr="00594BBC">
        <w:rPr>
          <w:rFonts w:ascii="Arial" w:hAnsi="Arial" w:cs="Arial"/>
          <w:bCs/>
          <w:lang w:val="en-US"/>
        </w:rPr>
        <w:t xml:space="preserve">, </w:t>
      </w:r>
      <w:proofErr w:type="spellStart"/>
      <w:r w:rsidR="00E73632" w:rsidRPr="00594BBC">
        <w:rPr>
          <w:rFonts w:ascii="Arial" w:hAnsi="Arial" w:cs="Arial"/>
          <w:bCs/>
          <w:lang w:val="en-US"/>
        </w:rPr>
        <w:t>že</w:t>
      </w:r>
      <w:proofErr w:type="spellEnd"/>
      <w:r w:rsidR="00E73632" w:rsidRPr="00594BBC">
        <w:rPr>
          <w:rFonts w:ascii="Arial" w:hAnsi="Arial" w:cs="Arial"/>
          <w:bCs/>
          <w:lang w:val="en-US"/>
        </w:rPr>
        <w:t xml:space="preserve"> se </w:t>
      </w:r>
      <w:proofErr w:type="spellStart"/>
      <w:r w:rsidR="00E73632" w:rsidRPr="00594BBC">
        <w:rPr>
          <w:rFonts w:ascii="Arial" w:hAnsi="Arial" w:cs="Arial"/>
          <w:bCs/>
          <w:lang w:val="en-US"/>
        </w:rPr>
        <w:t>pod</w:t>
      </w:r>
      <w:r w:rsidRPr="00594BBC">
        <w:rPr>
          <w:rFonts w:ascii="Arial" w:hAnsi="Arial" w:cs="Arial"/>
          <w:bCs/>
          <w:lang w:val="en-US"/>
        </w:rPr>
        <w:t>zhotovitel</w:t>
      </w:r>
      <w:proofErr w:type="spellEnd"/>
      <w:r w:rsidRPr="00594BBC">
        <w:rPr>
          <w:rFonts w:ascii="Arial" w:hAnsi="Arial" w:cs="Arial"/>
          <w:bCs/>
          <w:lang w:val="en-US"/>
        </w:rPr>
        <w:t xml:space="preserve"> </w:t>
      </w:r>
      <w:proofErr w:type="spellStart"/>
      <w:r w:rsidRPr="00594BBC">
        <w:rPr>
          <w:rFonts w:ascii="Arial" w:hAnsi="Arial" w:cs="Arial"/>
          <w:bCs/>
          <w:lang w:val="en-US"/>
        </w:rPr>
        <w:t>bude</w:t>
      </w:r>
      <w:proofErr w:type="spellEnd"/>
      <w:r w:rsidRPr="00594BBC">
        <w:rPr>
          <w:rFonts w:ascii="Arial" w:hAnsi="Arial" w:cs="Arial"/>
          <w:bCs/>
          <w:lang w:val="en-US"/>
        </w:rPr>
        <w:t xml:space="preserve"> </w:t>
      </w:r>
      <w:proofErr w:type="spellStart"/>
      <w:r w:rsidRPr="00594BBC">
        <w:rPr>
          <w:rFonts w:ascii="Arial" w:hAnsi="Arial" w:cs="Arial"/>
          <w:bCs/>
          <w:lang w:val="en-US"/>
        </w:rPr>
        <w:t>podílet</w:t>
      </w:r>
      <w:proofErr w:type="spellEnd"/>
      <w:r w:rsidRPr="00594BBC">
        <w:rPr>
          <w:rFonts w:ascii="Arial" w:hAnsi="Arial" w:cs="Arial"/>
          <w:bCs/>
          <w:lang w:val="en-US"/>
        </w:rPr>
        <w:t xml:space="preserve"> </w:t>
      </w:r>
      <w:proofErr w:type="spellStart"/>
      <w:r w:rsidRPr="00594BBC">
        <w:rPr>
          <w:rFonts w:ascii="Arial" w:hAnsi="Arial" w:cs="Arial"/>
          <w:bCs/>
          <w:lang w:val="en-US"/>
        </w:rPr>
        <w:t>na</w:t>
      </w:r>
      <w:proofErr w:type="spellEnd"/>
      <w:r w:rsidRPr="00594BBC">
        <w:rPr>
          <w:rFonts w:ascii="Arial" w:hAnsi="Arial" w:cs="Arial"/>
          <w:bCs/>
          <w:lang w:val="en-US"/>
        </w:rPr>
        <w:t xml:space="preserve"> </w:t>
      </w:r>
      <w:proofErr w:type="spellStart"/>
      <w:r w:rsidRPr="00594BBC">
        <w:rPr>
          <w:rFonts w:ascii="Arial" w:hAnsi="Arial" w:cs="Arial"/>
          <w:bCs/>
          <w:lang w:val="en-US"/>
        </w:rPr>
        <w:t>provedení</w:t>
      </w:r>
      <w:proofErr w:type="spellEnd"/>
      <w:r w:rsidRPr="00594BBC">
        <w:rPr>
          <w:rFonts w:ascii="Arial" w:hAnsi="Arial" w:cs="Arial"/>
          <w:bCs/>
          <w:lang w:val="en-US"/>
        </w:rPr>
        <w:t xml:space="preserve"> </w:t>
      </w:r>
      <w:proofErr w:type="spellStart"/>
      <w:r w:rsidRPr="00594BBC">
        <w:rPr>
          <w:rFonts w:ascii="Arial" w:hAnsi="Arial" w:cs="Arial"/>
          <w:bCs/>
          <w:lang w:val="en-US"/>
        </w:rPr>
        <w:t>díla</w:t>
      </w:r>
      <w:proofErr w:type="spellEnd"/>
      <w:r w:rsidRPr="00594BBC">
        <w:rPr>
          <w:rFonts w:ascii="Arial" w:hAnsi="Arial" w:cs="Arial"/>
          <w:bCs/>
          <w:lang w:val="en-US"/>
        </w:rPr>
        <w:t xml:space="preserve">, </w:t>
      </w:r>
      <w:proofErr w:type="spellStart"/>
      <w:r w:rsidRPr="00594BBC">
        <w:rPr>
          <w:rFonts w:ascii="Arial" w:hAnsi="Arial" w:cs="Arial"/>
          <w:bCs/>
          <w:lang w:val="en-US"/>
        </w:rPr>
        <w:t>tak</w:t>
      </w:r>
      <w:proofErr w:type="spellEnd"/>
      <w:r w:rsidRPr="00594BBC">
        <w:rPr>
          <w:rFonts w:ascii="Arial" w:hAnsi="Arial" w:cs="Arial"/>
          <w:bCs/>
          <w:lang w:val="en-US"/>
        </w:rPr>
        <w:t xml:space="preserve"> </w:t>
      </w:r>
      <w:proofErr w:type="spellStart"/>
      <w:r w:rsidRPr="00594BBC">
        <w:rPr>
          <w:rFonts w:ascii="Arial" w:hAnsi="Arial" w:cs="Arial"/>
          <w:bCs/>
          <w:lang w:val="en-US"/>
        </w:rPr>
        <w:t>nebude</w:t>
      </w:r>
      <w:proofErr w:type="spellEnd"/>
      <w:r w:rsidRPr="00594BBC">
        <w:rPr>
          <w:rFonts w:ascii="Arial" w:hAnsi="Arial" w:cs="Arial"/>
          <w:bCs/>
          <w:lang w:val="en-US"/>
        </w:rPr>
        <w:t xml:space="preserve"> </w:t>
      </w:r>
      <w:proofErr w:type="spellStart"/>
      <w:r w:rsidRPr="00594BBC">
        <w:rPr>
          <w:rFonts w:ascii="Arial" w:hAnsi="Arial" w:cs="Arial"/>
          <w:bCs/>
          <w:lang w:val="en-US"/>
        </w:rPr>
        <w:t>plněna</w:t>
      </w:r>
      <w:proofErr w:type="spellEnd"/>
      <w:r w:rsidRPr="00594BBC">
        <w:rPr>
          <w:rFonts w:ascii="Arial" w:hAnsi="Arial" w:cs="Arial"/>
          <w:bCs/>
          <w:lang w:val="en-US"/>
        </w:rPr>
        <w:t xml:space="preserve"> </w:t>
      </w:r>
      <w:proofErr w:type="spellStart"/>
      <w:r w:rsidR="00F8737C" w:rsidRPr="00594BBC">
        <w:rPr>
          <w:rFonts w:ascii="Arial" w:hAnsi="Arial" w:cs="Arial"/>
          <w:bCs/>
          <w:lang w:val="en-US"/>
        </w:rPr>
        <w:t>podzhotovitelem</w:t>
      </w:r>
      <w:proofErr w:type="spellEnd"/>
      <w:r w:rsidR="00F8737C" w:rsidRPr="00594BBC">
        <w:rPr>
          <w:rFonts w:ascii="Arial" w:hAnsi="Arial" w:cs="Arial"/>
          <w:bCs/>
          <w:lang w:val="en-US"/>
        </w:rPr>
        <w:t xml:space="preserve"> </w:t>
      </w:r>
      <w:proofErr w:type="spellStart"/>
      <w:r w:rsidRPr="00594BBC">
        <w:rPr>
          <w:rFonts w:ascii="Arial" w:hAnsi="Arial" w:cs="Arial"/>
          <w:bCs/>
          <w:lang w:val="en-US"/>
        </w:rPr>
        <w:t>následující</w:t>
      </w:r>
      <w:proofErr w:type="spellEnd"/>
      <w:r w:rsidRPr="00594BBC">
        <w:rPr>
          <w:rFonts w:ascii="Arial" w:hAnsi="Arial" w:cs="Arial"/>
          <w:bCs/>
          <w:lang w:val="en-US"/>
        </w:rPr>
        <w:t xml:space="preserve"> </w:t>
      </w:r>
      <w:proofErr w:type="spellStart"/>
      <w:r w:rsidRPr="00594BBC">
        <w:rPr>
          <w:rFonts w:ascii="Arial" w:hAnsi="Arial" w:cs="Arial"/>
          <w:bCs/>
          <w:lang w:val="en-US"/>
        </w:rPr>
        <w:t>část</w:t>
      </w:r>
      <w:proofErr w:type="spellEnd"/>
      <w:r w:rsidRPr="00594BBC">
        <w:rPr>
          <w:rFonts w:ascii="Arial" w:hAnsi="Arial" w:cs="Arial"/>
          <w:bCs/>
          <w:lang w:val="en-US"/>
        </w:rPr>
        <w:t xml:space="preserve"> </w:t>
      </w:r>
      <w:proofErr w:type="spellStart"/>
      <w:r w:rsidRPr="00594BBC">
        <w:rPr>
          <w:rFonts w:ascii="Arial" w:hAnsi="Arial" w:cs="Arial"/>
          <w:bCs/>
          <w:lang w:val="en-US"/>
        </w:rPr>
        <w:t>díla</w:t>
      </w:r>
      <w:proofErr w:type="spellEnd"/>
      <w:r w:rsidRPr="00594BBC">
        <w:rPr>
          <w:rFonts w:ascii="Arial" w:hAnsi="Arial" w:cs="Arial"/>
          <w:bCs/>
          <w:lang w:val="en-US"/>
        </w:rPr>
        <w:t xml:space="preserve"> </w:t>
      </w:r>
      <w:proofErr w:type="spellStart"/>
      <w:r w:rsidRPr="00594BBC">
        <w:rPr>
          <w:rFonts w:ascii="Arial" w:hAnsi="Arial" w:cs="Arial"/>
          <w:bCs/>
          <w:lang w:val="en-US"/>
        </w:rPr>
        <w:t>týkající</w:t>
      </w:r>
      <w:proofErr w:type="spellEnd"/>
      <w:r w:rsidRPr="00594BBC">
        <w:rPr>
          <w:rFonts w:ascii="Arial" w:hAnsi="Arial" w:cs="Arial"/>
          <w:bCs/>
          <w:lang w:val="en-US"/>
        </w:rPr>
        <w:t xml:space="preserve"> se </w:t>
      </w:r>
      <w:proofErr w:type="spellStart"/>
      <w:r w:rsidRPr="00594BBC">
        <w:rPr>
          <w:rFonts w:ascii="Arial" w:hAnsi="Arial" w:cs="Arial"/>
          <w:bCs/>
          <w:lang w:val="en-US"/>
        </w:rPr>
        <w:t>níže</w:t>
      </w:r>
      <w:proofErr w:type="spellEnd"/>
      <w:r w:rsidRPr="00594BBC">
        <w:rPr>
          <w:rFonts w:ascii="Arial" w:hAnsi="Arial" w:cs="Arial"/>
          <w:bCs/>
          <w:lang w:val="en-US"/>
        </w:rPr>
        <w:t xml:space="preserve"> </w:t>
      </w:r>
      <w:proofErr w:type="spellStart"/>
      <w:r w:rsidRPr="00594BBC">
        <w:rPr>
          <w:rFonts w:ascii="Arial" w:hAnsi="Arial" w:cs="Arial"/>
          <w:bCs/>
          <w:lang w:val="en-US"/>
        </w:rPr>
        <w:t>uvedených</w:t>
      </w:r>
      <w:proofErr w:type="spellEnd"/>
      <w:r w:rsidRPr="00594BBC">
        <w:rPr>
          <w:rFonts w:ascii="Arial" w:hAnsi="Arial" w:cs="Arial"/>
          <w:bCs/>
          <w:lang w:val="en-US"/>
        </w:rPr>
        <w:t xml:space="preserve"> </w:t>
      </w:r>
      <w:proofErr w:type="spellStart"/>
      <w:r w:rsidRPr="00594BBC">
        <w:rPr>
          <w:rFonts w:ascii="Arial" w:hAnsi="Arial" w:cs="Arial"/>
          <w:bCs/>
          <w:lang w:val="en-US"/>
        </w:rPr>
        <w:t>položek</w:t>
      </w:r>
      <w:proofErr w:type="spellEnd"/>
      <w:r w:rsidRPr="00594BBC">
        <w:rPr>
          <w:rFonts w:ascii="Arial" w:hAnsi="Arial" w:cs="Arial"/>
          <w:bCs/>
          <w:lang w:val="en-US"/>
        </w:rPr>
        <w:t xml:space="preserve"> v </w:t>
      </w:r>
      <w:proofErr w:type="spellStart"/>
      <w:r w:rsidRPr="00594BBC">
        <w:rPr>
          <w:rFonts w:ascii="Arial" w:hAnsi="Arial" w:cs="Arial"/>
          <w:bCs/>
          <w:lang w:val="en-US"/>
        </w:rPr>
        <w:t>soupisu</w:t>
      </w:r>
      <w:proofErr w:type="spellEnd"/>
      <w:r w:rsidRPr="00594BBC">
        <w:rPr>
          <w:rFonts w:ascii="Arial" w:hAnsi="Arial" w:cs="Arial"/>
          <w:bCs/>
          <w:lang w:val="en-US"/>
        </w:rPr>
        <w:t xml:space="preserve"> </w:t>
      </w:r>
      <w:proofErr w:type="spellStart"/>
      <w:r w:rsidRPr="00594BBC">
        <w:rPr>
          <w:rFonts w:ascii="Arial" w:hAnsi="Arial" w:cs="Arial"/>
          <w:bCs/>
          <w:lang w:val="en-US"/>
        </w:rPr>
        <w:t>prací</w:t>
      </w:r>
      <w:proofErr w:type="spellEnd"/>
      <w:r w:rsidRPr="00594BBC">
        <w:rPr>
          <w:rFonts w:ascii="Arial" w:hAnsi="Arial" w:cs="Arial"/>
          <w:bCs/>
          <w:lang w:val="en-US"/>
        </w:rPr>
        <w:t>:</w:t>
      </w:r>
      <w:r w:rsidR="00922B4E" w:rsidRPr="00594BBC">
        <w:rPr>
          <w:rFonts w:ascii="Arial" w:hAnsi="Arial" w:cs="Arial"/>
          <w:bCs/>
          <w:lang w:val="en-US"/>
        </w:rPr>
        <w:t xml:space="preserve"> </w:t>
      </w:r>
      <w:r w:rsidR="00922B4E" w:rsidRPr="00594BBC">
        <w:rPr>
          <w:rFonts w:ascii="Arial" w:hAnsi="Arial" w:cs="Arial"/>
          <w:bCs/>
          <w:highlight w:val="yellow"/>
          <w:lang w:val="en-US"/>
        </w:rPr>
        <w:t>(</w:t>
      </w:r>
      <w:proofErr w:type="spellStart"/>
      <w:r w:rsidR="00922B4E" w:rsidRPr="00594BBC">
        <w:rPr>
          <w:rFonts w:ascii="Arial" w:hAnsi="Arial" w:cs="Arial"/>
          <w:bCs/>
          <w:highlight w:val="yellow"/>
          <w:lang w:val="en-US"/>
        </w:rPr>
        <w:t>doplnit</w:t>
      </w:r>
      <w:proofErr w:type="spellEnd"/>
      <w:r w:rsidR="00922B4E" w:rsidRPr="00594BBC">
        <w:rPr>
          <w:rFonts w:ascii="Arial" w:hAnsi="Arial" w:cs="Arial"/>
          <w:bCs/>
          <w:highlight w:val="yellow"/>
          <w:lang w:val="en-US"/>
        </w:rPr>
        <w:t>)</w:t>
      </w:r>
    </w:p>
    <w:p w14:paraId="08E93B0A" w14:textId="7A02BFA2" w:rsidR="00943F4A" w:rsidRPr="00594BBC" w:rsidRDefault="00943F4A" w:rsidP="00943F4A">
      <w:pPr>
        <w:rPr>
          <w:rFonts w:ascii="Arial" w:hAnsi="Arial" w:cs="Arial"/>
          <w:bCs/>
          <w:i/>
          <w:lang w:val="en-US"/>
        </w:rPr>
      </w:pPr>
      <w:r w:rsidRPr="00594BBC">
        <w:rPr>
          <w:rFonts w:ascii="Arial" w:hAnsi="Arial" w:cs="Arial"/>
          <w:bCs/>
          <w:lang w:val="en-US"/>
        </w:rPr>
        <w:t xml:space="preserve">           </w:t>
      </w:r>
      <w:r w:rsidRPr="00594BBC">
        <w:rPr>
          <w:rFonts w:ascii="Arial" w:hAnsi="Arial" w:cs="Arial"/>
          <w:bCs/>
          <w:i/>
          <w:highlight w:val="yellow"/>
          <w:lang w:val="en-US"/>
        </w:rPr>
        <w:t>(</w:t>
      </w:r>
      <w:proofErr w:type="spellStart"/>
      <w:r w:rsidRPr="00594BBC">
        <w:rPr>
          <w:rFonts w:ascii="Arial" w:hAnsi="Arial" w:cs="Arial"/>
          <w:bCs/>
          <w:i/>
          <w:highlight w:val="yellow"/>
          <w:lang w:val="en-US"/>
        </w:rPr>
        <w:t>doplnit</w:t>
      </w:r>
      <w:proofErr w:type="spellEnd"/>
      <w:r w:rsidR="00AD5BFF">
        <w:rPr>
          <w:rFonts w:ascii="Arial" w:hAnsi="Arial" w:cs="Arial"/>
          <w:bCs/>
          <w:i/>
          <w:highlight w:val="yellow"/>
          <w:lang w:val="en-US"/>
        </w:rPr>
        <w:t xml:space="preserve"> </w:t>
      </w:r>
      <w:proofErr w:type="spellStart"/>
      <w:r w:rsidRPr="00594BBC">
        <w:rPr>
          <w:rFonts w:ascii="Arial" w:hAnsi="Arial" w:cs="Arial"/>
          <w:bCs/>
          <w:i/>
          <w:highlight w:val="yellow"/>
          <w:lang w:val="en-US"/>
        </w:rPr>
        <w:t>položky</w:t>
      </w:r>
      <w:proofErr w:type="spellEnd"/>
      <w:r w:rsidRPr="00594BBC">
        <w:rPr>
          <w:rFonts w:ascii="Arial" w:hAnsi="Arial" w:cs="Arial"/>
          <w:bCs/>
          <w:i/>
          <w:highlight w:val="yellow"/>
          <w:lang w:val="en-US"/>
        </w:rPr>
        <w:t xml:space="preserve"> </w:t>
      </w:r>
      <w:proofErr w:type="spellStart"/>
      <w:r w:rsidRPr="00594BBC">
        <w:rPr>
          <w:rFonts w:ascii="Arial" w:hAnsi="Arial" w:cs="Arial"/>
          <w:bCs/>
          <w:i/>
          <w:highlight w:val="yellow"/>
          <w:lang w:val="en-US"/>
        </w:rPr>
        <w:t>dle</w:t>
      </w:r>
      <w:proofErr w:type="spellEnd"/>
      <w:r w:rsidRPr="00594BBC">
        <w:rPr>
          <w:rFonts w:ascii="Arial" w:hAnsi="Arial" w:cs="Arial"/>
          <w:bCs/>
          <w:i/>
          <w:highlight w:val="yellow"/>
          <w:lang w:val="en-US"/>
        </w:rPr>
        <w:t xml:space="preserve"> </w:t>
      </w:r>
      <w:proofErr w:type="spellStart"/>
      <w:r w:rsidRPr="00594BBC">
        <w:rPr>
          <w:rFonts w:ascii="Arial" w:hAnsi="Arial" w:cs="Arial"/>
          <w:bCs/>
          <w:i/>
          <w:highlight w:val="yellow"/>
          <w:lang w:val="en-US"/>
        </w:rPr>
        <w:t>potřeby</w:t>
      </w:r>
      <w:proofErr w:type="spellEnd"/>
      <w:r w:rsidRPr="00594BBC">
        <w:rPr>
          <w:rFonts w:ascii="Arial" w:hAnsi="Arial" w:cs="Arial"/>
          <w:bCs/>
          <w:i/>
          <w:highlight w:val="yellow"/>
          <w:lang w:val="en-US"/>
        </w:rPr>
        <w:t>)</w:t>
      </w:r>
    </w:p>
    <w:p w14:paraId="768A9884" w14:textId="598F8158" w:rsidR="00943F4A" w:rsidRPr="00594BBC" w:rsidRDefault="00943F4A" w:rsidP="00943F4A">
      <w:pPr>
        <w:rPr>
          <w:rFonts w:ascii="Arial" w:hAnsi="Arial" w:cs="Arial"/>
          <w:bCs/>
          <w:i/>
          <w:lang w:val="en-US"/>
        </w:rPr>
      </w:pPr>
      <w:r w:rsidRPr="00594BBC">
        <w:rPr>
          <w:rFonts w:ascii="Arial" w:hAnsi="Arial" w:cs="Arial"/>
          <w:bCs/>
          <w:i/>
          <w:lang w:val="en-US"/>
        </w:rPr>
        <w:t xml:space="preserve">            </w:t>
      </w:r>
      <w:proofErr w:type="spellStart"/>
      <w:r w:rsidRPr="00594BBC">
        <w:rPr>
          <w:rFonts w:ascii="Arial" w:hAnsi="Arial" w:cs="Arial"/>
          <w:bCs/>
          <w:i/>
          <w:lang w:val="en-US"/>
        </w:rPr>
        <w:t>Číslo</w:t>
      </w:r>
      <w:proofErr w:type="spellEnd"/>
      <w:r w:rsidRPr="00594BBC">
        <w:rPr>
          <w:rFonts w:ascii="Arial" w:hAnsi="Arial" w:cs="Arial"/>
          <w:bCs/>
          <w:i/>
          <w:lang w:val="en-US"/>
        </w:rPr>
        <w:t xml:space="preserve"> </w:t>
      </w:r>
      <w:proofErr w:type="spellStart"/>
      <w:r w:rsidRPr="00594BBC">
        <w:rPr>
          <w:rFonts w:ascii="Arial" w:hAnsi="Arial" w:cs="Arial"/>
          <w:bCs/>
          <w:i/>
          <w:lang w:val="en-US"/>
        </w:rPr>
        <w:t>položky</w:t>
      </w:r>
      <w:proofErr w:type="spellEnd"/>
      <w:r w:rsidRPr="00594BBC">
        <w:rPr>
          <w:rFonts w:ascii="Arial" w:hAnsi="Arial" w:cs="Arial"/>
          <w:bCs/>
          <w:i/>
          <w:lang w:val="en-US"/>
        </w:rPr>
        <w:t xml:space="preserve">                           </w:t>
      </w:r>
      <w:proofErr w:type="spellStart"/>
      <w:r w:rsidRPr="00594BBC">
        <w:rPr>
          <w:rFonts w:ascii="Arial" w:hAnsi="Arial" w:cs="Arial"/>
          <w:bCs/>
          <w:i/>
          <w:lang w:val="en-US"/>
        </w:rPr>
        <w:t>Název</w:t>
      </w:r>
      <w:proofErr w:type="spellEnd"/>
      <w:r w:rsidRPr="00594BBC">
        <w:rPr>
          <w:rFonts w:ascii="Arial" w:hAnsi="Arial" w:cs="Arial"/>
          <w:bCs/>
          <w:i/>
          <w:lang w:val="en-US"/>
        </w:rPr>
        <w:t xml:space="preserve"> </w:t>
      </w:r>
      <w:proofErr w:type="spellStart"/>
      <w:r w:rsidRPr="00594BBC">
        <w:rPr>
          <w:rFonts w:ascii="Arial" w:hAnsi="Arial" w:cs="Arial"/>
          <w:bCs/>
          <w:i/>
          <w:lang w:val="en-US"/>
        </w:rPr>
        <w:t>položky</w:t>
      </w:r>
      <w:proofErr w:type="spellEnd"/>
    </w:p>
    <w:p w14:paraId="3E09EE66" w14:textId="77777777" w:rsidR="00661ABF" w:rsidRPr="00594BBC" w:rsidRDefault="00661ABF" w:rsidP="00943F4A">
      <w:pPr>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3EA7D1FE"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 této smlouvě s ujednáním o ceně a vlivu na termín 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51" w:name="_Hlk13049894"/>
      <w:bookmarkStart w:id="52"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53" w:name="_Hlk13049910"/>
      <w:bookmarkEnd w:id="51"/>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 (celková předpokládaná cena díla dle ceníku URS)].</w:t>
      </w:r>
    </w:p>
    <w:bookmarkEnd w:id="52"/>
    <w:bookmarkEnd w:id="53"/>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lastRenderedPageBreak/>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13"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 xml:space="preserve">Smlouva nabývá platnosti dnem podpisu smluvních stran a účinnosti dnem jejího uveřejnění v registru smluv dle </w:t>
      </w:r>
      <w:proofErr w:type="spellStart"/>
      <w:r w:rsidRPr="003E67A6">
        <w:rPr>
          <w:rFonts w:ascii="Arial" w:hAnsi="Arial" w:cs="Arial"/>
        </w:rPr>
        <w:t>ust</w:t>
      </w:r>
      <w:proofErr w:type="spellEnd"/>
      <w:r w:rsidRPr="003E67A6">
        <w:rPr>
          <w:rFonts w:ascii="Arial" w:hAnsi="Arial" w:cs="Arial"/>
        </w:rPr>
        <w: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22D23CE3" w14:textId="52BC8682" w:rsidR="001461AB" w:rsidRPr="004E6B67" w:rsidRDefault="001461AB" w:rsidP="001461AB">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lastRenderedPageBreak/>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EA01B5" w14:paraId="2C53C77A" w14:textId="77777777" w:rsidTr="00835F77">
        <w:tc>
          <w:tcPr>
            <w:tcW w:w="4536" w:type="dxa"/>
            <w:shd w:val="clear" w:color="auto" w:fill="auto"/>
          </w:tcPr>
          <w:p w14:paraId="0693C5B7" w14:textId="22C37F07" w:rsidR="00943F4A" w:rsidRPr="00594BBC" w:rsidRDefault="00E53FC8" w:rsidP="00943F4A">
            <w:pPr>
              <w:rPr>
                <w:rFonts w:ascii="Arial" w:hAnsi="Arial" w:cs="Arial"/>
              </w:rPr>
            </w:pPr>
            <w:r w:rsidRPr="00594BBC">
              <w:rPr>
                <w:rFonts w:ascii="Arial" w:hAnsi="Arial" w:cs="Arial"/>
              </w:rPr>
              <w:t>V</w:t>
            </w:r>
            <w:r>
              <w:rPr>
                <w:rFonts w:ascii="Arial" w:hAnsi="Arial" w:cs="Arial"/>
              </w:rPr>
              <w:t xml:space="preserve"> Rakovníku</w:t>
            </w:r>
            <w:r w:rsidRPr="00594BBC">
              <w:rPr>
                <w:rFonts w:ascii="Arial" w:hAnsi="Arial" w:cs="Arial"/>
              </w:rPr>
              <w:t xml:space="preserve"> dne………</w:t>
            </w:r>
          </w:p>
        </w:tc>
        <w:tc>
          <w:tcPr>
            <w:tcW w:w="4536" w:type="dxa"/>
            <w:shd w:val="clear" w:color="auto" w:fill="auto"/>
          </w:tcPr>
          <w:p w14:paraId="6E14BAEB" w14:textId="77777777" w:rsidR="00943F4A" w:rsidRPr="00E53FC8" w:rsidRDefault="00943F4A" w:rsidP="00943F4A">
            <w:pPr>
              <w:rPr>
                <w:rFonts w:ascii="Arial" w:hAnsi="Arial" w:cs="Arial"/>
                <w:highlight w:val="yellow"/>
              </w:rPr>
            </w:pPr>
            <w:r w:rsidRPr="00E53FC8">
              <w:rPr>
                <w:rFonts w:ascii="Arial" w:hAnsi="Arial" w:cs="Arial"/>
                <w:highlight w:val="yellow"/>
              </w:rPr>
              <w:t>V……………</w:t>
            </w:r>
            <w:proofErr w:type="gramStart"/>
            <w:r w:rsidRPr="00E53FC8">
              <w:rPr>
                <w:rFonts w:ascii="Arial" w:hAnsi="Arial" w:cs="Arial"/>
                <w:highlight w:val="yellow"/>
              </w:rPr>
              <w:t>…….</w:t>
            </w:r>
            <w:proofErr w:type="gramEnd"/>
            <w:r w:rsidRPr="00E53FC8">
              <w:rPr>
                <w:rFonts w:ascii="Arial" w:hAnsi="Arial" w:cs="Arial"/>
                <w:highlight w:val="yellow"/>
              </w:rPr>
              <w:t>. dne………</w:t>
            </w:r>
          </w:p>
        </w:tc>
      </w:tr>
      <w:tr w:rsidR="00943F4A" w:rsidRPr="00EA01B5" w14:paraId="4361A7AF" w14:textId="77777777" w:rsidTr="00835F77">
        <w:tc>
          <w:tcPr>
            <w:tcW w:w="4536" w:type="dxa"/>
            <w:shd w:val="clear" w:color="auto" w:fill="auto"/>
          </w:tcPr>
          <w:p w14:paraId="251861C6" w14:textId="77777777" w:rsidR="00943F4A" w:rsidRPr="00594BBC" w:rsidRDefault="00943F4A" w:rsidP="00943F4A">
            <w:pPr>
              <w:rPr>
                <w:rFonts w:ascii="Arial" w:hAnsi="Arial" w:cs="Arial"/>
              </w:rPr>
            </w:pPr>
          </w:p>
        </w:tc>
        <w:tc>
          <w:tcPr>
            <w:tcW w:w="4536" w:type="dxa"/>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835F77">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835F77">
        <w:tc>
          <w:tcPr>
            <w:tcW w:w="4536" w:type="dxa"/>
            <w:shd w:val="clear" w:color="auto" w:fill="auto"/>
          </w:tcPr>
          <w:p w14:paraId="7A60E611" w14:textId="77777777" w:rsidR="00E53FC8" w:rsidRDefault="00E53FC8" w:rsidP="00E53FC8">
            <w:pPr>
              <w:spacing w:after="0"/>
              <w:rPr>
                <w:rFonts w:ascii="Arial" w:hAnsi="Arial" w:cs="Arial"/>
                <w:b/>
              </w:rPr>
            </w:pPr>
            <w:r>
              <w:rPr>
                <w:rFonts w:ascii="Arial" w:hAnsi="Arial" w:cs="Arial"/>
                <w:b/>
              </w:rPr>
              <w:t>Ing. Silvie Römerová</w:t>
            </w:r>
          </w:p>
          <w:p w14:paraId="72671774" w14:textId="77777777" w:rsidR="00E53FC8" w:rsidRDefault="00E53FC8" w:rsidP="00E53FC8">
            <w:pPr>
              <w:spacing w:after="0" w:line="240" w:lineRule="auto"/>
              <w:rPr>
                <w:rFonts w:ascii="Arial" w:hAnsi="Arial" w:cs="Arial"/>
                <w:bCs/>
              </w:rPr>
            </w:pPr>
            <w:r>
              <w:rPr>
                <w:rFonts w:ascii="Arial" w:hAnsi="Arial" w:cs="Arial"/>
                <w:bCs/>
              </w:rPr>
              <w:t>Státní pozemkový úřad</w:t>
            </w:r>
          </w:p>
          <w:p w14:paraId="71E1E9C5" w14:textId="77FBB1F3" w:rsidR="00943F4A" w:rsidRPr="00594BBC" w:rsidRDefault="00E53FC8" w:rsidP="00E53FC8">
            <w:pPr>
              <w:rPr>
                <w:rFonts w:ascii="Arial" w:hAnsi="Arial" w:cs="Arial"/>
                <w:b/>
              </w:rPr>
            </w:pPr>
            <w:r w:rsidRPr="0082286C">
              <w:rPr>
                <w:rFonts w:ascii="Arial" w:hAnsi="Arial" w:cs="Arial"/>
                <w:bCs/>
              </w:rPr>
              <w:t>vedoucí Pobočky Rakovník</w:t>
            </w:r>
          </w:p>
        </w:tc>
        <w:tc>
          <w:tcPr>
            <w:tcW w:w="4536" w:type="dxa"/>
            <w:shd w:val="clear" w:color="auto" w:fill="auto"/>
          </w:tcPr>
          <w:p w14:paraId="02D21C76" w14:textId="77777777" w:rsidR="00943F4A" w:rsidRPr="00594BBC" w:rsidRDefault="00943F4A" w:rsidP="00943F4A">
            <w:pPr>
              <w:rPr>
                <w:rFonts w:ascii="Arial" w:hAnsi="Arial" w:cs="Arial"/>
                <w:b/>
              </w:rPr>
            </w:pPr>
            <w:r w:rsidRPr="00E53FC8">
              <w:rPr>
                <w:rFonts w:ascii="Arial" w:hAnsi="Arial" w:cs="Arial"/>
                <w:b/>
                <w:highlight w:val="yellow"/>
              </w:rPr>
              <w:t>zhotovitel</w:t>
            </w:r>
          </w:p>
        </w:tc>
      </w:tr>
    </w:tbl>
    <w:p w14:paraId="7C4236EE" w14:textId="4CDA5CA1" w:rsidR="00835F77" w:rsidRDefault="00835F77" w:rsidP="00835F77">
      <w:pPr>
        <w:rPr>
          <w:rFonts w:ascii="Arial" w:hAnsi="Arial" w:cs="Arial"/>
        </w:rPr>
      </w:pPr>
    </w:p>
    <w:p w14:paraId="48BEE6BB" w14:textId="77777777" w:rsidR="009D4152" w:rsidRDefault="00835F77" w:rsidP="00835F77">
      <w:pPr>
        <w:rPr>
          <w:rFonts w:ascii="Arial" w:hAnsi="Arial" w:cs="Arial"/>
        </w:rPr>
        <w:sectPr w:rsidR="009D4152">
          <w:headerReference w:type="default" r:id="rId14"/>
          <w:footerReference w:type="default" r:id="rId15"/>
          <w:pgSz w:w="11906" w:h="16838"/>
          <w:pgMar w:top="1417" w:right="1417" w:bottom="1417" w:left="1417" w:header="708" w:footer="708" w:gutter="0"/>
          <w:cols w:space="708"/>
          <w:docGrid w:linePitch="360"/>
        </w:sectPr>
      </w:pPr>
      <w:r>
        <w:rPr>
          <w:rFonts w:ascii="Arial" w:hAnsi="Arial" w:cs="Arial"/>
        </w:rPr>
        <w:br w:type="page"/>
      </w:r>
    </w:p>
    <w:p w14:paraId="13424DE9" w14:textId="6447F35A"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09F9B18F"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395A05" w14:textId="77777777" w:rsidR="0004362B" w:rsidRDefault="0004362B" w:rsidP="006C3D15">
      <w:pPr>
        <w:spacing w:after="0" w:line="240" w:lineRule="auto"/>
      </w:pPr>
      <w:r>
        <w:separator/>
      </w:r>
    </w:p>
  </w:endnote>
  <w:endnote w:type="continuationSeparator" w:id="0">
    <w:p w14:paraId="27831D85" w14:textId="77777777" w:rsidR="0004362B" w:rsidRDefault="0004362B"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rPr>
        <w:rFonts w:ascii="Arial" w:hAnsi="Arial" w:cs="Arial"/>
      </w:rPr>
    </w:sdtEndPr>
    <w:sdtContent>
      <w:p w14:paraId="66737E3C" w14:textId="7FAE4CAC" w:rsidR="0004362B" w:rsidRPr="00594BBC" w:rsidRDefault="0004362B">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9D4152">
          <w:rPr>
            <w:rFonts w:ascii="Arial" w:hAnsi="Arial" w:cs="Arial"/>
          </w:rPr>
          <w:t>5</w:t>
        </w:r>
      </w:p>
    </w:sdtContent>
  </w:sdt>
  <w:p w14:paraId="77BEB90E" w14:textId="77777777" w:rsidR="0004362B" w:rsidRDefault="0004362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A385F8" w14:textId="0B3D063F" w:rsidR="009D4152" w:rsidRPr="00594BBC" w:rsidRDefault="009D4152">
    <w:pPr>
      <w:pStyle w:val="Zpat"/>
      <w:jc w:val="center"/>
      <w:rPr>
        <w:rFonts w:ascii="Arial" w:hAnsi="Arial" w:cs="Arial"/>
      </w:rPr>
    </w:pPr>
  </w:p>
  <w:p w14:paraId="5C575C6D" w14:textId="77777777" w:rsidR="009D4152" w:rsidRDefault="009D41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42B5DC" w14:textId="77777777" w:rsidR="0004362B" w:rsidRDefault="0004362B" w:rsidP="006C3D15">
      <w:pPr>
        <w:spacing w:after="0" w:line="240" w:lineRule="auto"/>
      </w:pPr>
      <w:r>
        <w:separator/>
      </w:r>
    </w:p>
  </w:footnote>
  <w:footnote w:type="continuationSeparator" w:id="0">
    <w:p w14:paraId="17BE3C00" w14:textId="77777777" w:rsidR="0004362B" w:rsidRDefault="0004362B"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C8DAB" w14:textId="77777777" w:rsidR="0004362B" w:rsidRPr="00594BBC" w:rsidRDefault="0004362B">
    <w:pPr>
      <w:pStyle w:val="Zhlav"/>
      <w:rPr>
        <w:rFonts w:ascii="Arial" w:hAnsi="Arial" w:cs="Arial"/>
      </w:rPr>
    </w:pPr>
    <w:r>
      <w:tab/>
    </w:r>
    <w:r>
      <w:tab/>
    </w:r>
    <w:r w:rsidRPr="00594BBC">
      <w:rPr>
        <w:rFonts w:ascii="Arial" w:hAnsi="Arial" w:cs="Arial"/>
      </w:rPr>
      <w:t>Č.j. objednatele:</w:t>
    </w:r>
  </w:p>
  <w:p w14:paraId="0B93CA1E" w14:textId="77777777" w:rsidR="0004362B" w:rsidRPr="00594BBC" w:rsidRDefault="0004362B">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00C61"/>
    <w:multiLevelType w:val="hybridMultilevel"/>
    <w:tmpl w:val="0E18ED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2963046D"/>
    <w:multiLevelType w:val="hybridMultilevel"/>
    <w:tmpl w:val="F684AC3C"/>
    <w:lvl w:ilvl="0" w:tplc="04050019">
      <w:start w:val="1"/>
      <w:numFmt w:val="lowerLetter"/>
      <w:lvlText w:val="%1."/>
      <w:lvlJc w:val="left"/>
      <w:pPr>
        <w:ind w:left="1776" w:hanging="360"/>
      </w:p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4"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7" w15:restartNumberingAfterBreak="0">
    <w:nsid w:val="2F6E5B8E"/>
    <w:multiLevelType w:val="hybridMultilevel"/>
    <w:tmpl w:val="11DC707C"/>
    <w:lvl w:ilvl="0" w:tplc="6B2CE9C8">
      <w:start w:val="1"/>
      <w:numFmt w:val="bullet"/>
      <w:lvlText w:val="–"/>
      <w:lvlJc w:val="left"/>
      <w:pPr>
        <w:ind w:left="1068" w:hanging="360"/>
      </w:pPr>
      <w:rPr>
        <w:rFonts w:ascii="Arial" w:eastAsia="Times New Roman" w:hAnsi="Arial" w:cs="Arial" w:hint="default"/>
      </w:rPr>
    </w:lvl>
    <w:lvl w:ilvl="1" w:tplc="04050019" w:tentative="1">
      <w:start w:val="1"/>
      <w:numFmt w:val="lowerLetter"/>
      <w:lvlText w:val="%2."/>
      <w:lvlJc w:val="left"/>
      <w:pPr>
        <w:ind w:left="1788" w:hanging="360"/>
      </w:pPr>
    </w:lvl>
    <w:lvl w:ilvl="2" w:tplc="0405001B">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4356637"/>
    <w:multiLevelType w:val="hybridMultilevel"/>
    <w:tmpl w:val="2FE27DB8"/>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9" w15:restartNumberingAfterBreak="0">
    <w:nsid w:val="4A126759"/>
    <w:multiLevelType w:val="hybridMultilevel"/>
    <w:tmpl w:val="416C5906"/>
    <w:lvl w:ilvl="0" w:tplc="B1B4F560">
      <w:start w:val="1"/>
      <w:numFmt w:val="decimal"/>
      <w:lvlText w:val="%1."/>
      <w:lvlJc w:val="left"/>
      <w:pPr>
        <w:ind w:left="720" w:hanging="360"/>
      </w:pPr>
      <w:rPr>
        <w:b w:val="0"/>
        <w:bCs/>
      </w:r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5"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7"/>
  </w:num>
  <w:num w:numId="2">
    <w:abstractNumId w:val="20"/>
  </w:num>
  <w:num w:numId="3">
    <w:abstractNumId w:val="3"/>
  </w:num>
  <w:num w:numId="4">
    <w:abstractNumId w:val="41"/>
  </w:num>
  <w:num w:numId="5">
    <w:abstractNumId w:val="44"/>
  </w:num>
  <w:num w:numId="6">
    <w:abstractNumId w:val="45"/>
  </w:num>
  <w:num w:numId="7">
    <w:abstractNumId w:val="2"/>
  </w:num>
  <w:num w:numId="8">
    <w:abstractNumId w:val="24"/>
  </w:num>
  <w:num w:numId="9">
    <w:abstractNumId w:val="39"/>
  </w:num>
  <w:num w:numId="10">
    <w:abstractNumId w:val="22"/>
  </w:num>
  <w:num w:numId="11">
    <w:abstractNumId w:val="42"/>
  </w:num>
  <w:num w:numId="12">
    <w:abstractNumId w:val="29"/>
  </w:num>
  <w:num w:numId="13">
    <w:abstractNumId w:val="43"/>
  </w:num>
  <w:num w:numId="14">
    <w:abstractNumId w:val="12"/>
  </w:num>
  <w:num w:numId="15">
    <w:abstractNumId w:val="35"/>
  </w:num>
  <w:num w:numId="16">
    <w:abstractNumId w:val="18"/>
  </w:num>
  <w:num w:numId="17">
    <w:abstractNumId w:val="4"/>
  </w:num>
  <w:num w:numId="18">
    <w:abstractNumId w:val="6"/>
  </w:num>
  <w:num w:numId="19">
    <w:abstractNumId w:val="34"/>
  </w:num>
  <w:num w:numId="20">
    <w:abstractNumId w:val="36"/>
  </w:num>
  <w:num w:numId="21">
    <w:abstractNumId w:val="5"/>
  </w:num>
  <w:num w:numId="22">
    <w:abstractNumId w:val="23"/>
  </w:num>
  <w:num w:numId="23">
    <w:abstractNumId w:val="46"/>
  </w:num>
  <w:num w:numId="24">
    <w:abstractNumId w:val="8"/>
  </w:num>
  <w:num w:numId="25">
    <w:abstractNumId w:val="28"/>
  </w:num>
  <w:num w:numId="26">
    <w:abstractNumId w:val="21"/>
  </w:num>
  <w:num w:numId="27">
    <w:abstractNumId w:val="27"/>
  </w:num>
  <w:num w:numId="28">
    <w:abstractNumId w:val="9"/>
  </w:num>
  <w:num w:numId="29">
    <w:abstractNumId w:val="14"/>
  </w:num>
  <w:num w:numId="30">
    <w:abstractNumId w:val="31"/>
  </w:num>
  <w:num w:numId="31">
    <w:abstractNumId w:val="10"/>
  </w:num>
  <w:num w:numId="32">
    <w:abstractNumId w:val="38"/>
  </w:num>
  <w:num w:numId="33">
    <w:abstractNumId w:val="30"/>
  </w:num>
  <w:num w:numId="34">
    <w:abstractNumId w:val="26"/>
  </w:num>
  <w:num w:numId="35">
    <w:abstractNumId w:val="16"/>
  </w:num>
  <w:num w:numId="36">
    <w:abstractNumId w:val="13"/>
  </w:num>
  <w:num w:numId="37">
    <w:abstractNumId w:val="19"/>
  </w:num>
  <w:num w:numId="38">
    <w:abstractNumId w:val="47"/>
  </w:num>
  <w:num w:numId="39">
    <w:abstractNumId w:val="33"/>
  </w:num>
  <w:num w:numId="40">
    <w:abstractNumId w:val="1"/>
  </w:num>
  <w:num w:numId="41">
    <w:abstractNumId w:val="15"/>
  </w:num>
  <w:num w:numId="42">
    <w:abstractNumId w:val="32"/>
  </w:num>
  <w:num w:numId="43">
    <w:abstractNumId w:val="0"/>
  </w:num>
  <w:num w:numId="44">
    <w:abstractNumId w:val="11"/>
  </w:num>
  <w:num w:numId="45">
    <w:abstractNumId w:val="40"/>
  </w:num>
  <w:num w:numId="46">
    <w:abstractNumId w:val="25"/>
  </w:num>
  <w:num w:numId="47">
    <w:abstractNumId w:val="17"/>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7097"/>
    <w:rsid w:val="00041866"/>
    <w:rsid w:val="0004362B"/>
    <w:rsid w:val="000453FC"/>
    <w:rsid w:val="00050E94"/>
    <w:rsid w:val="000559CD"/>
    <w:rsid w:val="00057F5D"/>
    <w:rsid w:val="0007027E"/>
    <w:rsid w:val="000711AF"/>
    <w:rsid w:val="000735AF"/>
    <w:rsid w:val="00080D4E"/>
    <w:rsid w:val="00092614"/>
    <w:rsid w:val="00095434"/>
    <w:rsid w:val="0009667F"/>
    <w:rsid w:val="000A38A4"/>
    <w:rsid w:val="000B4D43"/>
    <w:rsid w:val="000C068C"/>
    <w:rsid w:val="000C44DE"/>
    <w:rsid w:val="000E2E39"/>
    <w:rsid w:val="00103202"/>
    <w:rsid w:val="001216DB"/>
    <w:rsid w:val="001304D2"/>
    <w:rsid w:val="00132638"/>
    <w:rsid w:val="00133FD7"/>
    <w:rsid w:val="00140A1A"/>
    <w:rsid w:val="0014530C"/>
    <w:rsid w:val="001461AB"/>
    <w:rsid w:val="001529B2"/>
    <w:rsid w:val="00154381"/>
    <w:rsid w:val="001557DF"/>
    <w:rsid w:val="001574EC"/>
    <w:rsid w:val="00164D69"/>
    <w:rsid w:val="0017223B"/>
    <w:rsid w:val="001A46FA"/>
    <w:rsid w:val="001B530C"/>
    <w:rsid w:val="001B686F"/>
    <w:rsid w:val="001C5C37"/>
    <w:rsid w:val="001D2503"/>
    <w:rsid w:val="001E3AD2"/>
    <w:rsid w:val="001E4D0C"/>
    <w:rsid w:val="001F3878"/>
    <w:rsid w:val="001F7F5E"/>
    <w:rsid w:val="00205191"/>
    <w:rsid w:val="002441E2"/>
    <w:rsid w:val="002449A1"/>
    <w:rsid w:val="00244C1D"/>
    <w:rsid w:val="00245C7B"/>
    <w:rsid w:val="0027416E"/>
    <w:rsid w:val="00274C77"/>
    <w:rsid w:val="002903FB"/>
    <w:rsid w:val="002906C9"/>
    <w:rsid w:val="0029535F"/>
    <w:rsid w:val="002A0E91"/>
    <w:rsid w:val="002A2E4F"/>
    <w:rsid w:val="002A4ABF"/>
    <w:rsid w:val="002E08DD"/>
    <w:rsid w:val="003015F1"/>
    <w:rsid w:val="00304A3D"/>
    <w:rsid w:val="00306BF4"/>
    <w:rsid w:val="00312ED6"/>
    <w:rsid w:val="00325832"/>
    <w:rsid w:val="00330953"/>
    <w:rsid w:val="00332612"/>
    <w:rsid w:val="00335D1A"/>
    <w:rsid w:val="003426A5"/>
    <w:rsid w:val="00346559"/>
    <w:rsid w:val="00350B9E"/>
    <w:rsid w:val="003701E8"/>
    <w:rsid w:val="00381351"/>
    <w:rsid w:val="00395F22"/>
    <w:rsid w:val="00397120"/>
    <w:rsid w:val="003A0D1F"/>
    <w:rsid w:val="003B3EF5"/>
    <w:rsid w:val="003C2341"/>
    <w:rsid w:val="003D21B7"/>
    <w:rsid w:val="003D7879"/>
    <w:rsid w:val="003E578B"/>
    <w:rsid w:val="003E67A6"/>
    <w:rsid w:val="00414852"/>
    <w:rsid w:val="00416B9C"/>
    <w:rsid w:val="00423C70"/>
    <w:rsid w:val="004322D2"/>
    <w:rsid w:val="00443AC5"/>
    <w:rsid w:val="004476B5"/>
    <w:rsid w:val="00452208"/>
    <w:rsid w:val="00456E78"/>
    <w:rsid w:val="00463206"/>
    <w:rsid w:val="00475267"/>
    <w:rsid w:val="00484897"/>
    <w:rsid w:val="004931BE"/>
    <w:rsid w:val="00495A8D"/>
    <w:rsid w:val="004972C6"/>
    <w:rsid w:val="004B6B1F"/>
    <w:rsid w:val="004C043C"/>
    <w:rsid w:val="004C59E2"/>
    <w:rsid w:val="004C5E36"/>
    <w:rsid w:val="004D19FE"/>
    <w:rsid w:val="004D30BA"/>
    <w:rsid w:val="004D7DBD"/>
    <w:rsid w:val="004E04CC"/>
    <w:rsid w:val="004E6B67"/>
    <w:rsid w:val="00502776"/>
    <w:rsid w:val="005145D8"/>
    <w:rsid w:val="00534963"/>
    <w:rsid w:val="0053640A"/>
    <w:rsid w:val="0054049B"/>
    <w:rsid w:val="005614E4"/>
    <w:rsid w:val="00563034"/>
    <w:rsid w:val="005643D1"/>
    <w:rsid w:val="00576629"/>
    <w:rsid w:val="00576CB0"/>
    <w:rsid w:val="00577229"/>
    <w:rsid w:val="00577472"/>
    <w:rsid w:val="00586738"/>
    <w:rsid w:val="00594BBC"/>
    <w:rsid w:val="00597BAF"/>
    <w:rsid w:val="00597D41"/>
    <w:rsid w:val="005B4750"/>
    <w:rsid w:val="005D6ACB"/>
    <w:rsid w:val="005E1138"/>
    <w:rsid w:val="0060148E"/>
    <w:rsid w:val="00612D36"/>
    <w:rsid w:val="00615DDC"/>
    <w:rsid w:val="00616E93"/>
    <w:rsid w:val="00634568"/>
    <w:rsid w:val="00640802"/>
    <w:rsid w:val="006445FC"/>
    <w:rsid w:val="00646665"/>
    <w:rsid w:val="006615F7"/>
    <w:rsid w:val="00661ABF"/>
    <w:rsid w:val="00667192"/>
    <w:rsid w:val="006809BE"/>
    <w:rsid w:val="00693320"/>
    <w:rsid w:val="006A0E3A"/>
    <w:rsid w:val="006B54C6"/>
    <w:rsid w:val="006C3D15"/>
    <w:rsid w:val="006C50C2"/>
    <w:rsid w:val="006D3086"/>
    <w:rsid w:val="007065C1"/>
    <w:rsid w:val="007066DD"/>
    <w:rsid w:val="0071116A"/>
    <w:rsid w:val="007158E3"/>
    <w:rsid w:val="007220A5"/>
    <w:rsid w:val="0073434C"/>
    <w:rsid w:val="00736CB9"/>
    <w:rsid w:val="00745CF0"/>
    <w:rsid w:val="00750EEE"/>
    <w:rsid w:val="00751ADB"/>
    <w:rsid w:val="00751B6D"/>
    <w:rsid w:val="00755995"/>
    <w:rsid w:val="007637B1"/>
    <w:rsid w:val="00774494"/>
    <w:rsid w:val="00775910"/>
    <w:rsid w:val="0078516C"/>
    <w:rsid w:val="007958B9"/>
    <w:rsid w:val="007B3C89"/>
    <w:rsid w:val="007B5508"/>
    <w:rsid w:val="007B6C8C"/>
    <w:rsid w:val="007B7429"/>
    <w:rsid w:val="007C1C3C"/>
    <w:rsid w:val="007C4870"/>
    <w:rsid w:val="007C5F1F"/>
    <w:rsid w:val="007D0A5C"/>
    <w:rsid w:val="007E03E7"/>
    <w:rsid w:val="007E21ED"/>
    <w:rsid w:val="007E4CA2"/>
    <w:rsid w:val="007F6FDD"/>
    <w:rsid w:val="0082745D"/>
    <w:rsid w:val="008320B9"/>
    <w:rsid w:val="00834C7B"/>
    <w:rsid w:val="00835F77"/>
    <w:rsid w:val="0084517D"/>
    <w:rsid w:val="008524E7"/>
    <w:rsid w:val="0086088C"/>
    <w:rsid w:val="008613B9"/>
    <w:rsid w:val="008620D5"/>
    <w:rsid w:val="0086685B"/>
    <w:rsid w:val="00867924"/>
    <w:rsid w:val="008756DA"/>
    <w:rsid w:val="00882B62"/>
    <w:rsid w:val="008B1E2E"/>
    <w:rsid w:val="008B2143"/>
    <w:rsid w:val="008C18A0"/>
    <w:rsid w:val="008C2596"/>
    <w:rsid w:val="008C279D"/>
    <w:rsid w:val="008C2DF0"/>
    <w:rsid w:val="008D4E02"/>
    <w:rsid w:val="008F6D4A"/>
    <w:rsid w:val="00904A22"/>
    <w:rsid w:val="0091603E"/>
    <w:rsid w:val="00920F2C"/>
    <w:rsid w:val="00922B4E"/>
    <w:rsid w:val="009269A7"/>
    <w:rsid w:val="00930EAC"/>
    <w:rsid w:val="00935617"/>
    <w:rsid w:val="0094028E"/>
    <w:rsid w:val="00943F4A"/>
    <w:rsid w:val="0094762E"/>
    <w:rsid w:val="00950A27"/>
    <w:rsid w:val="00967051"/>
    <w:rsid w:val="009725BB"/>
    <w:rsid w:val="00977BF8"/>
    <w:rsid w:val="00986CE4"/>
    <w:rsid w:val="00991CCC"/>
    <w:rsid w:val="009A035E"/>
    <w:rsid w:val="009A6F40"/>
    <w:rsid w:val="009B3B28"/>
    <w:rsid w:val="009B6F8D"/>
    <w:rsid w:val="009C6801"/>
    <w:rsid w:val="009D1845"/>
    <w:rsid w:val="009D4152"/>
    <w:rsid w:val="009E69C2"/>
    <w:rsid w:val="009F2279"/>
    <w:rsid w:val="00A035B5"/>
    <w:rsid w:val="00A158C3"/>
    <w:rsid w:val="00A26E5C"/>
    <w:rsid w:val="00A273DC"/>
    <w:rsid w:val="00A33E28"/>
    <w:rsid w:val="00A34426"/>
    <w:rsid w:val="00A355F7"/>
    <w:rsid w:val="00A40592"/>
    <w:rsid w:val="00A54269"/>
    <w:rsid w:val="00A62B0B"/>
    <w:rsid w:val="00A7084C"/>
    <w:rsid w:val="00A70AA8"/>
    <w:rsid w:val="00A83654"/>
    <w:rsid w:val="00A916C9"/>
    <w:rsid w:val="00A95446"/>
    <w:rsid w:val="00AA0B7B"/>
    <w:rsid w:val="00AA1804"/>
    <w:rsid w:val="00AA3E94"/>
    <w:rsid w:val="00AA45F3"/>
    <w:rsid w:val="00AB5A69"/>
    <w:rsid w:val="00AB7E95"/>
    <w:rsid w:val="00AC63F3"/>
    <w:rsid w:val="00AC6C17"/>
    <w:rsid w:val="00AD288B"/>
    <w:rsid w:val="00AD4554"/>
    <w:rsid w:val="00AD5BFF"/>
    <w:rsid w:val="00AE585E"/>
    <w:rsid w:val="00AF6320"/>
    <w:rsid w:val="00B037BE"/>
    <w:rsid w:val="00B04178"/>
    <w:rsid w:val="00B04EA4"/>
    <w:rsid w:val="00B26383"/>
    <w:rsid w:val="00B3223D"/>
    <w:rsid w:val="00B40E1E"/>
    <w:rsid w:val="00B45A40"/>
    <w:rsid w:val="00B74542"/>
    <w:rsid w:val="00B751C5"/>
    <w:rsid w:val="00B90E36"/>
    <w:rsid w:val="00B91CC1"/>
    <w:rsid w:val="00BB3404"/>
    <w:rsid w:val="00BB4203"/>
    <w:rsid w:val="00BD6549"/>
    <w:rsid w:val="00BE1F7D"/>
    <w:rsid w:val="00BF2B19"/>
    <w:rsid w:val="00BF3698"/>
    <w:rsid w:val="00BF5C9A"/>
    <w:rsid w:val="00BF62ED"/>
    <w:rsid w:val="00BF7E7F"/>
    <w:rsid w:val="00C13FD0"/>
    <w:rsid w:val="00C16BF4"/>
    <w:rsid w:val="00C241A3"/>
    <w:rsid w:val="00C25804"/>
    <w:rsid w:val="00C53BEA"/>
    <w:rsid w:val="00C72B3E"/>
    <w:rsid w:val="00C82E09"/>
    <w:rsid w:val="00C8483D"/>
    <w:rsid w:val="00C8503D"/>
    <w:rsid w:val="00C93D07"/>
    <w:rsid w:val="00CA0246"/>
    <w:rsid w:val="00CA3CCF"/>
    <w:rsid w:val="00CC70FE"/>
    <w:rsid w:val="00CD14D3"/>
    <w:rsid w:val="00CD2F1F"/>
    <w:rsid w:val="00CD4DFF"/>
    <w:rsid w:val="00CD6434"/>
    <w:rsid w:val="00CF446B"/>
    <w:rsid w:val="00CF5C94"/>
    <w:rsid w:val="00D1443A"/>
    <w:rsid w:val="00D164DD"/>
    <w:rsid w:val="00D1658D"/>
    <w:rsid w:val="00D2002D"/>
    <w:rsid w:val="00D25F6F"/>
    <w:rsid w:val="00D61C3D"/>
    <w:rsid w:val="00D6259E"/>
    <w:rsid w:val="00D72789"/>
    <w:rsid w:val="00D8336D"/>
    <w:rsid w:val="00D83B48"/>
    <w:rsid w:val="00D85BB7"/>
    <w:rsid w:val="00D956C3"/>
    <w:rsid w:val="00DB00F0"/>
    <w:rsid w:val="00DC0581"/>
    <w:rsid w:val="00DC1BEB"/>
    <w:rsid w:val="00DC7E4C"/>
    <w:rsid w:val="00DD68E3"/>
    <w:rsid w:val="00DF6A24"/>
    <w:rsid w:val="00E072E6"/>
    <w:rsid w:val="00E234E7"/>
    <w:rsid w:val="00E23E3E"/>
    <w:rsid w:val="00E2422B"/>
    <w:rsid w:val="00E24F14"/>
    <w:rsid w:val="00E30146"/>
    <w:rsid w:val="00E350AF"/>
    <w:rsid w:val="00E36778"/>
    <w:rsid w:val="00E51C2C"/>
    <w:rsid w:val="00E53FC8"/>
    <w:rsid w:val="00E54101"/>
    <w:rsid w:val="00E54606"/>
    <w:rsid w:val="00E6175B"/>
    <w:rsid w:val="00E730A4"/>
    <w:rsid w:val="00E73632"/>
    <w:rsid w:val="00E757B7"/>
    <w:rsid w:val="00EA01B5"/>
    <w:rsid w:val="00EA4879"/>
    <w:rsid w:val="00EC1A6F"/>
    <w:rsid w:val="00EC2C42"/>
    <w:rsid w:val="00EC610C"/>
    <w:rsid w:val="00EF0E2A"/>
    <w:rsid w:val="00EF6D19"/>
    <w:rsid w:val="00F05046"/>
    <w:rsid w:val="00F26DA0"/>
    <w:rsid w:val="00F323EE"/>
    <w:rsid w:val="00F33377"/>
    <w:rsid w:val="00F503E5"/>
    <w:rsid w:val="00F57B31"/>
    <w:rsid w:val="00F66571"/>
    <w:rsid w:val="00F76D66"/>
    <w:rsid w:val="00F81870"/>
    <w:rsid w:val="00F8737C"/>
    <w:rsid w:val="00F90189"/>
    <w:rsid w:val="00F93A25"/>
    <w:rsid w:val="00F95590"/>
    <w:rsid w:val="00FA587E"/>
    <w:rsid w:val="00FB05C7"/>
    <w:rsid w:val="00FB4279"/>
    <w:rsid w:val="00FB5AD6"/>
    <w:rsid w:val="00FC4053"/>
    <w:rsid w:val="00FC730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2.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3.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d690c5f-7846-456b-922c-7f81e7b73eda"/>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5.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6.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2580</TotalTime>
  <Pages>26</Pages>
  <Words>10513</Words>
  <Characters>62031</Characters>
  <Application>Microsoft Office Word</Application>
  <DocSecurity>0</DocSecurity>
  <Lines>516</Lines>
  <Paragraphs>144</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Šlajchrt Jan Ing.</cp:lastModifiedBy>
  <cp:revision>22</cp:revision>
  <cp:lastPrinted>2018-09-24T13:10:00Z</cp:lastPrinted>
  <dcterms:created xsi:type="dcterms:W3CDTF">2021-05-24T13:50:00Z</dcterms:created>
  <dcterms:modified xsi:type="dcterms:W3CDTF">2021-10-13T07:38:00Z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