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FE8C" w14:textId="77777777" w:rsidR="00BF780F" w:rsidRPr="002437C4" w:rsidRDefault="00BD67C4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</w:p>
    <w:p w14:paraId="3B551082" w14:textId="77777777" w:rsidR="00BF780F" w:rsidRDefault="00BD67C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Čestné prohlášení o splnění </w:t>
      </w:r>
      <w:r w:rsidR="00301019">
        <w:rPr>
          <w:rFonts w:cs="Arial"/>
          <w:b/>
          <w:sz w:val="24"/>
          <w:szCs w:val="24"/>
        </w:rPr>
        <w:t>základní a profesní</w:t>
      </w:r>
      <w:r w:rsidR="00512EE3">
        <w:rPr>
          <w:rFonts w:cs="Arial"/>
          <w:b/>
          <w:sz w:val="24"/>
          <w:szCs w:val="24"/>
        </w:rPr>
        <w:t xml:space="preserve"> </w:t>
      </w:r>
      <w:r w:rsidR="00301019">
        <w:rPr>
          <w:rFonts w:cs="Arial"/>
          <w:b/>
          <w:sz w:val="24"/>
          <w:szCs w:val="24"/>
        </w:rPr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CF76DA" w:rsidRPr="0081751D" w14:paraId="20B0FD86" w14:textId="77777777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4967284A" w14:textId="77777777" w:rsidR="00CF76DA" w:rsidRPr="0081751D" w:rsidRDefault="00CF76DA" w:rsidP="00CF7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581694A" w14:textId="77777777" w:rsidR="00CF76DA" w:rsidRPr="00B06730" w:rsidRDefault="00CF76DA" w:rsidP="00CF76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6730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 Krajský pozemkový úřad pro Jihomoravský kraj</w:t>
            </w:r>
          </w:p>
        </w:tc>
      </w:tr>
      <w:tr w:rsidR="00CF76DA" w:rsidRPr="0081751D" w14:paraId="3CCCFEB8" w14:textId="77777777" w:rsidTr="00CF76DA">
        <w:trPr>
          <w:trHeight w:val="231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40FAB5A7" w14:textId="77777777" w:rsidR="00CF76DA" w:rsidRPr="0081751D" w:rsidRDefault="00CF76DA" w:rsidP="00CF7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D179571" w14:textId="77777777" w:rsidR="00CF76DA" w:rsidRPr="00B06730" w:rsidRDefault="00CF76DA" w:rsidP="00CF76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67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Hroznová 17, 603 00 Brno</w:t>
            </w:r>
          </w:p>
        </w:tc>
      </w:tr>
      <w:tr w:rsidR="00CF76DA" w:rsidRPr="0081751D" w14:paraId="16F96F51" w14:textId="77777777" w:rsidTr="00CF76DA">
        <w:trPr>
          <w:trHeight w:val="220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1F54BDA0" w14:textId="77777777" w:rsidR="00CF76DA" w:rsidRPr="0081751D" w:rsidRDefault="00CF76DA" w:rsidP="00CF7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0FB625E" w14:textId="3AE3C983" w:rsidR="00CF76DA" w:rsidRPr="00B06730" w:rsidRDefault="00217BF4" w:rsidP="00CF76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7BF4">
              <w:rPr>
                <w:rFonts w:ascii="Arial" w:hAnsi="Arial" w:cs="Arial"/>
                <w:bCs/>
                <w:sz w:val="22"/>
                <w:szCs w:val="22"/>
              </w:rPr>
              <w:t>Ing. Renatou Číhalovou, ředitelkou Krajského pozemkového úřadu pro Jihomoravský kraj</w:t>
            </w:r>
          </w:p>
        </w:tc>
      </w:tr>
      <w:tr w:rsidR="00EA6236" w:rsidRPr="0081751D" w14:paraId="3E420D6F" w14:textId="77777777" w:rsidTr="00CF76DA">
        <w:trPr>
          <w:trHeight w:val="197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7A302E9E" w14:textId="77777777" w:rsidR="00EA6236" w:rsidRPr="0081751D" w:rsidRDefault="006B6FFA" w:rsidP="00D97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IČO </w:t>
            </w:r>
            <w:r w:rsidR="00D9772C"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25796C72" w14:textId="77777777" w:rsidR="00EA6236" w:rsidRPr="0081751D" w:rsidRDefault="00D9772C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751D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EA6236" w:rsidRPr="0081751D" w14:paraId="51312B2B" w14:textId="77777777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070A21C3" w14:textId="77777777"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BDDF6D" w14:textId="77777777"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751D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EA6236" w:rsidRPr="0081751D" w14:paraId="6DF0541E" w14:textId="77777777" w:rsidTr="00CF76DA">
        <w:trPr>
          <w:trHeight w:val="420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6651F0E7" w14:textId="77777777"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093B76A" w14:textId="49E24685" w:rsidR="00EA6236" w:rsidRPr="0081751D" w:rsidRDefault="00470D89" w:rsidP="00CF7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0D89">
              <w:rPr>
                <w:rFonts w:ascii="Arial" w:hAnsi="Arial" w:cs="Arial"/>
                <w:b/>
                <w:sz w:val="22"/>
                <w:szCs w:val="22"/>
              </w:rPr>
              <w:t xml:space="preserve">Zajištění servisních služeb, pneuservisu a oprav vozidel pro KPÚ </w:t>
            </w:r>
            <w:proofErr w:type="spellStart"/>
            <w:r w:rsidRPr="00470D89">
              <w:rPr>
                <w:rFonts w:ascii="Arial" w:hAnsi="Arial" w:cs="Arial"/>
                <w:b/>
                <w:sz w:val="22"/>
                <w:szCs w:val="22"/>
              </w:rPr>
              <w:t>JmK</w:t>
            </w:r>
            <w:proofErr w:type="spellEnd"/>
            <w:r w:rsidRPr="00470D89">
              <w:rPr>
                <w:rFonts w:ascii="Arial" w:hAnsi="Arial" w:cs="Arial"/>
                <w:b/>
                <w:sz w:val="22"/>
                <w:szCs w:val="22"/>
              </w:rPr>
              <w:t xml:space="preserve"> a Pobočku Brno 2021-2023</w:t>
            </w:r>
          </w:p>
        </w:tc>
      </w:tr>
      <w:tr w:rsidR="00EA6236" w:rsidRPr="0081751D" w14:paraId="52386FF6" w14:textId="77777777" w:rsidTr="00CF76DA">
        <w:trPr>
          <w:trHeight w:val="244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37D7F16B" w14:textId="77777777"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2556CB6" w14:textId="49A353F4" w:rsidR="00EA6236" w:rsidRPr="0081751D" w:rsidRDefault="003E07C0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07C0">
              <w:rPr>
                <w:rFonts w:ascii="Arial" w:hAnsi="Arial" w:cs="Arial"/>
                <w:sz w:val="22"/>
                <w:szCs w:val="22"/>
              </w:rPr>
              <w:t>SP10319/2021-523101</w:t>
            </w:r>
          </w:p>
        </w:tc>
      </w:tr>
    </w:tbl>
    <w:p w14:paraId="5A2C154B" w14:textId="77777777" w:rsidR="003B4978" w:rsidRPr="0081751D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81751D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81751D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6839D1C9" w14:textId="71608561" w:rsidR="003B4978" w:rsidRPr="0081751D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Obchodní firma / název / jméno a příjmení</w:t>
      </w:r>
      <w:r w:rsidR="003B4978" w:rsidRPr="0081751D">
        <w:rPr>
          <w:rFonts w:ascii="Arial" w:hAnsi="Arial" w:cs="Arial"/>
          <w:sz w:val="22"/>
          <w:szCs w:val="22"/>
        </w:rPr>
        <w:t xml:space="preserve">: </w:t>
      </w:r>
      <w:r w:rsidR="003B4978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81751D">
        <w:rPr>
          <w:rFonts w:ascii="Arial" w:hAnsi="Arial" w:cs="Arial"/>
          <w:sz w:val="22"/>
          <w:szCs w:val="22"/>
        </w:rPr>
        <w:tab/>
      </w:r>
    </w:p>
    <w:p w14:paraId="0D31E94F" w14:textId="77777777" w:rsidR="003B4978" w:rsidRPr="0081751D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81751D">
        <w:rPr>
          <w:rFonts w:ascii="Arial" w:hAnsi="Arial" w:cs="Arial"/>
          <w:sz w:val="22"/>
          <w:szCs w:val="22"/>
        </w:rPr>
        <w:tab/>
      </w:r>
    </w:p>
    <w:p w14:paraId="4ED034A5" w14:textId="77777777" w:rsidR="00EA6236" w:rsidRPr="00512EE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24807995" w14:textId="77777777" w:rsidR="00512EE3" w:rsidRPr="00512EE3" w:rsidRDefault="00512EE3" w:rsidP="00512EE3">
      <w:pPr>
        <w:jc w:val="center"/>
        <w:rPr>
          <w:rFonts w:ascii="Arial" w:hAnsi="Arial" w:cs="Arial"/>
          <w:b/>
          <w:sz w:val="22"/>
          <w:szCs w:val="22"/>
        </w:rPr>
      </w:pPr>
      <w:r w:rsidRPr="00512EE3">
        <w:rPr>
          <w:rFonts w:ascii="Arial" w:hAnsi="Arial" w:cs="Arial"/>
          <w:b/>
          <w:sz w:val="22"/>
          <w:szCs w:val="22"/>
        </w:rPr>
        <w:t>Část A</w:t>
      </w:r>
    </w:p>
    <w:p w14:paraId="6FC50239" w14:textId="77777777" w:rsidR="00512EE3" w:rsidRPr="00512EE3" w:rsidRDefault="00512EE3" w:rsidP="00512EE3">
      <w:pPr>
        <w:jc w:val="both"/>
        <w:rPr>
          <w:rFonts w:ascii="Arial" w:hAnsi="Arial" w:cs="Arial"/>
          <w:sz w:val="22"/>
          <w:szCs w:val="22"/>
        </w:rPr>
      </w:pPr>
    </w:p>
    <w:p w14:paraId="73F32E47" w14:textId="77777777" w:rsidR="00512EE3" w:rsidRPr="00512EE3" w:rsidRDefault="00512EE3" w:rsidP="00512EE3">
      <w:pPr>
        <w:jc w:val="both"/>
        <w:rPr>
          <w:rFonts w:ascii="Arial" w:hAnsi="Arial" w:cs="Arial"/>
          <w:b/>
          <w:sz w:val="22"/>
          <w:szCs w:val="22"/>
        </w:rPr>
      </w:pPr>
      <w:r w:rsidRPr="00512EE3">
        <w:rPr>
          <w:rFonts w:ascii="Arial" w:hAnsi="Arial" w:cs="Arial"/>
          <w:b/>
          <w:sz w:val="22"/>
          <w:szCs w:val="22"/>
        </w:rPr>
        <w:t xml:space="preserve">Základní </w:t>
      </w:r>
      <w:r w:rsidR="00301019">
        <w:rPr>
          <w:rFonts w:ascii="Arial" w:hAnsi="Arial" w:cs="Arial"/>
          <w:b/>
          <w:sz w:val="22"/>
          <w:szCs w:val="22"/>
        </w:rPr>
        <w:t>způsobilost</w:t>
      </w:r>
    </w:p>
    <w:p w14:paraId="53435772" w14:textId="77777777" w:rsidR="00512EE3" w:rsidRDefault="00512EE3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97EA1C8" w14:textId="77777777"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81751D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 který,</w:t>
      </w:r>
    </w:p>
    <w:p w14:paraId="6A1148AD" w14:textId="77777777" w:rsidR="00BF780F" w:rsidRPr="0081751D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81751D">
        <w:rPr>
          <w:rFonts w:ascii="Arial" w:hAnsi="Arial" w:cs="Arial"/>
          <w:sz w:val="22"/>
          <w:szCs w:val="22"/>
        </w:rPr>
        <w:t>výběrového</w:t>
      </w:r>
      <w:r w:rsidRPr="0081751D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81751D">
        <w:rPr>
          <w:rFonts w:ascii="Arial" w:hAnsi="Arial" w:cs="Arial"/>
          <w:sz w:val="22"/>
          <w:szCs w:val="22"/>
        </w:rPr>
        <w:t xml:space="preserve">restný čin uvedený v příloze č. </w:t>
      </w:r>
      <w:r w:rsidRPr="0081751D">
        <w:rPr>
          <w:rFonts w:ascii="Arial" w:hAnsi="Arial" w:cs="Arial"/>
          <w:sz w:val="22"/>
          <w:szCs w:val="22"/>
        </w:rPr>
        <w:t xml:space="preserve">3 </w:t>
      </w:r>
      <w:r w:rsidR="00DB2ABD" w:rsidRPr="0081751D">
        <w:rPr>
          <w:rFonts w:ascii="Arial" w:hAnsi="Arial" w:cs="Arial"/>
          <w:sz w:val="22"/>
          <w:szCs w:val="22"/>
        </w:rPr>
        <w:t xml:space="preserve">k </w:t>
      </w:r>
      <w:r w:rsidRPr="0081751D">
        <w:rPr>
          <w:rFonts w:ascii="Arial" w:hAnsi="Arial" w:cs="Arial"/>
          <w:sz w:val="22"/>
          <w:szCs w:val="22"/>
        </w:rPr>
        <w:t>zákon</w:t>
      </w:r>
      <w:r w:rsidR="00DB2ABD" w:rsidRPr="0081751D">
        <w:rPr>
          <w:rFonts w:ascii="Arial" w:hAnsi="Arial" w:cs="Arial"/>
          <w:sz w:val="22"/>
          <w:szCs w:val="22"/>
        </w:rPr>
        <w:t>u</w:t>
      </w:r>
      <w:r w:rsidRPr="0081751D">
        <w:rPr>
          <w:rFonts w:ascii="Arial" w:hAnsi="Arial" w:cs="Arial"/>
          <w:sz w:val="22"/>
          <w:szCs w:val="22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81751D">
        <w:rPr>
          <w:rFonts w:ascii="Arial" w:hAnsi="Arial" w:cs="Arial"/>
          <w:sz w:val="22"/>
          <w:szCs w:val="22"/>
        </w:rPr>
        <w:t xml:space="preserve"> </w:t>
      </w:r>
    </w:p>
    <w:p w14:paraId="341DF894" w14:textId="77777777"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ne</w:t>
      </w:r>
      <w:r w:rsidR="00BF780F" w:rsidRPr="0081751D">
        <w:rPr>
          <w:rFonts w:ascii="Arial" w:hAnsi="Arial" w:cs="Arial"/>
          <w:sz w:val="22"/>
          <w:szCs w:val="22"/>
        </w:rPr>
        <w:tab/>
      </w:r>
      <w:r w:rsidRPr="0081751D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81751D">
        <w:rPr>
          <w:rFonts w:ascii="Arial" w:hAnsi="Arial" w:cs="Arial"/>
          <w:sz w:val="22"/>
          <w:szCs w:val="22"/>
        </w:rPr>
        <w:t>,</w:t>
      </w:r>
    </w:p>
    <w:p w14:paraId="7CD61689" w14:textId="77777777"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3C2B7EA1" w14:textId="77777777"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81751D">
        <w:rPr>
          <w:rFonts w:ascii="Arial" w:hAnsi="Arial" w:cs="Arial"/>
          <w:sz w:val="22"/>
          <w:szCs w:val="22"/>
        </w:rPr>
        <w:t>,</w:t>
      </w:r>
    </w:p>
    <w:p w14:paraId="6BA5BFE0" w14:textId="77777777"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81751D">
        <w:rPr>
          <w:rFonts w:ascii="Arial" w:hAnsi="Arial" w:cs="Arial"/>
          <w:sz w:val="22"/>
          <w:szCs w:val="22"/>
        </w:rPr>
        <w:t>,</w:t>
      </w:r>
    </w:p>
    <w:p w14:paraId="50BEE8F6" w14:textId="77777777"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81751D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14:paraId="46FC177C" w14:textId="77777777"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01DBC06" w14:textId="77777777"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81751D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14:paraId="1FC31310" w14:textId="77777777" w:rsidR="00BF780F" w:rsidRPr="0081751D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19BF2156" w14:textId="77777777" w:rsidR="00704061" w:rsidRPr="0081751D" w:rsidRDefault="00704061" w:rsidP="007A22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14:paraId="546E8F85" w14:textId="77777777" w:rsidR="00EA6236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</w:rPr>
      </w:pPr>
      <w:r w:rsidRPr="0081751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Poznámka: </w:t>
      </w:r>
      <w:proofErr w:type="gramStart"/>
      <w:r w:rsidRPr="0081751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Ze</w:t>
      </w:r>
      <w:proofErr w:type="gramEnd"/>
      <w:r w:rsidRPr="0081751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</w:t>
      </w:r>
    </w:p>
    <w:p w14:paraId="3084D2C2" w14:textId="77777777" w:rsidR="00512EE3" w:rsidRDefault="00512EE3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</w:rPr>
      </w:pPr>
    </w:p>
    <w:p w14:paraId="72963676" w14:textId="77777777" w:rsidR="00512EE3" w:rsidRDefault="00512EE3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</w:rPr>
      </w:pPr>
    </w:p>
    <w:p w14:paraId="07B452D8" w14:textId="77777777" w:rsidR="00512EE3" w:rsidRDefault="00512EE3" w:rsidP="00512EE3">
      <w:pPr>
        <w:jc w:val="center"/>
        <w:rPr>
          <w:b/>
        </w:rPr>
      </w:pPr>
    </w:p>
    <w:p w14:paraId="2BDAD341" w14:textId="77777777" w:rsidR="00512EE3" w:rsidRPr="0010130F" w:rsidRDefault="00512EE3" w:rsidP="00512EE3">
      <w:pPr>
        <w:jc w:val="center"/>
        <w:rPr>
          <w:b/>
        </w:rPr>
      </w:pPr>
    </w:p>
    <w:p w14:paraId="04E73397" w14:textId="77777777" w:rsidR="00512EE3" w:rsidRPr="00512EE3" w:rsidRDefault="00512EE3" w:rsidP="00512EE3">
      <w:pPr>
        <w:jc w:val="center"/>
        <w:rPr>
          <w:rFonts w:ascii="Arial" w:hAnsi="Arial" w:cs="Arial"/>
          <w:b/>
          <w:sz w:val="22"/>
          <w:szCs w:val="22"/>
        </w:rPr>
      </w:pPr>
      <w:r w:rsidRPr="00512EE3">
        <w:rPr>
          <w:rFonts w:ascii="Arial" w:hAnsi="Arial" w:cs="Arial"/>
          <w:b/>
          <w:sz w:val="22"/>
          <w:szCs w:val="22"/>
        </w:rPr>
        <w:t>Část B</w:t>
      </w:r>
    </w:p>
    <w:p w14:paraId="34B2EC91" w14:textId="77777777" w:rsidR="00512EE3" w:rsidRPr="00512EE3" w:rsidRDefault="00512EE3" w:rsidP="00512EE3">
      <w:pPr>
        <w:jc w:val="both"/>
        <w:rPr>
          <w:rFonts w:ascii="Arial" w:hAnsi="Arial" w:cs="Arial"/>
          <w:sz w:val="22"/>
          <w:szCs w:val="22"/>
        </w:rPr>
      </w:pPr>
    </w:p>
    <w:p w14:paraId="4F2A3FCE" w14:textId="77777777" w:rsidR="00512EE3" w:rsidRPr="00512EE3" w:rsidRDefault="00512EE3" w:rsidP="00512EE3">
      <w:pPr>
        <w:jc w:val="both"/>
        <w:rPr>
          <w:rFonts w:ascii="Arial" w:hAnsi="Arial" w:cs="Arial"/>
          <w:b/>
          <w:sz w:val="22"/>
          <w:szCs w:val="22"/>
        </w:rPr>
      </w:pPr>
      <w:r w:rsidRPr="00512EE3">
        <w:rPr>
          <w:rFonts w:ascii="Arial" w:hAnsi="Arial" w:cs="Arial"/>
          <w:b/>
          <w:sz w:val="22"/>
          <w:szCs w:val="22"/>
        </w:rPr>
        <w:t xml:space="preserve">Profesní </w:t>
      </w:r>
      <w:r w:rsidR="00301019">
        <w:rPr>
          <w:rFonts w:ascii="Arial" w:hAnsi="Arial" w:cs="Arial"/>
          <w:b/>
          <w:sz w:val="22"/>
          <w:szCs w:val="22"/>
        </w:rPr>
        <w:t>způsobilost</w:t>
      </w:r>
    </w:p>
    <w:p w14:paraId="22DEA677" w14:textId="77777777" w:rsidR="00512EE3" w:rsidRDefault="00512EE3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14:paraId="52A4FAE5" w14:textId="77777777" w:rsidR="00512EE3" w:rsidRDefault="00512EE3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14:paraId="1E3A10F7" w14:textId="77777777" w:rsidR="00512EE3" w:rsidRPr="00512EE3" w:rsidRDefault="00512EE3" w:rsidP="00512EE3">
      <w:pPr>
        <w:jc w:val="both"/>
        <w:rPr>
          <w:rFonts w:ascii="Arial" w:hAnsi="Arial" w:cs="Arial"/>
          <w:sz w:val="22"/>
          <w:szCs w:val="22"/>
        </w:rPr>
      </w:pPr>
      <w:r w:rsidRPr="00512EE3">
        <w:rPr>
          <w:rFonts w:ascii="Arial" w:hAnsi="Arial" w:cs="Arial"/>
          <w:sz w:val="22"/>
          <w:szCs w:val="22"/>
        </w:rPr>
        <w:t xml:space="preserve">Dodavatel </w:t>
      </w:r>
      <w:r w:rsidRPr="00512EE3">
        <w:rPr>
          <w:rFonts w:ascii="Arial" w:hAnsi="Arial" w:cs="Arial"/>
          <w:iCs/>
          <w:sz w:val="22"/>
          <w:szCs w:val="22"/>
        </w:rPr>
        <w:t xml:space="preserve">tímto čestně prohlašuje, že </w:t>
      </w:r>
      <w:r w:rsidRPr="00512EE3">
        <w:rPr>
          <w:rFonts w:ascii="Arial" w:hAnsi="Arial" w:cs="Arial"/>
          <w:sz w:val="22"/>
          <w:szCs w:val="22"/>
        </w:rPr>
        <w:t xml:space="preserve">splňuje profesní kvalifikační předpoklady, neboť disponuje </w:t>
      </w:r>
    </w:p>
    <w:p w14:paraId="34A98B2E" w14:textId="77777777" w:rsidR="00512EE3" w:rsidRPr="00512EE3" w:rsidRDefault="00512EE3" w:rsidP="00512EE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12EE3">
        <w:rPr>
          <w:rFonts w:ascii="Arial" w:hAnsi="Arial" w:cs="Arial"/>
        </w:rPr>
        <w:t>výpisem z obchodního rejstříku, pokud je v něm zapsán, či výpisem z jiné obdobné evidence, pokud je v ní zapsán</w:t>
      </w:r>
    </w:p>
    <w:p w14:paraId="674D2712" w14:textId="77777777" w:rsidR="00512EE3" w:rsidRPr="00512EE3" w:rsidRDefault="00512EE3" w:rsidP="00512EE3">
      <w:pPr>
        <w:pStyle w:val="Seznam"/>
        <w:numPr>
          <w:ilvl w:val="0"/>
          <w:numId w:val="4"/>
        </w:numPr>
        <w:tabs>
          <w:tab w:val="left" w:pos="284"/>
        </w:tabs>
        <w:ind w:right="-143"/>
        <w:jc w:val="both"/>
        <w:rPr>
          <w:rFonts w:ascii="Arial" w:hAnsi="Arial"/>
          <w:bCs/>
          <w:color w:val="000000"/>
          <w:szCs w:val="22"/>
          <w:lang w:eastAsia="en-US"/>
        </w:rPr>
      </w:pPr>
      <w:r w:rsidRPr="00512EE3">
        <w:rPr>
          <w:rFonts w:ascii="Arial" w:hAnsi="Arial"/>
          <w:bCs/>
          <w:color w:val="000000"/>
          <w:szCs w:val="22"/>
          <w:lang w:eastAsia="en-US"/>
        </w:rPr>
        <w:t>dokladem o oprávnění k podnikání podle zvláštních právních předpisů v rozsahu odpovídajícím předmětu veřejné zakázky, zejména dokladem prokazujícím příslušné živnostenské oprávnění či licenci.</w:t>
      </w:r>
    </w:p>
    <w:p w14:paraId="15E0C2B2" w14:textId="77777777" w:rsidR="00512EE3" w:rsidRDefault="00512EE3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14:paraId="6A99E261" w14:textId="77777777" w:rsidR="00512EE3" w:rsidRDefault="00512EE3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14:paraId="2C8E9A87" w14:textId="77777777" w:rsidR="00512EE3" w:rsidRDefault="00512EE3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14:paraId="75CAE71C" w14:textId="77777777" w:rsidR="00512EE3" w:rsidRDefault="00512EE3" w:rsidP="00512EE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81751D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Pr="0081751D">
        <w:rPr>
          <w:rFonts w:ascii="Arial" w:hAnsi="Arial" w:cs="Arial"/>
          <w:sz w:val="22"/>
          <w:szCs w:val="22"/>
        </w:rPr>
        <w:tab/>
      </w:r>
      <w:r w:rsidRPr="0081751D">
        <w:rPr>
          <w:rFonts w:ascii="Arial" w:hAnsi="Arial" w:cs="Arial"/>
          <w:i/>
          <w:iCs/>
          <w:sz w:val="22"/>
          <w:szCs w:val="22"/>
        </w:rPr>
        <w:t>,</w:t>
      </w:r>
      <w:r w:rsidRPr="0081751D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81751D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dodavatel)</w:t>
      </w:r>
      <w:r w:rsidRPr="0081751D">
        <w:rPr>
          <w:rFonts w:ascii="Arial" w:hAnsi="Arial" w:cs="Arial"/>
          <w:sz w:val="22"/>
          <w:szCs w:val="22"/>
        </w:rPr>
        <w:tab/>
      </w:r>
    </w:p>
    <w:p w14:paraId="0411149D" w14:textId="23642204" w:rsidR="00512EE3" w:rsidRDefault="00512EE3" w:rsidP="00512EE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</w:p>
    <w:p w14:paraId="5379B7DD" w14:textId="7F8F6CE7" w:rsidR="00C56B2D" w:rsidRDefault="00C56B2D" w:rsidP="00512EE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</w:p>
    <w:p w14:paraId="3C51CF08" w14:textId="77777777" w:rsidR="00C56B2D" w:rsidRPr="007A22CE" w:rsidRDefault="00C56B2D" w:rsidP="00512EE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</w:p>
    <w:p w14:paraId="1E506CD5" w14:textId="77777777" w:rsidR="00512EE3" w:rsidRPr="0081751D" w:rsidRDefault="00512EE3" w:rsidP="00512EE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1751D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0E6BD7C9" w14:textId="77777777" w:rsidR="00512EE3" w:rsidRPr="0081751D" w:rsidRDefault="00512EE3" w:rsidP="00512EE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1751D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14:paraId="5A41FA88" w14:textId="77777777" w:rsidR="00512EE3" w:rsidRPr="0081751D" w:rsidRDefault="00512EE3" w:rsidP="00512EE3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oprávněné jednat jménem či za dodavatele</w:t>
      </w:r>
    </w:p>
    <w:p w14:paraId="30351C4F" w14:textId="77777777" w:rsidR="00512EE3" w:rsidRPr="0081751D" w:rsidRDefault="00512EE3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sectPr w:rsidR="00512EE3" w:rsidRPr="0081751D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651EA" w14:textId="77777777" w:rsidR="00536A7A" w:rsidRDefault="00536A7A" w:rsidP="008E4AD5">
      <w:r>
        <w:separator/>
      </w:r>
    </w:p>
  </w:endnote>
  <w:endnote w:type="continuationSeparator" w:id="0">
    <w:p w14:paraId="14B15BF9" w14:textId="77777777"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012E" w14:textId="77777777" w:rsidR="00BD74CC" w:rsidRDefault="00BD74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063D" w14:textId="77777777" w:rsidR="00BF780F" w:rsidRPr="00BD74CC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BD74CC">
      <w:rPr>
        <w:rFonts w:ascii="Arial" w:hAnsi="Arial" w:cs="Arial"/>
        <w:sz w:val="20"/>
        <w:szCs w:val="20"/>
      </w:rPr>
      <w:fldChar w:fldCharType="begin"/>
    </w:r>
    <w:r w:rsidR="00A575DE" w:rsidRPr="00BD74CC">
      <w:rPr>
        <w:rFonts w:ascii="Arial" w:hAnsi="Arial" w:cs="Arial"/>
        <w:sz w:val="20"/>
        <w:szCs w:val="20"/>
      </w:rPr>
      <w:instrText xml:space="preserve"> PAGE   \* MERGEFORMAT </w:instrText>
    </w:r>
    <w:r w:rsidRPr="00BD74CC">
      <w:rPr>
        <w:rFonts w:ascii="Arial" w:hAnsi="Arial" w:cs="Arial"/>
        <w:sz w:val="20"/>
        <w:szCs w:val="20"/>
      </w:rPr>
      <w:fldChar w:fldCharType="separate"/>
    </w:r>
    <w:r w:rsidR="00301019">
      <w:rPr>
        <w:rFonts w:ascii="Arial" w:hAnsi="Arial" w:cs="Arial"/>
        <w:noProof/>
        <w:sz w:val="20"/>
        <w:szCs w:val="20"/>
      </w:rPr>
      <w:t>1</w:t>
    </w:r>
    <w:r w:rsidRPr="00BD74CC">
      <w:rPr>
        <w:rFonts w:ascii="Arial" w:hAnsi="Arial" w:cs="Arial"/>
        <w:noProof/>
        <w:sz w:val="20"/>
        <w:szCs w:val="20"/>
      </w:rPr>
      <w:fldChar w:fldCharType="end"/>
    </w:r>
  </w:p>
  <w:p w14:paraId="7BF30C4D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C781" w14:textId="77777777" w:rsidR="00BD74CC" w:rsidRDefault="00BD74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73C8" w14:textId="77777777" w:rsidR="00536A7A" w:rsidRDefault="00536A7A" w:rsidP="008E4AD5">
      <w:r>
        <w:separator/>
      </w:r>
    </w:p>
  </w:footnote>
  <w:footnote w:type="continuationSeparator" w:id="0">
    <w:p w14:paraId="5DA9AA47" w14:textId="77777777"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9A5E" w14:textId="77777777" w:rsidR="00BD74CC" w:rsidRDefault="00BD74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9CCD" w14:textId="77777777" w:rsidR="00F34DD4" w:rsidRDefault="00F34DD4">
    <w:pPr>
      <w:pStyle w:val="Zhlav"/>
    </w:pPr>
  </w:p>
  <w:p w14:paraId="4E0940AC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2133" w14:textId="77777777" w:rsidR="00BD74CC" w:rsidRDefault="00BD74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6DB"/>
    <w:multiLevelType w:val="hybridMultilevel"/>
    <w:tmpl w:val="8F543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43D2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17BF4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1019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86574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07C0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0D89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2EE3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109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2CE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51D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D74CC"/>
    <w:rsid w:val="00BE19F1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40B5"/>
    <w:rsid w:val="00C5434F"/>
    <w:rsid w:val="00C54AF9"/>
    <w:rsid w:val="00C55904"/>
    <w:rsid w:val="00C56B2D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D24BA"/>
    <w:rsid w:val="00CE011D"/>
    <w:rsid w:val="00CE12D9"/>
    <w:rsid w:val="00CE5E73"/>
    <w:rsid w:val="00CF65ED"/>
    <w:rsid w:val="00CF76DA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6050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8BAD059"/>
  <w15:docId w15:val="{FA67225A-09D2-4F74-A3B0-7068829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styleId="Seznam">
    <w:name w:val="List"/>
    <w:basedOn w:val="Normln"/>
    <w:uiPriority w:val="99"/>
    <w:rsid w:val="00512EE3"/>
    <w:pPr>
      <w:spacing w:before="120"/>
      <w:ind w:left="283" w:hanging="283"/>
    </w:pPr>
    <w:rPr>
      <w:rFonts w:ascii="Calibri" w:hAnsi="Calibri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6FF70-2F04-4777-A90F-43795C9B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Garlíková Jarmila Bc. DiS.</cp:lastModifiedBy>
  <cp:revision>29</cp:revision>
  <cp:lastPrinted>2021-10-01T08:24:00Z</cp:lastPrinted>
  <dcterms:created xsi:type="dcterms:W3CDTF">2016-10-06T05:49:00Z</dcterms:created>
  <dcterms:modified xsi:type="dcterms:W3CDTF">2021-10-01T08:25:00Z</dcterms:modified>
</cp:coreProperties>
</file>