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4B385F">
      <w:pPr>
        <w:pStyle w:val="Level3"/>
        <w:numPr>
          <w:ilvl w:val="0"/>
          <w:numId w:val="13"/>
        </w:numPr>
        <w:spacing w:before="120" w:after="6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D2F1F76" w14:textId="77777777" w:rsidR="00001CA8" w:rsidRDefault="00E0086F" w:rsidP="00001CA8">
      <w:pPr>
        <w:spacing w:after="60"/>
        <w:ind w:left="567"/>
        <w:jc w:val="both"/>
        <w:rPr>
          <w:rFonts w:ascii="Arial" w:hAnsi="Arial" w:cs="Arial"/>
        </w:rPr>
      </w:pPr>
      <w:r w:rsidRPr="00ED6435">
        <w:rPr>
          <w:rFonts w:ascii="Arial" w:hAnsi="Arial" w:cs="Arial"/>
        </w:rPr>
        <w:t>se sídlem Husinecká 1024/11a, 130 00 Praha 3 – Žižkov, IČO: 013 12</w:t>
      </w:r>
      <w:r w:rsidR="00001CA8">
        <w:rPr>
          <w:rFonts w:ascii="Arial" w:hAnsi="Arial" w:cs="Arial"/>
        </w:rPr>
        <w:t> </w:t>
      </w:r>
      <w:r w:rsidRPr="00ED6435">
        <w:rPr>
          <w:rFonts w:ascii="Arial" w:hAnsi="Arial" w:cs="Arial"/>
        </w:rPr>
        <w:t>774,</w:t>
      </w:r>
    </w:p>
    <w:p w14:paraId="70DEBAE8" w14:textId="5F3A935E" w:rsidR="00E0086F" w:rsidRPr="00ED6435" w:rsidRDefault="00E0086F" w:rsidP="00EC1291">
      <w:pPr>
        <w:spacing w:after="120"/>
        <w:ind w:left="567"/>
        <w:jc w:val="both"/>
        <w:rPr>
          <w:rFonts w:ascii="Arial" w:hAnsi="Arial" w:cs="Arial"/>
        </w:rPr>
      </w:pPr>
      <w:r w:rsidRPr="00001CA8">
        <w:rPr>
          <w:rFonts w:ascii="Arial" w:hAnsi="Arial" w:cs="Arial"/>
          <w:b/>
          <w:bCs/>
        </w:rPr>
        <w:t xml:space="preserve">Krajský pozemkový úřad pro </w:t>
      </w:r>
      <w:r w:rsidR="00AD57F2" w:rsidRPr="00001CA8">
        <w:rPr>
          <w:rFonts w:ascii="Arial" w:hAnsi="Arial" w:cs="Arial"/>
          <w:b/>
          <w:bCs/>
        </w:rPr>
        <w:t>Liberecký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AD57F2" w:rsidRPr="00AD57F2">
        <w:rPr>
          <w:rFonts w:ascii="Arial" w:hAnsi="Arial" w:cs="Arial"/>
          <w:snapToGrid w:val="0"/>
        </w:rPr>
        <w:t>U Nisy 745/6a, 460 57 Liberec</w:t>
      </w:r>
    </w:p>
    <w:p w14:paraId="2BB55C1B" w14:textId="39F99680" w:rsidR="00E0086F" w:rsidRPr="00ED6435" w:rsidRDefault="00E0086F" w:rsidP="00001CA8">
      <w:pPr>
        <w:spacing w:after="60"/>
        <w:ind w:left="567"/>
        <w:jc w:val="both"/>
        <w:rPr>
          <w:rFonts w:ascii="Arial" w:hAnsi="Arial" w:cs="Arial"/>
        </w:rPr>
      </w:pPr>
      <w:r w:rsidRPr="00ED6435">
        <w:rPr>
          <w:rFonts w:ascii="Arial" w:hAnsi="Arial" w:cs="Arial"/>
        </w:rPr>
        <w:t xml:space="preserve">Zastoupená: </w:t>
      </w:r>
      <w:r w:rsidR="00AD57F2" w:rsidRPr="00AD57F2">
        <w:rPr>
          <w:rFonts w:ascii="Arial" w:hAnsi="Arial" w:cs="Arial"/>
        </w:rPr>
        <w:t>Ing. Bohuslavem Kabátkem, ředitelem K</w:t>
      </w:r>
      <w:r w:rsidR="00001CA8">
        <w:rPr>
          <w:rFonts w:ascii="Arial" w:hAnsi="Arial" w:cs="Arial"/>
        </w:rPr>
        <w:t>PÚ</w:t>
      </w:r>
      <w:r w:rsidR="00AD57F2" w:rsidRPr="00AD57F2">
        <w:rPr>
          <w:rFonts w:ascii="Arial" w:hAnsi="Arial" w:cs="Arial"/>
        </w:rPr>
        <w:t xml:space="preserve"> pro</w:t>
      </w:r>
      <w:r w:rsidR="00AD57F2">
        <w:rPr>
          <w:rFonts w:ascii="Arial" w:hAnsi="Arial" w:cs="Arial"/>
        </w:rPr>
        <w:t xml:space="preserve"> </w:t>
      </w:r>
      <w:r w:rsidR="00AD57F2" w:rsidRPr="00AD57F2">
        <w:rPr>
          <w:rFonts w:ascii="Arial" w:hAnsi="Arial" w:cs="Arial"/>
        </w:rPr>
        <w:t>Liberecký kraj</w:t>
      </w:r>
    </w:p>
    <w:p w14:paraId="364CBB10" w14:textId="357E42DE" w:rsidR="00AD57F2" w:rsidRPr="00ED6435" w:rsidRDefault="00E0086F" w:rsidP="00DE40E2">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D57F2" w:rsidRPr="00AD57F2">
        <w:rPr>
          <w:rFonts w:ascii="Arial" w:hAnsi="Arial" w:cs="Arial"/>
        </w:rPr>
        <w:t>Ing. Bohuslavem Kabátkem, ředitelem K</w:t>
      </w:r>
      <w:r w:rsidR="00001CA8">
        <w:rPr>
          <w:rFonts w:ascii="Arial" w:hAnsi="Arial" w:cs="Arial"/>
        </w:rPr>
        <w:t>PÚ</w:t>
      </w:r>
    </w:p>
    <w:p w14:paraId="30A5EF72" w14:textId="77777777" w:rsidR="00AD57F2" w:rsidRPr="00ED6435" w:rsidRDefault="00E0086F" w:rsidP="00001CA8">
      <w:pPr>
        <w:spacing w:after="24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D57F2">
        <w:rPr>
          <w:rFonts w:ascii="Arial" w:hAnsi="Arial" w:cs="Arial"/>
        </w:rPr>
        <w:t>Ing. Tomášem Mačkem, vedoucím Pobočky Liberec</w:t>
      </w:r>
      <w:r w:rsidR="00AD57F2" w:rsidRPr="00ED6435">
        <w:rPr>
          <w:rFonts w:ascii="Arial" w:hAnsi="Arial" w:cs="Arial"/>
        </w:rPr>
        <w:t xml:space="preserve"> </w:t>
      </w:r>
    </w:p>
    <w:p w14:paraId="48651F03" w14:textId="68DFB43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251A0BC1" w14:textId="77777777" w:rsidR="00E0086F" w:rsidRPr="00ED6435" w:rsidRDefault="00E0086F" w:rsidP="00001CA8">
      <w:pPr>
        <w:spacing w:after="24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4B385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001CA8" w:rsidRDefault="00E0086F" w:rsidP="00001CA8">
      <w:pPr>
        <w:spacing w:after="60"/>
        <w:ind w:left="567"/>
        <w:jc w:val="both"/>
        <w:rPr>
          <w:rFonts w:ascii="Arial" w:hAnsi="Arial" w:cs="Arial"/>
        </w:rPr>
      </w:pPr>
      <w:r w:rsidRPr="00001CA8">
        <w:rPr>
          <w:rFonts w:ascii="Arial" w:hAnsi="Arial" w:cs="Arial"/>
        </w:rPr>
        <w:t>Zastoupená: .....</w:t>
      </w:r>
    </w:p>
    <w:p w14:paraId="470BDDFE" w14:textId="7B1CD226" w:rsidR="00E0086F" w:rsidRPr="00ED6435" w:rsidRDefault="00E0086F" w:rsidP="00001CA8">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001CA8">
        <w:rPr>
          <w:rFonts w:ascii="Arial" w:hAnsi="Arial" w:cs="Arial"/>
        </w:rPr>
        <w:t>: .....</w:t>
      </w:r>
    </w:p>
    <w:p w14:paraId="2D5046AC" w14:textId="1BB7041A" w:rsidR="00E0086F" w:rsidRPr="00ED6435" w:rsidRDefault="00E0086F" w:rsidP="00001CA8">
      <w:pPr>
        <w:spacing w:after="24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001CA8">
        <w:rPr>
          <w:rFonts w:ascii="Arial" w:hAnsi="Arial" w:cs="Arial"/>
        </w:rPr>
        <w:t>.....</w:t>
      </w:r>
      <w:r w:rsidR="00EC1291" w:rsidRPr="00001CA8">
        <w:rPr>
          <w:rFonts w:ascii="Arial" w:hAnsi="Arial" w:cs="Arial"/>
        </w:rPr>
        <w:t xml:space="preserve"> </w:t>
      </w:r>
    </w:p>
    <w:p w14:paraId="7BB3EF73" w14:textId="77777777" w:rsidR="00E0086F" w:rsidRPr="00001CA8" w:rsidRDefault="00E0086F" w:rsidP="00EC1291">
      <w:pPr>
        <w:tabs>
          <w:tab w:val="left" w:pos="4536"/>
        </w:tabs>
        <w:spacing w:after="120"/>
        <w:ind w:left="567"/>
        <w:jc w:val="both"/>
        <w:rPr>
          <w:rFonts w:ascii="Arial" w:hAnsi="Arial" w:cs="Arial"/>
          <w:b/>
          <w:bCs/>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001CA8">
      <w:pPr>
        <w:spacing w:after="240"/>
        <w:ind w:left="567" w:right="1418"/>
        <w:jc w:val="both"/>
        <w:rPr>
          <w:rFonts w:ascii="Arial" w:hAnsi="Arial" w:cs="Arial"/>
        </w:rPr>
      </w:pPr>
      <w:r w:rsidRPr="00ED6435">
        <w:rPr>
          <w:rFonts w:ascii="Arial" w:hAnsi="Arial" w:cs="Arial"/>
        </w:rPr>
        <w:t>ID datové schránky:</w:t>
      </w:r>
      <w:r w:rsidRPr="00001CA8">
        <w:rPr>
          <w:rFonts w:ascii="Arial" w:hAnsi="Arial" w:cs="Arial"/>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3E490E4E"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w:t>
      </w:r>
      <w:r w:rsidR="00001CA8">
        <w:rPr>
          <w:rFonts w:ascii="Arial" w:hAnsi="Arial" w:cs="Arial"/>
        </w:rPr>
        <w:t> </w:t>
      </w:r>
      <w:r w:rsidRPr="00ED6435">
        <w:rPr>
          <w:rFonts w:ascii="Arial" w:hAnsi="Arial" w:cs="Arial"/>
        </w:rPr>
        <w:t>„</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ED0D45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505BC">
        <w:rPr>
          <w:rFonts w:ascii="Arial" w:hAnsi="Arial" w:cs="Arial"/>
        </w:rPr>
        <w:t xml:space="preserv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 xml:space="preserve">veřejnou zakázku s názvem </w:t>
      </w:r>
      <w:r w:rsidR="00DE40E2" w:rsidRPr="006505BC">
        <w:rPr>
          <w:rFonts w:ascii="Arial" w:hAnsi="Arial" w:cs="Arial"/>
        </w:rPr>
        <w:t>„</w:t>
      </w:r>
      <w:r w:rsidR="0065184C">
        <w:rPr>
          <w:rFonts w:ascii="Arial" w:hAnsi="Arial" w:cs="Arial"/>
          <w:b/>
          <w:bCs/>
        </w:rPr>
        <w:t>K</w:t>
      </w:r>
      <w:r w:rsidR="00DE40E2" w:rsidRPr="00DE40E2">
        <w:rPr>
          <w:rFonts w:ascii="Arial" w:hAnsi="Arial" w:cs="Arial"/>
          <w:b/>
          <w:bCs/>
        </w:rPr>
        <w:t>omplexní pozemkov</w:t>
      </w:r>
      <w:r w:rsidR="0065184C">
        <w:rPr>
          <w:rFonts w:ascii="Arial" w:hAnsi="Arial" w:cs="Arial"/>
          <w:b/>
          <w:bCs/>
        </w:rPr>
        <w:t>é</w:t>
      </w:r>
      <w:r w:rsidR="00DE40E2" w:rsidRPr="00DE40E2">
        <w:rPr>
          <w:rFonts w:ascii="Arial" w:hAnsi="Arial" w:cs="Arial"/>
          <w:b/>
          <w:bCs/>
        </w:rPr>
        <w:t xml:space="preserve"> úprav</w:t>
      </w:r>
      <w:r w:rsidR="0065184C">
        <w:rPr>
          <w:rFonts w:ascii="Arial" w:hAnsi="Arial" w:cs="Arial"/>
          <w:b/>
          <w:bCs/>
        </w:rPr>
        <w:t>y</w:t>
      </w:r>
      <w:r w:rsidR="00DE40E2" w:rsidRPr="00DE40E2">
        <w:rPr>
          <w:rFonts w:ascii="Arial" w:hAnsi="Arial" w:cs="Arial"/>
          <w:b/>
          <w:bCs/>
        </w:rPr>
        <w:t xml:space="preserve"> v</w:t>
      </w:r>
      <w:r w:rsidR="006505BC">
        <w:rPr>
          <w:rFonts w:ascii="Arial" w:hAnsi="Arial" w:cs="Arial"/>
          <w:b/>
          <w:bCs/>
        </w:rPr>
        <w:t> </w:t>
      </w:r>
      <w:proofErr w:type="spellStart"/>
      <w:r w:rsidR="00DE40E2" w:rsidRPr="00DE40E2">
        <w:rPr>
          <w:rFonts w:ascii="Arial" w:hAnsi="Arial" w:cs="Arial"/>
          <w:b/>
          <w:bCs/>
        </w:rPr>
        <w:t>k</w:t>
      </w:r>
      <w:r w:rsidR="006505BC">
        <w:rPr>
          <w:rFonts w:ascii="Arial" w:hAnsi="Arial" w:cs="Arial"/>
          <w:b/>
          <w:bCs/>
        </w:rPr>
        <w:t>.</w:t>
      </w:r>
      <w:r w:rsidR="00DE40E2" w:rsidRPr="00DE40E2">
        <w:rPr>
          <w:rFonts w:ascii="Arial" w:hAnsi="Arial" w:cs="Arial"/>
          <w:b/>
          <w:bCs/>
        </w:rPr>
        <w:t>ú</w:t>
      </w:r>
      <w:proofErr w:type="spellEnd"/>
      <w:r w:rsidR="006505BC">
        <w:rPr>
          <w:rFonts w:ascii="Arial" w:hAnsi="Arial" w:cs="Arial"/>
          <w:b/>
          <w:bCs/>
        </w:rPr>
        <w:t>.</w:t>
      </w:r>
      <w:r w:rsidR="00DE40E2" w:rsidRPr="00DE40E2">
        <w:rPr>
          <w:rFonts w:ascii="Arial" w:hAnsi="Arial" w:cs="Arial"/>
          <w:b/>
          <w:bCs/>
        </w:rPr>
        <w:t xml:space="preserve"> Janův Důl</w:t>
      </w:r>
      <w:r w:rsidR="00DE40E2" w:rsidRPr="006505BC">
        <w:rPr>
          <w:rFonts w:ascii="Arial" w:hAnsi="Arial" w:cs="Arial"/>
        </w:rPr>
        <w:t>“</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C6DF10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505B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B2EFCFD"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6505BC">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170857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65184C" w:rsidRPr="00682F97">
        <w:rPr>
          <w:rFonts w:ascii="Arial" w:hAnsi="Arial" w:cs="Arial"/>
        </w:rPr>
        <w:t>„</w:t>
      </w:r>
      <w:r w:rsidR="0065184C">
        <w:rPr>
          <w:rFonts w:ascii="Arial" w:hAnsi="Arial" w:cs="Arial"/>
          <w:b/>
          <w:bCs/>
        </w:rPr>
        <w:t>K</w:t>
      </w:r>
      <w:r w:rsidR="0065184C" w:rsidRPr="00DE40E2">
        <w:rPr>
          <w:rFonts w:ascii="Arial" w:hAnsi="Arial" w:cs="Arial"/>
          <w:b/>
          <w:bCs/>
        </w:rPr>
        <w:t>omplexní pozemkov</w:t>
      </w:r>
      <w:r w:rsidR="0065184C">
        <w:rPr>
          <w:rFonts w:ascii="Arial" w:hAnsi="Arial" w:cs="Arial"/>
          <w:b/>
          <w:bCs/>
        </w:rPr>
        <w:t>é</w:t>
      </w:r>
      <w:r w:rsidR="0065184C" w:rsidRPr="00DE40E2">
        <w:rPr>
          <w:rFonts w:ascii="Arial" w:hAnsi="Arial" w:cs="Arial"/>
          <w:b/>
          <w:bCs/>
        </w:rPr>
        <w:t xml:space="preserve"> úprav</w:t>
      </w:r>
      <w:r w:rsidR="0065184C">
        <w:rPr>
          <w:rFonts w:ascii="Arial" w:hAnsi="Arial" w:cs="Arial"/>
          <w:b/>
          <w:bCs/>
        </w:rPr>
        <w:t>y</w:t>
      </w:r>
      <w:r w:rsidR="0065184C" w:rsidRPr="00DE40E2">
        <w:rPr>
          <w:rFonts w:ascii="Arial" w:hAnsi="Arial" w:cs="Arial"/>
          <w:b/>
          <w:bCs/>
        </w:rPr>
        <w:t xml:space="preserve"> v</w:t>
      </w:r>
      <w:r w:rsidR="00682F97">
        <w:rPr>
          <w:rFonts w:ascii="Arial" w:hAnsi="Arial" w:cs="Arial"/>
          <w:b/>
          <w:bCs/>
        </w:rPr>
        <w:t> </w:t>
      </w:r>
      <w:proofErr w:type="spellStart"/>
      <w:r w:rsidR="0065184C" w:rsidRPr="00DE40E2">
        <w:rPr>
          <w:rFonts w:ascii="Arial" w:hAnsi="Arial" w:cs="Arial"/>
          <w:b/>
          <w:bCs/>
        </w:rPr>
        <w:t>k</w:t>
      </w:r>
      <w:r w:rsidR="00682F97">
        <w:rPr>
          <w:rFonts w:ascii="Arial" w:hAnsi="Arial" w:cs="Arial"/>
          <w:b/>
          <w:bCs/>
        </w:rPr>
        <w:t>.</w:t>
      </w:r>
      <w:r w:rsidR="0065184C" w:rsidRPr="00DE40E2">
        <w:rPr>
          <w:rFonts w:ascii="Arial" w:hAnsi="Arial" w:cs="Arial"/>
          <w:b/>
          <w:bCs/>
        </w:rPr>
        <w:t>ú</w:t>
      </w:r>
      <w:proofErr w:type="spellEnd"/>
      <w:r w:rsidR="00682F97">
        <w:rPr>
          <w:rFonts w:ascii="Arial" w:hAnsi="Arial" w:cs="Arial"/>
          <w:b/>
          <w:bCs/>
        </w:rPr>
        <w:t>.</w:t>
      </w:r>
      <w:r w:rsidR="0065184C" w:rsidRPr="00DE40E2">
        <w:rPr>
          <w:rFonts w:ascii="Arial" w:hAnsi="Arial" w:cs="Arial"/>
          <w:b/>
          <w:bCs/>
        </w:rPr>
        <w:t xml:space="preserve"> Janův Důl</w:t>
      </w:r>
      <w:r w:rsidR="0065184C" w:rsidRPr="00682F97">
        <w:rPr>
          <w:rFonts w:ascii="Arial" w:hAnsi="Arial" w:cs="Arial"/>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4BC249C" w:rsidR="00117696" w:rsidRPr="00ED6435" w:rsidRDefault="0091239E" w:rsidP="00682F97">
      <w:pPr>
        <w:pStyle w:val="Claneka"/>
        <w:keepLines w:val="0"/>
        <w:widowControl/>
        <w:tabs>
          <w:tab w:val="clear" w:pos="992"/>
        </w:tabs>
        <w:spacing w:after="60"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Pr="00ED6435">
        <w:rPr>
          <w:rFonts w:ascii="Arial" w:hAnsi="Arial" w:cs="Arial"/>
        </w:rPr>
        <w:t>k.ú</w:t>
      </w:r>
      <w:proofErr w:type="spellEnd"/>
      <w:r w:rsidRPr="00ED6435">
        <w:rPr>
          <w:rFonts w:ascii="Arial" w:hAnsi="Arial" w:cs="Arial"/>
        </w:rPr>
        <w:t xml:space="preserve">. </w:t>
      </w:r>
      <w:r w:rsidR="00DE40E2">
        <w:rPr>
          <w:rFonts w:ascii="Arial" w:hAnsi="Arial" w:cs="Arial"/>
        </w:rPr>
        <w:t>Janův Důl</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6515155"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682F97">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A863A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w:t>
      </w:r>
      <w:r w:rsidR="00682F97">
        <w:rPr>
          <w:rFonts w:ascii="Arial" w:hAnsi="Arial" w:cs="Arial"/>
          <w:szCs w:val="22"/>
        </w:rPr>
        <w:br/>
      </w:r>
      <w:r w:rsidR="004E2DEB" w:rsidRPr="00ED6435">
        <w:rPr>
          <w:rFonts w:ascii="Arial" w:hAnsi="Arial" w:cs="Arial"/>
          <w:szCs w:val="22"/>
        </w:rPr>
        <w:t xml:space="preserve">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7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8"/>
        <w:gridCol w:w="3367"/>
      </w:tblGrid>
      <w:tr w:rsidR="00F656CF" w:rsidRPr="00C62699" w14:paraId="6B8C8A98" w14:textId="77777777" w:rsidTr="00682F97">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27"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682F97">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682F97">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27"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682F97">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682F97">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27"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682F97">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682F97">
        <w:trPr>
          <w:trHeight w:val="352"/>
        </w:trPr>
        <w:tc>
          <w:tcPr>
            <w:tcW w:w="31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2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682F97">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682F97">
        <w:trPr>
          <w:trHeight w:val="352"/>
        </w:trPr>
        <w:tc>
          <w:tcPr>
            <w:tcW w:w="3173"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27"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682F97">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682F97">
        <w:trPr>
          <w:trHeight w:val="352"/>
        </w:trPr>
        <w:tc>
          <w:tcPr>
            <w:tcW w:w="317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2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682F97">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682F97">
      <w:pPr>
        <w:pStyle w:val="Level2"/>
        <w:numPr>
          <w:ilvl w:val="0"/>
          <w:numId w:val="0"/>
        </w:numPr>
        <w:spacing w:before="12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C40AE64"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 není</w:t>
      </w:r>
      <w:r w:rsidR="00BD698D">
        <w:rPr>
          <w:rFonts w:ascii="Arial" w:hAnsi="Arial" w:cs="Arial"/>
          <w:szCs w:val="22"/>
        </w:rPr>
        <w:t>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BD698D">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3D6B17B9"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w:t>
      </w:r>
      <w:r w:rsidR="00BD698D">
        <w:rPr>
          <w:rFonts w:ascii="Arial" w:hAnsi="Arial" w:cs="Arial"/>
          <w:szCs w:val="22"/>
        </w:rPr>
        <w:t> </w:t>
      </w:r>
      <w:r w:rsidR="00617631" w:rsidRPr="00ED6435">
        <w:rPr>
          <w:rFonts w:ascii="Arial" w:hAnsi="Arial" w:cs="Arial"/>
          <w:szCs w:val="22"/>
        </w:rPr>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lastRenderedPageBreak/>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58F88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E6380" w:rsidRPr="009E6380">
        <w:rPr>
          <w:rFonts w:ascii="Arial" w:hAnsi="Arial" w:cs="Arial"/>
          <w:szCs w:val="22"/>
        </w:rPr>
        <w:t>Krajský pozemkový úřad pro Liberecký kraj, Pobočka Liberec, U Nisy 745/6a, 460 57 Liberec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484E7C">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w:t>
      </w:r>
      <w:r w:rsidR="00484E7C">
        <w:rPr>
          <w:rFonts w:ascii="Arial" w:hAnsi="Arial" w:cs="Arial"/>
          <w:szCs w:val="22"/>
        </w:rPr>
        <w:t> </w:t>
      </w:r>
      <w:r w:rsidR="00497BE2" w:rsidRPr="00C62699">
        <w:rPr>
          <w:rFonts w:ascii="Arial" w:hAnsi="Arial" w:cs="Arial"/>
          <w:szCs w:val="22"/>
        </w:rPr>
        <w:t>přeruší běh doby splatnosti a nová doba splatnosti počne běžet doručením opravené Faktury.</w:t>
      </w:r>
    </w:p>
    <w:p w14:paraId="4E7BEBF5" w14:textId="5EE60192"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w:t>
      </w:r>
      <w:r w:rsidR="00484E7C">
        <w:rPr>
          <w:rFonts w:ascii="Arial" w:hAnsi="Arial" w:cs="Arial"/>
          <w:szCs w:val="22"/>
        </w:rPr>
        <w:t> </w:t>
      </w:r>
      <w:r w:rsidR="00A67C90" w:rsidRPr="00C62699">
        <w:rPr>
          <w:rFonts w:ascii="Arial" w:hAnsi="Arial" w:cs="Arial"/>
          <w:szCs w:val="22"/>
        </w:rPr>
        <w:t>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CC25768"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w:t>
      </w:r>
      <w:r w:rsidR="00484E7C">
        <w:rPr>
          <w:rFonts w:ascii="Arial" w:hAnsi="Arial" w:cs="Arial"/>
          <w:szCs w:val="22"/>
        </w:rPr>
        <w:t> </w:t>
      </w:r>
      <w:r w:rsidR="00E9368E" w:rsidRPr="00C62699">
        <w:rPr>
          <w:rFonts w:ascii="Arial" w:hAnsi="Arial" w:cs="Arial"/>
          <w:szCs w:val="22"/>
        </w:rPr>
        <w:t>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484E7C">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w:t>
      </w:r>
      <w:r w:rsidR="00484E7C">
        <w:rPr>
          <w:rFonts w:ascii="Arial" w:hAnsi="Arial" w:cs="Arial"/>
          <w:szCs w:val="22"/>
        </w:rPr>
        <w:br/>
      </w:r>
      <w:r w:rsidRPr="00ED6435">
        <w:rPr>
          <w:rFonts w:ascii="Arial" w:hAnsi="Arial" w:cs="Arial"/>
          <w:szCs w:val="22"/>
        </w:rPr>
        <w:t>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w:t>
      </w:r>
      <w:r w:rsidR="00484E7C">
        <w:rPr>
          <w:rFonts w:ascii="Arial" w:hAnsi="Arial" w:cs="Arial"/>
          <w:szCs w:val="22"/>
        </w:rPr>
        <w:t> </w:t>
      </w:r>
      <w:r w:rsidRPr="00ED6435">
        <w:rPr>
          <w:rFonts w:ascii="Arial" w:hAnsi="Arial" w:cs="Arial"/>
          <w:szCs w:val="22"/>
        </w:rPr>
        <w:t>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385F">
      <w:pPr>
        <w:pStyle w:val="Claneka"/>
        <w:keepLines w:val="0"/>
        <w:widowControl/>
        <w:numPr>
          <w:ilvl w:val="2"/>
          <w:numId w:val="18"/>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385F">
      <w:pPr>
        <w:pStyle w:val="Claneka"/>
        <w:keepLines w:val="0"/>
        <w:widowControl/>
        <w:numPr>
          <w:ilvl w:val="2"/>
          <w:numId w:val="18"/>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385F">
      <w:pPr>
        <w:pStyle w:val="Claneka"/>
        <w:keepLines w:val="0"/>
        <w:widowControl/>
        <w:numPr>
          <w:ilvl w:val="2"/>
          <w:numId w:val="18"/>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385F">
      <w:pPr>
        <w:pStyle w:val="Claneka"/>
        <w:keepLines w:val="0"/>
        <w:widowControl/>
        <w:numPr>
          <w:ilvl w:val="2"/>
          <w:numId w:val="18"/>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551211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484E7C">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9F75CA0"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w:t>
      </w:r>
      <w:r w:rsidR="00484E7C">
        <w:rPr>
          <w:rFonts w:ascii="Arial" w:hAnsi="Arial" w:cs="Arial"/>
          <w:szCs w:val="22"/>
        </w:rPr>
        <w:t> </w:t>
      </w:r>
      <w:r w:rsidRPr="00ED6435">
        <w:rPr>
          <w:rFonts w:ascii="Arial" w:hAnsi="Arial" w:cs="Arial"/>
          <w:szCs w:val="22"/>
        </w:rPr>
        <w:t>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w:t>
      </w:r>
      <w:r w:rsidR="00484E7C">
        <w:rPr>
          <w:rFonts w:ascii="Arial" w:hAnsi="Arial" w:cs="Arial"/>
          <w:szCs w:val="22"/>
        </w:rPr>
        <w:t> </w:t>
      </w:r>
      <w:r w:rsidRPr="00ED6435">
        <w:rPr>
          <w:rFonts w:ascii="Arial" w:hAnsi="Arial" w:cs="Arial"/>
          <w:szCs w:val="22"/>
        </w:rPr>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CD836AD"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484E7C">
        <w:rPr>
          <w:rFonts w:ascii="Arial" w:hAnsi="Arial" w:cs="Arial"/>
          <w:szCs w:val="22"/>
        </w:rPr>
        <w:t> </w:t>
      </w:r>
      <w:r w:rsidRPr="00C62699">
        <w:rPr>
          <w:rFonts w:ascii="Arial" w:hAnsi="Arial" w:cs="Arial"/>
          <w:szCs w:val="22"/>
        </w:rPr>
        <w:t>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0BBEF8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484E7C">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4B385F">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4B385F">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4B385F">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945C3F8"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w:t>
      </w:r>
      <w:r w:rsidR="00484E7C">
        <w:rPr>
          <w:rFonts w:ascii="Arial" w:hAnsi="Arial" w:cs="Arial"/>
          <w:iCs/>
          <w:szCs w:val="22"/>
        </w:rPr>
        <w:br/>
      </w:r>
      <w:r w:rsidRPr="00ED6435">
        <w:rPr>
          <w:rFonts w:ascii="Arial" w:hAnsi="Arial" w:cs="Arial"/>
          <w:iCs/>
          <w:szCs w:val="22"/>
        </w:rPr>
        <w:t>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0CD55ECA" w:rsidR="00537A46" w:rsidRPr="00C62699" w:rsidRDefault="00537A46" w:rsidP="004B385F">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w:t>
      </w:r>
      <w:r w:rsidR="00484E7C">
        <w:rPr>
          <w:rFonts w:ascii="Arial" w:hAnsi="Arial" w:cs="Arial"/>
        </w:rPr>
        <w:br/>
      </w:r>
      <w:r w:rsidRPr="00C62699">
        <w:rPr>
          <w:rFonts w:ascii="Arial" w:hAnsi="Arial" w:cs="Arial"/>
        </w:rPr>
        <w:t>nebo na papíru, který bude obsahovat směs recyklovaných sběrových vláken a</w:t>
      </w:r>
      <w:r w:rsidR="00484E7C">
        <w:rPr>
          <w:rFonts w:ascii="Arial" w:hAnsi="Arial" w:cs="Arial"/>
        </w:rPr>
        <w:t> </w:t>
      </w:r>
      <w:r w:rsidRPr="00C62699">
        <w:rPr>
          <w:rFonts w:ascii="Arial" w:hAnsi="Arial" w:cs="Arial"/>
        </w:rPr>
        <w:t>primárního vlákna z šetrně obhospodařovaných lesů a z legálních zdrojů;</w:t>
      </w:r>
    </w:p>
    <w:p w14:paraId="128F313D" w14:textId="1AFAA25B" w:rsidR="00537A46" w:rsidRPr="00ED6435" w:rsidRDefault="00537A46" w:rsidP="004B385F">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176CA540" w:rsidR="00537A46" w:rsidRPr="00ED6435" w:rsidRDefault="00537A46" w:rsidP="004B385F">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00484E7C">
        <w:rPr>
          <w:rFonts w:ascii="Arial" w:hAnsi="Arial" w:cs="Arial"/>
          <w:iCs/>
        </w:rPr>
        <w:br/>
      </w:r>
      <w:r w:rsidRPr="00ED6435">
        <w:rPr>
          <w:rFonts w:ascii="Arial" w:hAnsi="Arial" w:cs="Arial"/>
          <w:iCs/>
        </w:rPr>
        <w:t>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385F">
      <w:pPr>
        <w:pStyle w:val="Claneka"/>
        <w:keepLines w:val="0"/>
        <w:widowControl/>
        <w:numPr>
          <w:ilvl w:val="4"/>
          <w:numId w:val="34"/>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385F">
      <w:pPr>
        <w:pStyle w:val="Claneka"/>
        <w:keepLines w:val="0"/>
        <w:widowControl/>
        <w:numPr>
          <w:ilvl w:val="4"/>
          <w:numId w:val="34"/>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385F">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357E1D59" w:rsidR="00B9128B" w:rsidRPr="00FF0413" w:rsidRDefault="00CF4F60" w:rsidP="004B385F">
      <w:pPr>
        <w:pStyle w:val="Claneka"/>
        <w:keepLines w:val="0"/>
        <w:widowControl/>
        <w:numPr>
          <w:ilvl w:val="4"/>
          <w:numId w:val="36"/>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w:t>
      </w:r>
      <w:r w:rsidR="00C63CBB">
        <w:rPr>
          <w:rFonts w:ascii="Arial" w:hAnsi="Arial" w:cs="Arial"/>
        </w:rPr>
        <w:t> </w:t>
      </w:r>
      <w:r w:rsidR="00B9128B" w:rsidRPr="5784E4A4">
        <w:rPr>
          <w:rFonts w:ascii="Arial" w:hAnsi="Arial" w:cs="Arial"/>
        </w:rPr>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385F">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4E4E99DA" w14:textId="3272D397" w:rsidR="00C63CBB" w:rsidRPr="00CF4F60" w:rsidRDefault="00C63CBB" w:rsidP="004B385F">
      <w:pPr>
        <w:pStyle w:val="Level3"/>
        <w:tabs>
          <w:tab w:val="clear" w:pos="1787"/>
        </w:tabs>
        <w:ind w:left="1418"/>
        <w:jc w:val="both"/>
        <w:rPr>
          <w:rFonts w:ascii="Arial" w:hAnsi="Arial" w:cs="Arial"/>
        </w:rPr>
      </w:pPr>
      <w:bookmarkStart w:id="41" w:name="_Ref51578703"/>
      <w:bookmarkStart w:id="42" w:name="_Ref52043347"/>
      <w:bookmarkStart w:id="43" w:name="_Ref64278845"/>
      <w:bookmarkStart w:id="44" w:name="_Ref64278780"/>
      <w:proofErr w:type="spellStart"/>
      <w:r w:rsidRPr="5784E4A4">
        <w:rPr>
          <w:rFonts w:ascii="Arial" w:hAnsi="Arial" w:cs="Arial"/>
        </w:rPr>
        <w:t>Vektorizace</w:t>
      </w:r>
      <w:proofErr w:type="spellEnd"/>
      <w:r w:rsidRPr="5784E4A4">
        <w:rPr>
          <w:rFonts w:ascii="Arial" w:hAnsi="Arial" w:cs="Arial"/>
        </w:rPr>
        <w:t xml:space="preserve"> vlastnické mapy</w:t>
      </w:r>
      <w:bookmarkEnd w:id="44"/>
      <w:r>
        <w:rPr>
          <w:rFonts w:ascii="Arial" w:hAnsi="Arial" w:cs="Arial"/>
        </w:rPr>
        <w:t xml:space="preserve"> - </w:t>
      </w:r>
      <w:r w:rsidRPr="0027493F">
        <w:rPr>
          <w:rFonts w:ascii="Arial" w:hAnsi="Arial" w:cs="Arial"/>
          <w:u w:val="single"/>
        </w:rPr>
        <w:t>NENÍ PŘEDMĚTEM TÉTO SMLOUVY</w:t>
      </w:r>
    </w:p>
    <w:p w14:paraId="38711E3B" w14:textId="2973F56E" w:rsidR="00C63CBB" w:rsidRPr="006B518C" w:rsidRDefault="00C63CBB" w:rsidP="00C63CBB">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w:t>
      </w:r>
      <w:proofErr w:type="spellStart"/>
      <w:r w:rsidRPr="00DB6B26" w:rsidDel="006B518C">
        <w:rPr>
          <w:rFonts w:ascii="Arial" w:hAnsi="Arial" w:cs="Arial"/>
        </w:rPr>
        <w:t>k.ú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065117B2" w:rsidR="00B9128B" w:rsidRPr="00ED6435" w:rsidRDefault="00B9128B" w:rsidP="00146BD7">
      <w:pPr>
        <w:pStyle w:val="Level3"/>
        <w:ind w:left="1418"/>
        <w:jc w:val="both"/>
        <w:rPr>
          <w:rFonts w:ascii="Arial" w:hAnsi="Arial" w:cs="Arial"/>
        </w:rPr>
      </w:pPr>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1"/>
      <w:bookmarkEnd w:id="42"/>
      <w:bookmarkEnd w:id="43"/>
    </w:p>
    <w:p w14:paraId="54CC2BFA" w14:textId="16A45231" w:rsidR="00B9128B" w:rsidRPr="00ED6435" w:rsidRDefault="00B9128B" w:rsidP="004B385F">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C63CBB">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C63CBB">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424F68CB" w:rsidR="00962A2E" w:rsidRDefault="00B9128B" w:rsidP="004B385F">
      <w:pPr>
        <w:pStyle w:val="Claneka"/>
        <w:keepLines w:val="0"/>
        <w:widowControl/>
        <w:numPr>
          <w:ilvl w:val="4"/>
          <w:numId w:val="37"/>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27493F">
        <w:rPr>
          <w:rFonts w:ascii="Arial" w:hAnsi="Arial" w:cs="Arial"/>
        </w:rPr>
        <w:t> </w:t>
      </w:r>
      <w:r w:rsidR="00962A2E" w:rsidRPr="0ABFD887">
        <w:rPr>
          <w:rFonts w:ascii="Arial" w:hAnsi="Arial" w:cs="Arial"/>
        </w:rPr>
        <w:t>zahájením samotného zjišťování hranic;</w:t>
      </w:r>
      <w:bookmarkEnd w:id="45"/>
    </w:p>
    <w:p w14:paraId="4C44705A" w14:textId="2B7F8498" w:rsidR="00B9128B" w:rsidRPr="001D3991" w:rsidRDefault="00B9128B" w:rsidP="004B385F">
      <w:pPr>
        <w:pStyle w:val="Claneka"/>
        <w:keepLines w:val="0"/>
        <w:widowControl/>
        <w:numPr>
          <w:ilvl w:val="4"/>
          <w:numId w:val="37"/>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w:t>
      </w:r>
      <w:r w:rsidR="0027493F">
        <w:rPr>
          <w:rFonts w:ascii="Arial" w:hAnsi="Arial" w:cs="Arial"/>
        </w:rPr>
        <w:t> </w:t>
      </w:r>
      <w:r w:rsidRPr="5784E4A4">
        <w:rPr>
          <w:rFonts w:ascii="Arial" w:hAnsi="Arial" w:cs="Arial"/>
        </w:rPr>
        <w:t>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385F">
      <w:pPr>
        <w:pStyle w:val="Claneka"/>
        <w:keepLines w:val="0"/>
        <w:widowControl/>
        <w:numPr>
          <w:ilvl w:val="4"/>
          <w:numId w:val="37"/>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385F">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03436E22" w:rsidR="00D22546" w:rsidRPr="00DB6B26" w:rsidRDefault="00D22546" w:rsidP="004B385F">
      <w:pPr>
        <w:pStyle w:val="Claneka"/>
        <w:keepLines w:val="0"/>
        <w:widowControl/>
        <w:numPr>
          <w:ilvl w:val="4"/>
          <w:numId w:val="38"/>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w:t>
      </w:r>
      <w:r w:rsidR="0027493F">
        <w:rPr>
          <w:rFonts w:ascii="Arial" w:hAnsi="Arial" w:cs="Arial"/>
        </w:rPr>
        <w:t> </w:t>
      </w:r>
      <w:r w:rsidRPr="00DB6B26">
        <w:rPr>
          <w:rFonts w:ascii="Arial" w:hAnsi="Arial" w:cs="Arial"/>
        </w:rPr>
        <w:t>zahájením samotného zjišťování hranic;</w:t>
      </w:r>
    </w:p>
    <w:p w14:paraId="14F05815" w14:textId="1351F832" w:rsidR="00D22546" w:rsidRDefault="00D22546" w:rsidP="004B385F">
      <w:pPr>
        <w:pStyle w:val="Claneka"/>
        <w:keepLines w:val="0"/>
        <w:widowControl/>
        <w:numPr>
          <w:ilvl w:val="4"/>
          <w:numId w:val="38"/>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4F4C8F6D" w14:textId="021C5EC0" w:rsidR="0027493F" w:rsidRPr="00F821DF" w:rsidRDefault="0027493F" w:rsidP="004B385F">
      <w:pPr>
        <w:pStyle w:val="Level3"/>
        <w:tabs>
          <w:tab w:val="clear" w:pos="1787"/>
        </w:tabs>
        <w:ind w:left="1418"/>
        <w:rPr>
          <w:rFonts w:ascii="Arial" w:hAnsi="Arial" w:cs="Arial"/>
        </w:rPr>
      </w:pPr>
      <w:bookmarkStart w:id="47" w:name="_Ref51578325"/>
      <w:bookmarkStart w:id="48" w:name="_Ref52043370"/>
      <w:bookmarkStart w:id="49" w:name="_Ref64278899"/>
      <w:r w:rsidRPr="5784E4A4">
        <w:rPr>
          <w:rFonts w:ascii="Arial" w:hAnsi="Arial" w:cs="Arial"/>
        </w:rPr>
        <w:lastRenderedPageBreak/>
        <w:t xml:space="preserve">Šetření průběhu vlastnických hranic řešených pozemků s porosty pro účely návrhu </w:t>
      </w:r>
      <w:proofErr w:type="spellStart"/>
      <w:r w:rsidRPr="5784E4A4">
        <w:rPr>
          <w:rFonts w:ascii="Arial" w:hAnsi="Arial" w:cs="Arial"/>
        </w:rPr>
        <w:t>KoPÚ</w:t>
      </w:r>
      <w:bookmarkEnd w:id="49"/>
      <w:proofErr w:type="spellEnd"/>
      <w:r w:rsidRPr="5784E4A4">
        <w:rPr>
          <w:rFonts w:ascii="Arial" w:hAnsi="Arial" w:cs="Arial"/>
        </w:rPr>
        <w:t xml:space="preserve"> </w:t>
      </w:r>
      <w:r>
        <w:rPr>
          <w:rFonts w:ascii="Arial" w:hAnsi="Arial" w:cs="Arial"/>
        </w:rPr>
        <w:t xml:space="preserve">- </w:t>
      </w:r>
      <w:r w:rsidRPr="0027493F">
        <w:rPr>
          <w:rFonts w:ascii="Arial" w:hAnsi="Arial" w:cs="Arial"/>
          <w:u w:val="single"/>
        </w:rPr>
        <w:t>NENÍ PŘEDMĚTEM TÉTO SMLOUVY</w:t>
      </w:r>
    </w:p>
    <w:p w14:paraId="1C499E59" w14:textId="727D62CA" w:rsidR="0027493F" w:rsidRDefault="0027493F" w:rsidP="0027493F">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v případě potřeby Zhotovitelem označeny </w:t>
      </w:r>
      <w:r>
        <w:rPr>
          <w:rFonts w:ascii="Arial" w:hAnsi="Arial" w:cs="Arial"/>
        </w:rPr>
        <w:t>dočasným způsobem</w:t>
      </w:r>
      <w:r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7A013B37" w:rsidR="00B9128B" w:rsidRPr="00ED6435" w:rsidRDefault="00B9128B" w:rsidP="00943D4D">
      <w:pPr>
        <w:pStyle w:val="Level3"/>
        <w:ind w:left="1418"/>
        <w:rPr>
          <w:rFonts w:ascii="Arial" w:hAnsi="Arial" w:cs="Arial"/>
        </w:rPr>
      </w:pPr>
      <w:r w:rsidRPr="5784E4A4">
        <w:rPr>
          <w:rFonts w:ascii="Arial" w:hAnsi="Arial" w:cs="Arial"/>
        </w:rPr>
        <w:t>Rozbor současného stavu:</w:t>
      </w:r>
      <w:bookmarkEnd w:id="47"/>
      <w:bookmarkEnd w:id="48"/>
    </w:p>
    <w:p w14:paraId="65096338" w14:textId="6D955E16" w:rsidR="00B9128B" w:rsidRPr="00B84D5D" w:rsidRDefault="00B9128B" w:rsidP="004B385F">
      <w:pPr>
        <w:pStyle w:val="Claneka"/>
        <w:keepLines w:val="0"/>
        <w:widowControl/>
        <w:numPr>
          <w:ilvl w:val="4"/>
          <w:numId w:val="4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4B385F">
      <w:pPr>
        <w:pStyle w:val="Claneka"/>
        <w:keepLines w:val="0"/>
        <w:widowControl/>
        <w:numPr>
          <w:ilvl w:val="4"/>
          <w:numId w:val="4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4B385F">
      <w:pPr>
        <w:pStyle w:val="Claneka"/>
        <w:keepLines w:val="0"/>
        <w:widowControl/>
        <w:numPr>
          <w:ilvl w:val="4"/>
          <w:numId w:val="4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4B385F">
      <w:pPr>
        <w:pStyle w:val="Claneka"/>
        <w:keepNext/>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C8C7A65" w:rsidR="00B9128B" w:rsidRPr="00ED6435" w:rsidRDefault="00B9128B" w:rsidP="004B385F">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BD1D3C">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71E94AE3" w:rsidR="00B9128B" w:rsidRPr="00ED6435" w:rsidRDefault="004252ED" w:rsidP="004B385F">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BD1D3C">
        <w:rPr>
          <w:rFonts w:ascii="Arial" w:hAnsi="Arial" w:cs="Arial"/>
        </w:rPr>
        <w:t> </w:t>
      </w:r>
      <w:r w:rsidR="00B9128B" w:rsidRPr="00ED6435">
        <w:rPr>
          <w:rFonts w:ascii="Arial" w:hAnsi="Arial" w:cs="Arial"/>
        </w:rPr>
        <w:t>katastru nemovitostí (§ 9 odst. 7 Zákona);</w:t>
      </w:r>
    </w:p>
    <w:p w14:paraId="5A9C6B7A" w14:textId="45618CD8" w:rsidR="00B9128B" w:rsidRPr="00ED6435" w:rsidRDefault="00B9128B" w:rsidP="004B385F">
      <w:pPr>
        <w:pStyle w:val="Claneka"/>
        <w:keepLines w:val="0"/>
        <w:widowControl/>
        <w:numPr>
          <w:ilvl w:val="4"/>
          <w:numId w:val="39"/>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385F">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385F">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4B4A17E" w:rsidR="00B9128B" w:rsidRPr="00ED6435" w:rsidRDefault="00B9128B" w:rsidP="004B385F">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BD1D3C">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385F">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385F">
      <w:pPr>
        <w:pStyle w:val="Claneka"/>
        <w:keepLines w:val="0"/>
        <w:widowControl/>
        <w:numPr>
          <w:ilvl w:val="4"/>
          <w:numId w:val="39"/>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4B385F">
      <w:pPr>
        <w:pStyle w:val="Claneka"/>
        <w:keepNext/>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385F">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385F">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C80B85C" w:rsidR="00B9128B" w:rsidRPr="00ED6435" w:rsidRDefault="00B9128B" w:rsidP="004B385F">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BA4337">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385F">
      <w:pPr>
        <w:pStyle w:val="Claneka"/>
        <w:keepLines w:val="0"/>
        <w:widowControl/>
        <w:numPr>
          <w:ilvl w:val="4"/>
          <w:numId w:val="40"/>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30CFE95" w:rsidR="00B9128B" w:rsidRPr="009C39C5" w:rsidRDefault="006C124F" w:rsidP="004B385F">
      <w:pPr>
        <w:pStyle w:val="Claneka"/>
        <w:keepLines w:val="0"/>
        <w:widowControl/>
        <w:numPr>
          <w:ilvl w:val="4"/>
          <w:numId w:val="40"/>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BA4337">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385F">
      <w:pPr>
        <w:pStyle w:val="Claneka"/>
        <w:keepLines w:val="0"/>
        <w:widowControl/>
        <w:numPr>
          <w:ilvl w:val="4"/>
          <w:numId w:val="40"/>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385F">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 xml:space="preserve">orgánů a organizací v průběhu zpracování PSZ a vyhotovení celkové bilance půdního fondu, kterou je nutné </w:t>
      </w:r>
      <w:r w:rsidRPr="00ED6435">
        <w:rPr>
          <w:rFonts w:ascii="Arial" w:hAnsi="Arial" w:cs="Arial"/>
        </w:rPr>
        <w:lastRenderedPageBreak/>
        <w:t>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385F">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6E33EDBB" w:rsidR="00B9128B" w:rsidRPr="00ED6435" w:rsidRDefault="00B9128B" w:rsidP="004B385F">
      <w:pPr>
        <w:pStyle w:val="Level5"/>
        <w:numPr>
          <w:ilvl w:val="0"/>
          <w:numId w:val="35"/>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w:t>
      </w:r>
      <w:r w:rsidR="00BA4337">
        <w:rPr>
          <w:rFonts w:ascii="Arial" w:hAnsi="Arial" w:cs="Arial"/>
          <w:szCs w:val="22"/>
        </w:rPr>
        <w:t> </w:t>
      </w:r>
      <w:r w:rsidRPr="00ED6435">
        <w:rPr>
          <w:rFonts w:ascii="Arial" w:hAnsi="Arial" w:cs="Arial"/>
          <w:szCs w:val="22"/>
        </w:rPr>
        <w:t>u pozemků, na nichž se předpokládá výstavba a realizace společných zařízení;</w:t>
      </w:r>
      <w:bookmarkEnd w:id="56"/>
    </w:p>
    <w:p w14:paraId="2381D2E4" w14:textId="3BBBA028" w:rsidR="00B9128B" w:rsidRPr="00ED6435" w:rsidRDefault="00B9128B" w:rsidP="004B385F">
      <w:pPr>
        <w:pStyle w:val="Level5"/>
        <w:numPr>
          <w:ilvl w:val="0"/>
          <w:numId w:val="35"/>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BA4337">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0512ED1D" w:rsidR="00B9128B" w:rsidRPr="00ED6435" w:rsidRDefault="00B9128B" w:rsidP="004B385F">
      <w:pPr>
        <w:pStyle w:val="Level5"/>
        <w:numPr>
          <w:ilvl w:val="0"/>
          <w:numId w:val="35"/>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nádrže, poldry) společných zařízení pro stanovení plochy záboru půdy jsou zahrnuty do ceny Díla. Do předpokládaného počtu Měrných jednotek v Položkovém výkazu dle nabídkové Ceny Díla se</w:t>
      </w:r>
      <w:r w:rsidR="00BA4337">
        <w:rPr>
          <w:rFonts w:ascii="Arial" w:hAnsi="Arial" w:cs="Arial"/>
          <w:szCs w:val="22"/>
        </w:rPr>
        <w:t> </w:t>
      </w:r>
      <w:r w:rsidR="009D187E" w:rsidRPr="00ED6435">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385F">
      <w:pPr>
        <w:pStyle w:val="Claneka"/>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385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385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385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385F">
      <w:pPr>
        <w:pStyle w:val="Claneka"/>
        <w:keepLines w:val="0"/>
        <w:widowControl/>
        <w:numPr>
          <w:ilvl w:val="4"/>
          <w:numId w:val="41"/>
        </w:numPr>
        <w:spacing w:line="240" w:lineRule="auto"/>
        <w:ind w:left="1985" w:hanging="567"/>
        <w:jc w:val="both"/>
        <w:rPr>
          <w:rFonts w:ascii="Arial" w:hAnsi="Arial" w:cs="Arial"/>
        </w:rPr>
      </w:pPr>
      <w:bookmarkStart w:id="62" w:name="_Ref51589667"/>
      <w:r w:rsidRPr="00ED6435">
        <w:rPr>
          <w:rFonts w:ascii="Arial" w:hAnsi="Arial" w:cs="Arial"/>
        </w:rPr>
        <w:lastRenderedPageBreak/>
        <w:t>Zapracování Objednatelem připuštěných připomínek vzešlých na základě výzvy Objednatele podle § 9 odst. 21 Zákona;</w:t>
      </w:r>
      <w:bookmarkEnd w:id="62"/>
    </w:p>
    <w:p w14:paraId="6200C2C6" w14:textId="076F5F0F" w:rsidR="00B9128B" w:rsidRDefault="00B9128B" w:rsidP="004B385F">
      <w:pPr>
        <w:pStyle w:val="Claneka"/>
        <w:keepLines w:val="0"/>
        <w:widowControl/>
        <w:numPr>
          <w:ilvl w:val="4"/>
          <w:numId w:val="41"/>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0E481A">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385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18809260" w:rsidR="00B9128B" w:rsidRPr="00ED6435" w:rsidRDefault="00B9128B" w:rsidP="004B385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0E481A">
        <w:rPr>
          <w:rFonts w:ascii="Arial" w:hAnsi="Arial" w:cs="Arial"/>
        </w:rPr>
        <w:t> </w:t>
      </w:r>
      <w:r w:rsidRPr="00ED6435">
        <w:rPr>
          <w:rFonts w:ascii="Arial" w:hAnsi="Arial" w:cs="Arial"/>
        </w:rPr>
        <w:t xml:space="preserve">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385F">
      <w:pPr>
        <w:pStyle w:val="Claneka"/>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1E05820" w:rsidR="00B9128B" w:rsidRPr="00ED6435" w:rsidRDefault="00B9128B" w:rsidP="004B385F">
      <w:pPr>
        <w:pStyle w:val="Claneka"/>
        <w:keepLines w:val="0"/>
        <w:widowControl/>
        <w:numPr>
          <w:ilvl w:val="4"/>
          <w:numId w:val="42"/>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0E481A">
        <w:rPr>
          <w:rFonts w:ascii="Arial" w:hAnsi="Arial" w:cs="Arial"/>
        </w:rPr>
        <w:t> </w:t>
      </w:r>
      <w:r w:rsidRPr="00ED6435">
        <w:rPr>
          <w:rFonts w:ascii="Arial" w:hAnsi="Arial" w:cs="Arial"/>
        </w:rPr>
        <w:t>smyslu bodu VII. odst. 5) písm. d) přílohy č. 1 k Vyhlášce bude ověřena autorizovanou osobou s požadovanou specializací;</w:t>
      </w:r>
    </w:p>
    <w:p w14:paraId="004040BE" w14:textId="196EB047" w:rsidR="00B9128B" w:rsidRPr="00ED6435" w:rsidRDefault="00B9128B" w:rsidP="004B385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385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5E54103B"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 vždy nejpozději sedm (7) kalendářních dnů před</w:t>
      </w:r>
      <w:r w:rsidR="000E481A">
        <w:rPr>
          <w:rFonts w:ascii="Arial" w:hAnsi="Arial" w:cs="Arial"/>
        </w:rPr>
        <w:t> </w:t>
      </w:r>
      <w:r w:rsidRPr="00A67ADB">
        <w:rPr>
          <w:rFonts w:ascii="Arial" w:hAnsi="Arial" w:cs="Arial"/>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3EE8F43C"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0E481A">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1843F0AC"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0E481A">
        <w:rPr>
          <w:rFonts w:ascii="Arial" w:hAnsi="Arial" w:cs="Arial"/>
        </w:rPr>
        <w:t> </w:t>
      </w:r>
      <w:r w:rsidRPr="5784E4A4">
        <w:rPr>
          <w:rFonts w:ascii="Arial" w:hAnsi="Arial" w:cs="Arial"/>
        </w:rPr>
        <w:t>výzvy Objednatele. Nesplní-li Zhotovitel svou povinnost dle předchozí věty, není</w:t>
      </w:r>
      <w:r w:rsidR="000E481A">
        <w:rPr>
          <w:rFonts w:ascii="Arial" w:hAnsi="Arial" w:cs="Arial"/>
        </w:rPr>
        <w:t> </w:t>
      </w:r>
      <w:r w:rsidRPr="5784E4A4">
        <w:rPr>
          <w:rFonts w:ascii="Arial" w:hAnsi="Arial" w:cs="Arial"/>
        </w:rPr>
        <w:t xml:space="preserve">Objednatel povinen </w:t>
      </w:r>
      <w:r w:rsidR="007C067F" w:rsidRPr="5784E4A4">
        <w:rPr>
          <w:rFonts w:ascii="Arial" w:hAnsi="Arial" w:cs="Arial"/>
        </w:rPr>
        <w:t xml:space="preserve">Hlavní celek 3 </w:t>
      </w:r>
      <w:r w:rsidRPr="5784E4A4">
        <w:rPr>
          <w:rFonts w:ascii="Arial" w:hAnsi="Arial" w:cs="Arial"/>
        </w:rPr>
        <w:t>převzít;</w:t>
      </w:r>
    </w:p>
    <w:p w14:paraId="1EDB1BFD" w14:textId="21FAF265"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w:t>
      </w:r>
      <w:r w:rsidR="000E481A">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00508066"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9C0D4A">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w:t>
      </w:r>
      <w:r w:rsidRPr="00C62699">
        <w:rPr>
          <w:rFonts w:ascii="Arial" w:hAnsi="Arial" w:cs="Arial"/>
          <w:szCs w:val="22"/>
        </w:rPr>
        <w:lastRenderedPageBreak/>
        <w:t xml:space="preserve">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w:t>
      </w:r>
      <w:r w:rsidR="009C0D4A">
        <w:rPr>
          <w:rFonts w:ascii="Arial" w:hAnsi="Arial" w:cs="Arial"/>
          <w:szCs w:val="22"/>
        </w:rPr>
        <w:br/>
      </w:r>
      <w:r w:rsidRPr="00C62699">
        <w:rPr>
          <w:rFonts w:ascii="Arial" w:hAnsi="Arial" w:cs="Arial"/>
          <w:szCs w:val="22"/>
        </w:rPr>
        <w:t>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vyžadováno (např. dokumentace technického řešení PSZ),</w:t>
      </w:r>
      <w:r w:rsidR="009C0D4A">
        <w:rPr>
          <w:rFonts w:ascii="Arial" w:hAnsi="Arial" w:cs="Arial"/>
          <w:szCs w:val="22"/>
        </w:rPr>
        <w:br/>
      </w:r>
      <w:r w:rsidRPr="00C62699">
        <w:rPr>
          <w:rFonts w:ascii="Arial" w:hAnsi="Arial" w:cs="Arial"/>
          <w:szCs w:val="22"/>
        </w:rPr>
        <w:t xml:space="preserve">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385F">
      <w:pPr>
        <w:pStyle w:val="Claneka"/>
        <w:keepLines w:val="0"/>
        <w:widowControl/>
        <w:numPr>
          <w:ilvl w:val="2"/>
          <w:numId w:val="20"/>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385F">
      <w:pPr>
        <w:pStyle w:val="Claneka"/>
        <w:keepLines w:val="0"/>
        <w:widowControl/>
        <w:numPr>
          <w:ilvl w:val="2"/>
          <w:numId w:val="20"/>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4DA4D780" w14:textId="3DEB57D1" w:rsidR="00FB36AB" w:rsidRPr="00ED6435" w:rsidRDefault="00B9128B" w:rsidP="004B385F">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385F">
      <w:pPr>
        <w:pStyle w:val="Claneka"/>
        <w:keepLines w:val="0"/>
        <w:widowControl/>
        <w:numPr>
          <w:ilvl w:val="2"/>
          <w:numId w:val="20"/>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1B9715A0" w14:textId="4DE85450" w:rsidR="00B9128B" w:rsidRPr="00ED6435" w:rsidRDefault="00B9128B" w:rsidP="004B385F">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B3FA9DF" w:rsidR="00B9128B" w:rsidRPr="00ED6435" w:rsidRDefault="00B9128B" w:rsidP="004B385F">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w:t>
      </w:r>
      <w:r w:rsidR="009C0D4A">
        <w:rPr>
          <w:rFonts w:ascii="Arial" w:hAnsi="Arial" w:cs="Arial"/>
        </w:rPr>
        <w:t> </w:t>
      </w:r>
      <w:r w:rsidRPr="5784E4A4">
        <w:rPr>
          <w:rFonts w:ascii="Arial" w:hAnsi="Arial" w:cs="Arial"/>
        </w:rPr>
        <w:t>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385F">
      <w:pPr>
        <w:pStyle w:val="Claneka"/>
        <w:keepLines w:val="0"/>
        <w:widowControl/>
        <w:numPr>
          <w:ilvl w:val="2"/>
          <w:numId w:val="20"/>
        </w:numPr>
        <w:spacing w:line="240" w:lineRule="auto"/>
        <w:jc w:val="both"/>
        <w:rPr>
          <w:rFonts w:ascii="Arial" w:hAnsi="Arial" w:cs="Arial"/>
        </w:rPr>
      </w:pPr>
      <w:r w:rsidRPr="5784E4A4">
        <w:rPr>
          <w:rFonts w:ascii="Arial" w:hAnsi="Arial" w:cs="Arial"/>
        </w:rPr>
        <w:t>PSZ:</w:t>
      </w:r>
    </w:p>
    <w:p w14:paraId="3E681D53" w14:textId="4238E8AE" w:rsidR="00B9128B" w:rsidRPr="00ED6435" w:rsidRDefault="00B9128B" w:rsidP="004B385F">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4E1D19">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385F">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385F">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385F">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4B385F">
      <w:pPr>
        <w:pStyle w:val="Claneki"/>
        <w:keepNext w:val="0"/>
        <w:numPr>
          <w:ilvl w:val="3"/>
          <w:numId w:val="20"/>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385F">
      <w:pPr>
        <w:pStyle w:val="Claneka"/>
        <w:keepLines w:val="0"/>
        <w:widowControl/>
        <w:numPr>
          <w:ilvl w:val="2"/>
          <w:numId w:val="20"/>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7AC4227F" w:rsidR="00B9128B" w:rsidRPr="00ED6435" w:rsidRDefault="00B9128B" w:rsidP="004B385F">
      <w:pPr>
        <w:pStyle w:val="Claneka"/>
        <w:keepLines w:val="0"/>
        <w:widowControl/>
        <w:numPr>
          <w:ilvl w:val="2"/>
          <w:numId w:val="20"/>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w:t>
      </w:r>
      <w:r w:rsidR="009C0D4A">
        <w:rPr>
          <w:rFonts w:ascii="Arial" w:hAnsi="Arial" w:cs="Arial"/>
        </w:rPr>
        <w:t> </w:t>
      </w:r>
      <w:r w:rsidRPr="5784E4A4">
        <w:rPr>
          <w:rFonts w:ascii="Arial" w:hAnsi="Arial" w:cs="Arial"/>
        </w:rPr>
        <w:t>uložení</w:t>
      </w:r>
      <w:r w:rsidR="009C0D4A">
        <w:rPr>
          <w:rFonts w:ascii="Arial" w:hAnsi="Arial" w:cs="Arial"/>
        </w:rPr>
        <w:br/>
      </w:r>
      <w:r w:rsidRPr="5784E4A4">
        <w:rPr>
          <w:rFonts w:ascii="Arial" w:hAnsi="Arial" w:cs="Arial"/>
        </w:rPr>
        <w:lastRenderedPageBreak/>
        <w:t xml:space="preserve">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49DA58B3" w14:textId="77EDFC68" w:rsidR="00B9128B" w:rsidRPr="00ED6435" w:rsidRDefault="00B9128B" w:rsidP="004B385F">
      <w:pPr>
        <w:pStyle w:val="Claneka"/>
        <w:keepLines w:val="0"/>
        <w:widowControl/>
        <w:numPr>
          <w:ilvl w:val="2"/>
          <w:numId w:val="20"/>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385F">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438D11CE" w:rsidR="00B9128B" w:rsidRPr="00ED6435" w:rsidRDefault="00B9128B" w:rsidP="004B385F">
      <w:pPr>
        <w:pStyle w:val="Claneka"/>
        <w:keepLines w:val="0"/>
        <w:widowControl/>
        <w:numPr>
          <w:ilvl w:val="2"/>
          <w:numId w:val="20"/>
        </w:numPr>
        <w:spacing w:line="240" w:lineRule="auto"/>
        <w:jc w:val="both"/>
        <w:rPr>
          <w:rFonts w:ascii="Arial" w:hAnsi="Arial" w:cs="Arial"/>
        </w:rPr>
      </w:pPr>
      <w:r w:rsidRPr="5784E4A4">
        <w:rPr>
          <w:rFonts w:ascii="Arial" w:hAnsi="Arial" w:cs="Arial"/>
        </w:rPr>
        <w:t>Vypracování písemných příloh k rozhodnutí o výměně nebo přechodu vlastnických práv</w:t>
      </w:r>
      <w:r w:rsidR="009C0D4A">
        <w:rPr>
          <w:rFonts w:ascii="Arial" w:hAnsi="Arial" w:cs="Arial"/>
        </w:rPr>
        <w:br/>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3CC3B81"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w:t>
      </w:r>
      <w:r w:rsidR="009C0D4A">
        <w:rPr>
          <w:rFonts w:ascii="Arial" w:hAnsi="Arial" w:cs="Arial"/>
          <w:szCs w:val="22"/>
        </w:rPr>
        <w:t> </w:t>
      </w:r>
      <w:r w:rsidRPr="00ED6435">
        <w:rPr>
          <w:rFonts w:ascii="Arial" w:hAnsi="Arial" w:cs="Arial"/>
          <w:szCs w:val="22"/>
        </w:rPr>
        <w:t xml:space="preserve">předmětem je pojištění odpovědnosti za škodu způsobenou Zhotovitelem třetí osobě v souvislosti s výkonem jeho činnosti, a to ve výši nejméně 90 % Ceny Díla (bez DPH), t.j. </w:t>
      </w:r>
      <w:r w:rsidRPr="009C0D4A">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0E493C9E"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i, které jsou splatné anebo se stanou splatnými, nebo vymáhat tyto částky jako</w:t>
      </w:r>
      <w:r w:rsidR="009C0D4A">
        <w:rPr>
          <w:rFonts w:ascii="Arial" w:hAnsi="Arial" w:cs="Arial"/>
          <w:szCs w:val="22"/>
        </w:rPr>
        <w:t> </w:t>
      </w:r>
      <w:r w:rsidRPr="00ED6435">
        <w:rPr>
          <w:rFonts w:ascii="Arial" w:hAnsi="Arial" w:cs="Arial"/>
          <w:szCs w:val="22"/>
        </w:rPr>
        <w:t xml:space="preserve">splatný dluh </w:t>
      </w:r>
      <w:r w:rsidR="005935D6" w:rsidRPr="00ED6435">
        <w:rPr>
          <w:rFonts w:ascii="Arial" w:hAnsi="Arial" w:cs="Arial"/>
          <w:szCs w:val="22"/>
        </w:rPr>
        <w:t>Zhotovitel</w:t>
      </w:r>
      <w:r w:rsidRPr="00ED6435">
        <w:rPr>
          <w:rFonts w:ascii="Arial" w:hAnsi="Arial" w:cs="Arial"/>
          <w:szCs w:val="22"/>
        </w:rPr>
        <w:t>e.</w:t>
      </w:r>
    </w:p>
    <w:p w14:paraId="49D77518" w14:textId="6C948648"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9C0D4A">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9C0D4A">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57698B3E"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w:t>
      </w:r>
      <w:r w:rsidR="009C0D4A">
        <w:rPr>
          <w:rFonts w:ascii="Arial" w:hAnsi="Arial" w:cs="Arial"/>
          <w:szCs w:val="22"/>
        </w:rPr>
        <w:br/>
      </w:r>
      <w:r w:rsidR="00363385" w:rsidRPr="00C62699">
        <w:rPr>
          <w:rFonts w:ascii="Arial" w:hAnsi="Arial" w:cs="Arial"/>
          <w:szCs w:val="22"/>
        </w:rPr>
        <w:t xml:space="preserve">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05747590"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w:t>
      </w:r>
      <w:r w:rsidR="001F4F30">
        <w:rPr>
          <w:rFonts w:ascii="Arial" w:hAnsi="Arial" w:cs="Arial"/>
          <w:szCs w:val="22"/>
        </w:rPr>
        <w:t> </w:t>
      </w:r>
      <w:r w:rsidRPr="00ED6435">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AFB72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F4F30">
        <w:rPr>
          <w:rFonts w:ascii="Arial" w:hAnsi="Arial" w:cs="Arial"/>
          <w:szCs w:val="22"/>
        </w:rPr>
        <w:t xml:space="preserve"> pro Liberecký kraj</w:t>
      </w:r>
      <w:r w:rsidR="00127C34" w:rsidRPr="00C62699">
        <w:rPr>
          <w:rFonts w:ascii="Arial" w:hAnsi="Arial" w:cs="Arial"/>
          <w:szCs w:val="22"/>
        </w:rPr>
        <w:t xml:space="preserve">, </w:t>
      </w:r>
      <w:r w:rsidR="004A7B6F" w:rsidRPr="004A7B6F">
        <w:rPr>
          <w:rFonts w:ascii="Arial" w:hAnsi="Arial" w:cs="Arial"/>
          <w:szCs w:val="22"/>
        </w:rPr>
        <w:t>Pobočky Liberec, adresa U Nisy 745/6a,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0E0209DE"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Díla,</w:t>
      </w:r>
      <w:r w:rsidR="001F4F30">
        <w:rPr>
          <w:rFonts w:ascii="Arial" w:hAnsi="Arial" w:cs="Arial"/>
        </w:rPr>
        <w:br/>
      </w:r>
      <w:r w:rsidR="00C227C4" w:rsidRPr="00A67ADB">
        <w:rPr>
          <w:rFonts w:ascii="Arial" w:hAnsi="Arial" w:cs="Arial"/>
        </w:rPr>
        <w:t xml:space="preserve">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385F">
      <w:pPr>
        <w:pStyle w:val="Claneka"/>
        <w:keepLines w:val="0"/>
        <w:widowControl/>
        <w:numPr>
          <w:ilvl w:val="2"/>
          <w:numId w:val="19"/>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385F">
      <w:pPr>
        <w:pStyle w:val="Claneka"/>
        <w:keepLines w:val="0"/>
        <w:widowControl/>
        <w:numPr>
          <w:ilvl w:val="2"/>
          <w:numId w:val="19"/>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037F9590"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1F4F30">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624234AB"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1F4F30">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w:t>
      </w:r>
      <w:r w:rsidR="001F4F30">
        <w:rPr>
          <w:rFonts w:ascii="Arial" w:hAnsi="Arial" w:cs="Arial"/>
          <w:szCs w:val="22"/>
        </w:rPr>
        <w:t> </w:t>
      </w:r>
      <w:r w:rsidR="00001B85" w:rsidRPr="00C62699">
        <w:rPr>
          <w:rFonts w:ascii="Arial" w:hAnsi="Arial" w:cs="Arial"/>
          <w:szCs w:val="22"/>
        </w:rPr>
        <w:t>její části.</w:t>
      </w:r>
      <w:bookmarkEnd w:id="88"/>
    </w:p>
    <w:p w14:paraId="34C10C32" w14:textId="02ED5C1C"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1F4F30">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385F">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385F">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7FDE165" w:rsidR="00F87D91" w:rsidRPr="00C62699" w:rsidRDefault="00F87D91" w:rsidP="004B385F">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E8297BE" w:rsidR="0090447A" w:rsidRPr="00C62699" w:rsidRDefault="0090447A" w:rsidP="004B385F">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4B385F">
        <w:rPr>
          <w:rFonts w:ascii="Arial" w:hAnsi="Arial" w:cs="Arial"/>
          <w:b/>
          <w:szCs w:val="22"/>
        </w:rPr>
        <w:t> </w:t>
      </w:r>
      <w:r w:rsidRPr="00C62699">
        <w:rPr>
          <w:rFonts w:ascii="Arial" w:hAnsi="Arial" w:cs="Arial"/>
          <w:b/>
          <w:szCs w:val="22"/>
        </w:rPr>
        <w:t>§</w:t>
      </w:r>
      <w:r w:rsidR="004B385F">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35DEEF47" w14:textId="7D330B77" w:rsidR="00646EE1" w:rsidRPr="00C62699" w:rsidRDefault="00F87D91" w:rsidP="004B385F">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4B385F">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1E1CEA6" w:rsidR="00F87D91" w:rsidRPr="00C62699" w:rsidRDefault="00646EE1" w:rsidP="004B385F">
      <w:pPr>
        <w:pStyle w:val="Level4"/>
        <w:numPr>
          <w:ilvl w:val="0"/>
          <w:numId w:val="16"/>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4B385F">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4B385F">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95DF999" w:rsidR="00F87D91" w:rsidRPr="00C62699" w:rsidRDefault="00F87D91" w:rsidP="004B385F">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4B385F">
        <w:rPr>
          <w:rFonts w:ascii="Arial" w:hAnsi="Arial" w:cs="Arial"/>
        </w:rPr>
        <w:t> </w:t>
      </w:r>
      <w:r w:rsidRPr="5784E4A4">
        <w:rPr>
          <w:rFonts w:ascii="Arial" w:hAnsi="Arial" w:cs="Arial"/>
        </w:rPr>
        <w:t>připomínek k vystavenému návrhu uplatněných ve lhůtě stanovené zákonem (§ 11 odst.</w:t>
      </w:r>
      <w:r w:rsidR="004B385F">
        <w:rPr>
          <w:rFonts w:ascii="Arial" w:hAnsi="Arial" w:cs="Arial"/>
        </w:rPr>
        <w:t> </w:t>
      </w:r>
      <w:r w:rsidRPr="5784E4A4">
        <w:rPr>
          <w:rFonts w:ascii="Arial" w:hAnsi="Arial" w:cs="Arial"/>
        </w:rPr>
        <w:t xml:space="preserve">1 </w:t>
      </w:r>
      <w:r w:rsidR="00CA0C30" w:rsidRPr="5784E4A4">
        <w:rPr>
          <w:rFonts w:ascii="Arial" w:hAnsi="Arial" w:cs="Arial"/>
        </w:rPr>
        <w:t>Z</w:t>
      </w:r>
      <w:r w:rsidRPr="5784E4A4">
        <w:rPr>
          <w:rFonts w:ascii="Arial" w:hAnsi="Arial" w:cs="Arial"/>
        </w:rPr>
        <w:t>ákona) a po předložení aktuální dokumentace;</w:t>
      </w:r>
    </w:p>
    <w:p w14:paraId="64A426A4" w14:textId="77777777" w:rsidR="004A7B6F" w:rsidRDefault="00646EE1" w:rsidP="004B385F">
      <w:pPr>
        <w:pStyle w:val="Level4"/>
        <w:numPr>
          <w:ilvl w:val="0"/>
          <w:numId w:val="16"/>
        </w:numPr>
        <w:spacing w:line="240" w:lineRule="auto"/>
        <w:ind w:left="1134" w:hanging="567"/>
        <w:jc w:val="both"/>
        <w:rPr>
          <w:rFonts w:ascii="Arial" w:hAnsi="Arial" w:cs="Arial"/>
        </w:rPr>
      </w:pPr>
      <w:r w:rsidRPr="004A7B6F">
        <w:rPr>
          <w:rFonts w:ascii="Arial" w:hAnsi="Arial" w:cs="Arial"/>
        </w:rPr>
        <w:t xml:space="preserve">u dílčí části </w:t>
      </w:r>
      <w:r w:rsidR="004935D3" w:rsidRPr="004A7B6F">
        <w:rPr>
          <w:rFonts w:ascii="Arial" w:hAnsi="Arial" w:cs="Arial"/>
        </w:rPr>
        <w:t xml:space="preserve">Hlavního celku </w:t>
      </w:r>
      <w:r w:rsidRPr="004A7B6F">
        <w:rPr>
          <w:rFonts w:ascii="Arial" w:hAnsi="Arial" w:cs="Arial"/>
        </w:rPr>
        <w:t xml:space="preserve">dle čl. </w:t>
      </w:r>
      <w:r w:rsidR="00927C0B" w:rsidRPr="004A7B6F">
        <w:rPr>
          <w:rFonts w:ascii="Arial" w:hAnsi="Arial" w:cs="Arial"/>
        </w:rPr>
        <w:fldChar w:fldCharType="begin"/>
      </w:r>
      <w:r w:rsidR="00927C0B" w:rsidRPr="004A7B6F">
        <w:rPr>
          <w:rFonts w:ascii="Arial" w:hAnsi="Arial" w:cs="Arial"/>
        </w:rPr>
        <w:instrText xml:space="preserve"> REF _Ref52043492 \n \h </w:instrText>
      </w:r>
      <w:r w:rsidR="00157048" w:rsidRPr="004A7B6F">
        <w:rPr>
          <w:rFonts w:ascii="Arial" w:hAnsi="Arial" w:cs="Arial"/>
        </w:rPr>
        <w:instrText xml:space="preserve"> \* MERGEFORMAT </w:instrText>
      </w:r>
      <w:r w:rsidR="00927C0B" w:rsidRPr="004A7B6F">
        <w:rPr>
          <w:rFonts w:ascii="Arial" w:hAnsi="Arial" w:cs="Arial"/>
        </w:rPr>
      </w:r>
      <w:r w:rsidR="00927C0B" w:rsidRPr="004A7B6F">
        <w:rPr>
          <w:rFonts w:ascii="Arial" w:hAnsi="Arial" w:cs="Arial"/>
        </w:rPr>
        <w:fldChar w:fldCharType="separate"/>
      </w:r>
      <w:r w:rsidR="007A6ABA" w:rsidRPr="004A7B6F">
        <w:rPr>
          <w:rFonts w:ascii="Arial" w:hAnsi="Arial" w:cs="Arial"/>
        </w:rPr>
        <w:t>6.3.5</w:t>
      </w:r>
      <w:r w:rsidR="00927C0B" w:rsidRPr="004A7B6F">
        <w:rPr>
          <w:rFonts w:ascii="Arial" w:hAnsi="Arial" w:cs="Arial"/>
        </w:rPr>
        <w:fldChar w:fldCharType="end"/>
      </w:r>
      <w:r w:rsidR="00927C0B" w:rsidRPr="004A7B6F">
        <w:rPr>
          <w:rFonts w:ascii="Arial" w:hAnsi="Arial" w:cs="Arial"/>
        </w:rPr>
        <w:t xml:space="preserve"> (</w:t>
      </w:r>
      <w:r w:rsidR="00927C0B" w:rsidRPr="004A7B6F">
        <w:rPr>
          <w:rFonts w:ascii="Arial" w:hAnsi="Arial" w:cs="Arial"/>
          <w:b/>
          <w:bCs/>
        </w:rPr>
        <w:t>Aktualizace návrhu po ukončení odvolacího řízení</w:t>
      </w:r>
      <w:r w:rsidR="00927C0B" w:rsidRPr="004A7B6F">
        <w:rPr>
          <w:rFonts w:ascii="Arial" w:hAnsi="Arial" w:cs="Arial"/>
        </w:rPr>
        <w:t xml:space="preserve">) </w:t>
      </w:r>
      <w:r w:rsidRPr="004A7B6F">
        <w:rPr>
          <w:rFonts w:ascii="Arial" w:hAnsi="Arial" w:cs="Arial"/>
        </w:rPr>
        <w:t xml:space="preserve">po potvrzení správnosti odevzdávané dílčí části </w:t>
      </w:r>
      <w:r w:rsidR="008B6FEC" w:rsidRPr="004A7B6F">
        <w:rPr>
          <w:rFonts w:ascii="Arial" w:hAnsi="Arial" w:cs="Arial"/>
        </w:rPr>
        <w:t xml:space="preserve">Hlavního celku </w:t>
      </w:r>
      <w:r w:rsidRPr="004A7B6F">
        <w:rPr>
          <w:rFonts w:ascii="Arial" w:hAnsi="Arial" w:cs="Arial"/>
        </w:rPr>
        <w:t>Objednatelem;</w:t>
      </w:r>
      <w:r w:rsidR="00D47C5C" w:rsidRPr="004A7B6F">
        <w:rPr>
          <w:rFonts w:ascii="Arial" w:hAnsi="Arial" w:cs="Arial"/>
        </w:rPr>
        <w:t xml:space="preserve"> </w:t>
      </w:r>
      <w:r w:rsidR="004C4550" w:rsidRPr="004A7B6F">
        <w:rPr>
          <w:rFonts w:ascii="Arial" w:hAnsi="Arial" w:cs="Arial"/>
        </w:rPr>
        <w:t>a</w:t>
      </w:r>
    </w:p>
    <w:p w14:paraId="299F2FF3" w14:textId="4586EFA3" w:rsidR="00F87D91" w:rsidRPr="004A7B6F" w:rsidRDefault="00F87D91" w:rsidP="004B385F">
      <w:pPr>
        <w:pStyle w:val="Level4"/>
        <w:numPr>
          <w:ilvl w:val="0"/>
          <w:numId w:val="16"/>
        </w:numPr>
        <w:spacing w:line="240" w:lineRule="auto"/>
        <w:ind w:left="1134" w:hanging="567"/>
        <w:jc w:val="both"/>
        <w:rPr>
          <w:rFonts w:ascii="Arial" w:hAnsi="Arial" w:cs="Arial"/>
        </w:rPr>
      </w:pPr>
      <w:r w:rsidRPr="004A7B6F">
        <w:rPr>
          <w:rFonts w:ascii="Arial" w:hAnsi="Arial" w:cs="Arial"/>
        </w:rPr>
        <w:t xml:space="preserve">u Hlavního celku 3 </w:t>
      </w:r>
      <w:r w:rsidR="00927C0B" w:rsidRPr="004A7B6F">
        <w:rPr>
          <w:rFonts w:ascii="Arial" w:hAnsi="Arial" w:cs="Arial"/>
        </w:rPr>
        <w:t xml:space="preserve">dle čl. </w:t>
      </w:r>
      <w:r w:rsidR="00927C0B" w:rsidRPr="004A7B6F">
        <w:rPr>
          <w:rFonts w:ascii="Arial" w:hAnsi="Arial" w:cs="Arial"/>
        </w:rPr>
        <w:fldChar w:fldCharType="begin"/>
      </w:r>
      <w:r w:rsidR="00927C0B" w:rsidRPr="004A7B6F">
        <w:rPr>
          <w:rFonts w:ascii="Arial" w:hAnsi="Arial" w:cs="Arial"/>
        </w:rPr>
        <w:instrText xml:space="preserve"> REF _Ref52043525 \n \h </w:instrText>
      </w:r>
      <w:r w:rsidR="00157048" w:rsidRPr="004A7B6F">
        <w:rPr>
          <w:rFonts w:ascii="Arial" w:hAnsi="Arial" w:cs="Arial"/>
        </w:rPr>
        <w:instrText xml:space="preserve"> \* MERGEFORMAT </w:instrText>
      </w:r>
      <w:r w:rsidR="00927C0B" w:rsidRPr="004A7B6F">
        <w:rPr>
          <w:rFonts w:ascii="Arial" w:hAnsi="Arial" w:cs="Arial"/>
        </w:rPr>
      </w:r>
      <w:r w:rsidR="00927C0B" w:rsidRPr="004A7B6F">
        <w:rPr>
          <w:rFonts w:ascii="Arial" w:hAnsi="Arial" w:cs="Arial"/>
        </w:rPr>
        <w:fldChar w:fldCharType="separate"/>
      </w:r>
      <w:r w:rsidR="007A6ABA" w:rsidRPr="004A7B6F">
        <w:rPr>
          <w:rFonts w:ascii="Arial" w:hAnsi="Arial" w:cs="Arial"/>
        </w:rPr>
        <w:t>6.4</w:t>
      </w:r>
      <w:r w:rsidR="00927C0B" w:rsidRPr="004A7B6F">
        <w:rPr>
          <w:rFonts w:ascii="Arial" w:hAnsi="Arial" w:cs="Arial"/>
        </w:rPr>
        <w:fldChar w:fldCharType="end"/>
      </w:r>
      <w:r w:rsidR="00E400F4" w:rsidRPr="004A7B6F">
        <w:rPr>
          <w:rFonts w:ascii="Arial" w:hAnsi="Arial" w:cs="Arial"/>
        </w:rPr>
        <w:t xml:space="preserve"> </w:t>
      </w:r>
      <w:r w:rsidR="002E26DE" w:rsidRPr="004A7B6F">
        <w:rPr>
          <w:rFonts w:ascii="Arial" w:hAnsi="Arial" w:cs="Arial"/>
          <w:b/>
          <w:bCs/>
          <w:sz w:val="24"/>
          <w:szCs w:val="24"/>
        </w:rPr>
        <w:t>(</w:t>
      </w:r>
      <w:r w:rsidR="00C62699" w:rsidRPr="004A7B6F">
        <w:rPr>
          <w:rFonts w:ascii="Arial" w:hAnsi="Arial" w:cs="Arial"/>
          <w:b/>
          <w:bCs/>
          <w:sz w:val="24"/>
          <w:szCs w:val="24"/>
        </w:rPr>
        <w:t>„</w:t>
      </w:r>
      <w:r w:rsidR="00927C0B" w:rsidRPr="004A7B6F">
        <w:rPr>
          <w:rFonts w:ascii="Arial" w:hAnsi="Arial" w:cs="Arial"/>
          <w:b/>
          <w:bCs/>
        </w:rPr>
        <w:t>Mapové dílo</w:t>
      </w:r>
      <w:r w:rsidR="00C62699" w:rsidRPr="004A7B6F">
        <w:rPr>
          <w:rFonts w:ascii="Arial" w:hAnsi="Arial" w:cs="Arial"/>
          <w:b/>
          <w:bCs/>
        </w:rPr>
        <w:t>“</w:t>
      </w:r>
      <w:r w:rsidR="00927C0B" w:rsidRPr="004A7B6F">
        <w:rPr>
          <w:rFonts w:ascii="Arial" w:hAnsi="Arial" w:cs="Arial"/>
        </w:rPr>
        <w:t xml:space="preserve">) </w:t>
      </w:r>
      <w:r w:rsidRPr="004A7B6F">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5CA82D87"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w:t>
      </w:r>
      <w:r w:rsidR="004C7816">
        <w:rPr>
          <w:rFonts w:ascii="Arial" w:hAnsi="Arial" w:cs="Arial"/>
          <w:szCs w:val="22"/>
        </w:rPr>
        <w:t> </w:t>
      </w:r>
      <w:r w:rsidRPr="00C62699">
        <w:rPr>
          <w:rFonts w:ascii="Arial" w:hAnsi="Arial" w:cs="Arial"/>
          <w:szCs w:val="22"/>
        </w:rPr>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5B60E96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4C7816">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6353600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4C7816">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45868E55"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w:t>
      </w:r>
      <w:r w:rsidR="004C7816">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4C7816">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1EBAA5F3"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4C7816">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6A8E4104"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w:t>
      </w:r>
      <w:r w:rsidR="004C7816">
        <w:rPr>
          <w:rFonts w:ascii="Arial" w:hAnsi="Arial" w:cs="Arial"/>
          <w:szCs w:val="22"/>
        </w:rPr>
        <w:t> </w:t>
      </w:r>
      <w:r w:rsidRPr="00C62699">
        <w:rPr>
          <w:rFonts w:ascii="Arial" w:hAnsi="Arial" w:cs="Arial"/>
          <w:szCs w:val="22"/>
        </w:rPr>
        <w:t>Sublicenci zcela nebo zčásti na jakoukoli třetí osobu. Podpisem této Smlouvy uděluje Zhotovitel svůj písemný souhlas s postoupením Licence či Sublicence ve smyslu ustanovení §</w:t>
      </w:r>
      <w:r w:rsidR="004C7816">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52B9645D" w:rsidR="00237BE0" w:rsidRPr="00C62699" w:rsidRDefault="00237BE0" w:rsidP="004B385F">
      <w:pPr>
        <w:pStyle w:val="Claneka"/>
        <w:keepLines w:val="0"/>
        <w:widowControl/>
        <w:numPr>
          <w:ilvl w:val="2"/>
          <w:numId w:val="21"/>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4C7816">
        <w:rPr>
          <w:rFonts w:ascii="Arial" w:hAnsi="Arial" w:cs="Arial"/>
        </w:rPr>
        <w:t> </w:t>
      </w:r>
      <w:r w:rsidRPr="00C62699">
        <w:rPr>
          <w:rFonts w:ascii="Arial" w:hAnsi="Arial" w:cs="Arial"/>
        </w:rPr>
        <w:t xml:space="preserve">smluveném rozsahu, nebo které by představovaly pro Objednatele zvýšené náklady </w:t>
      </w:r>
      <w:r w:rsidRPr="00C62699">
        <w:rPr>
          <w:rFonts w:ascii="Arial" w:hAnsi="Arial" w:cs="Arial"/>
        </w:rPr>
        <w:lastRenderedPageBreak/>
        <w:t>spojené s</w:t>
      </w:r>
      <w:r w:rsidR="0023367E" w:rsidRPr="00C62699">
        <w:rPr>
          <w:rFonts w:ascii="Arial" w:hAnsi="Arial" w:cs="Arial"/>
        </w:rPr>
        <w:t> </w:t>
      </w:r>
      <w:r w:rsidRPr="00C62699">
        <w:rPr>
          <w:rFonts w:ascii="Arial" w:hAnsi="Arial" w:cs="Arial"/>
        </w:rPr>
        <w:t>užitím Díla dle této Smlouvy, včetně uplatněných nároků třetích osob nebo</w:t>
      </w:r>
      <w:r w:rsidR="004C7816">
        <w:rPr>
          <w:rFonts w:ascii="Arial" w:hAnsi="Arial" w:cs="Arial"/>
        </w:rPr>
        <w:t> </w:t>
      </w:r>
      <w:r w:rsidRPr="00C62699">
        <w:rPr>
          <w:rFonts w:ascii="Arial" w:hAnsi="Arial" w:cs="Arial"/>
        </w:rPr>
        <w:t>probíhajících nebo hrozících sporů či řízení týkajících se Díla nebo jakékoliv jeho části, a nemá k němu práva žádná jiná osoba než osoba uvedená v této Smlouvě;</w:t>
      </w:r>
    </w:p>
    <w:p w14:paraId="5D6EA0CF" w14:textId="5EE7F47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w:t>
      </w:r>
      <w:r w:rsidR="004C7816">
        <w:rPr>
          <w:rFonts w:ascii="Arial" w:hAnsi="Arial" w:cs="Arial"/>
        </w:rPr>
        <w:br/>
      </w:r>
      <w:r w:rsidRPr="00C62699">
        <w:rPr>
          <w:rFonts w:ascii="Arial" w:hAnsi="Arial" w:cs="Arial"/>
        </w:rPr>
        <w:t>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335226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4C7816">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4BA1DA4E"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004C7816">
        <w:rPr>
          <w:rFonts w:ascii="Arial" w:hAnsi="Arial" w:cs="Arial"/>
        </w:rPr>
        <w:br/>
      </w:r>
      <w:r w:rsidRPr="5784E4A4">
        <w:rPr>
          <w:rFonts w:ascii="Arial" w:hAnsi="Arial" w:cs="Arial"/>
        </w:rPr>
        <w:t>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w:t>
      </w:r>
      <w:r w:rsidR="004C7816">
        <w:rPr>
          <w:rFonts w:ascii="Arial" w:hAnsi="Arial" w:cs="Arial"/>
        </w:rPr>
        <w:br/>
      </w:r>
      <w:r w:rsidRPr="5784E4A4">
        <w:rPr>
          <w:rFonts w:ascii="Arial" w:hAnsi="Arial" w:cs="Arial"/>
        </w:rPr>
        <w:t>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D26645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1E7972">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67FB07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1E7972">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06EEF14"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1E7972">
        <w:rPr>
          <w:rFonts w:ascii="Arial" w:hAnsi="Arial" w:cs="Arial"/>
          <w:szCs w:val="22"/>
        </w:rPr>
        <w:t> </w:t>
      </w:r>
      <w:r w:rsidRPr="00ED6435">
        <w:rPr>
          <w:rFonts w:ascii="Arial" w:hAnsi="Arial" w:cs="Arial"/>
          <w:szCs w:val="22"/>
        </w:rPr>
        <w:t>jsou předmětem právní ochrany nehmotných statků, zejména na know-how, které</w:t>
      </w:r>
      <w:r w:rsidR="001E7972">
        <w:rPr>
          <w:rFonts w:ascii="Arial" w:hAnsi="Arial" w:cs="Arial"/>
          <w:szCs w:val="22"/>
        </w:rPr>
        <w:t> </w:t>
      </w:r>
      <w:r w:rsidRPr="00ED6435">
        <w:rPr>
          <w:rFonts w:ascii="Arial" w:hAnsi="Arial" w:cs="Arial"/>
          <w:szCs w:val="22"/>
        </w:rPr>
        <w:t>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54F50A5B"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DE4412">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DE4412">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DE4412">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3F4C72B4" w:rsidR="00462F18" w:rsidRPr="00ED6435" w:rsidRDefault="00462F18" w:rsidP="004B385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nebo v rámci plnění předmětu Smlouvy,</w:t>
      </w:r>
      <w:r w:rsidR="00DE4412">
        <w:rPr>
          <w:rFonts w:ascii="Arial" w:hAnsi="Arial" w:cs="Arial"/>
        </w:rPr>
        <w:br/>
      </w:r>
      <w:r w:rsidRPr="00ED6435">
        <w:rPr>
          <w:rFonts w:ascii="Arial" w:hAnsi="Arial" w:cs="Arial"/>
        </w:rPr>
        <w:t xml:space="preserve">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w:t>
      </w:r>
      <w:r w:rsidR="00DE4412">
        <w:rPr>
          <w:rFonts w:ascii="Arial" w:hAnsi="Arial" w:cs="Arial"/>
        </w:rPr>
        <w:t> </w:t>
      </w:r>
      <w:r w:rsidRPr="00ED6435">
        <w:rPr>
          <w:rFonts w:ascii="Arial" w:hAnsi="Arial" w:cs="Arial"/>
        </w:rPr>
        <w:t>všeobecně známé informace;</w:t>
      </w:r>
    </w:p>
    <w:p w14:paraId="29468637" w14:textId="10E9CACF"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DE4412">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11F58EE6"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DE4412">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51911D70" w:rsidR="00055348" w:rsidRPr="00ED6435" w:rsidRDefault="00055348" w:rsidP="004B385F">
      <w:pPr>
        <w:pStyle w:val="Claneka"/>
        <w:keepLines w:val="0"/>
        <w:widowControl/>
        <w:numPr>
          <w:ilvl w:val="2"/>
          <w:numId w:val="23"/>
        </w:numPr>
        <w:spacing w:line="240" w:lineRule="auto"/>
        <w:jc w:val="both"/>
        <w:rPr>
          <w:rFonts w:ascii="Arial" w:hAnsi="Arial" w:cs="Arial"/>
        </w:rPr>
      </w:pPr>
      <w:r w:rsidRPr="00ED6435">
        <w:rPr>
          <w:rFonts w:ascii="Arial" w:hAnsi="Arial" w:cs="Arial"/>
        </w:rPr>
        <w:t>informace, které se staly obecně dostupnými veřejnosti jinak než následkem jejich</w:t>
      </w:r>
      <w:r w:rsidR="00DE4412">
        <w:rPr>
          <w:rFonts w:ascii="Arial" w:hAnsi="Arial" w:cs="Arial"/>
        </w:rPr>
        <w:t> </w:t>
      </w:r>
      <w:r w:rsidRPr="00ED6435">
        <w:rPr>
          <w:rFonts w:ascii="Arial" w:hAnsi="Arial" w:cs="Arial"/>
        </w:rPr>
        <w:t>zpřístupnění přímo či nepřímo Zhotovitelem; nebo</w:t>
      </w:r>
    </w:p>
    <w:p w14:paraId="279D79A9" w14:textId="12499868" w:rsidR="00055348" w:rsidRPr="00ED6435" w:rsidRDefault="00055348" w:rsidP="004B385F">
      <w:pPr>
        <w:pStyle w:val="Claneka"/>
        <w:keepLines w:val="0"/>
        <w:widowControl/>
        <w:numPr>
          <w:ilvl w:val="2"/>
          <w:numId w:val="23"/>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0A33E66C"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w:t>
      </w:r>
      <w:r w:rsidR="00DE4412">
        <w:rPr>
          <w:rFonts w:ascii="Arial" w:hAnsi="Arial" w:cs="Arial"/>
          <w:szCs w:val="22"/>
        </w:rPr>
        <w:t>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w:t>
      </w:r>
      <w:r w:rsidR="00DE4412">
        <w:rPr>
          <w:rFonts w:ascii="Arial" w:hAnsi="Arial" w:cs="Arial"/>
          <w:szCs w:val="22"/>
        </w:rPr>
        <w:br/>
      </w:r>
      <w:r w:rsidR="00462F18" w:rsidRPr="00ED6435">
        <w:rPr>
          <w:rFonts w:ascii="Arial" w:hAnsi="Arial" w:cs="Arial"/>
          <w:szCs w:val="22"/>
        </w:rPr>
        <w:t xml:space="preserve">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w:t>
      </w:r>
      <w:r w:rsidR="00462F18" w:rsidRPr="00ED6435">
        <w:rPr>
          <w:rFonts w:ascii="Arial" w:hAnsi="Arial" w:cs="Arial"/>
          <w:szCs w:val="22"/>
        </w:rPr>
        <w:lastRenderedPageBreak/>
        <w:t xml:space="preserve">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A4A189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w:t>
      </w:r>
      <w:r w:rsidR="00DE4412">
        <w:rPr>
          <w:rFonts w:ascii="Arial" w:hAnsi="Arial" w:cs="Arial"/>
          <w:szCs w:val="22"/>
        </w:rPr>
        <w:t> </w:t>
      </w:r>
      <w:r w:rsidRPr="00ED6435">
        <w:rPr>
          <w:rFonts w:ascii="Arial" w:hAnsi="Arial" w:cs="Arial"/>
          <w:szCs w:val="22"/>
        </w:rPr>
        <w:t>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1C05E4CC"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w:t>
      </w:r>
      <w:r w:rsidR="00DE4412">
        <w:rPr>
          <w:rFonts w:ascii="Arial" w:hAnsi="Arial" w:cs="Arial"/>
          <w:szCs w:val="22"/>
        </w:rPr>
        <w:br/>
      </w:r>
      <w:r w:rsidR="00462F18" w:rsidRPr="00ED6435">
        <w:rPr>
          <w:rFonts w:ascii="Arial" w:hAnsi="Arial" w:cs="Arial"/>
          <w:szCs w:val="22"/>
        </w:rPr>
        <w:t>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5F54BB66"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w:t>
      </w:r>
      <w:r w:rsidR="00DE4412">
        <w:rPr>
          <w:rFonts w:ascii="Arial" w:hAnsi="Arial" w:cs="Arial"/>
          <w:szCs w:val="22"/>
        </w:rPr>
        <w:t> </w:t>
      </w:r>
      <w:r w:rsidR="00462F18" w:rsidRPr="00ED6435">
        <w:rPr>
          <w:rFonts w:ascii="Arial" w:hAnsi="Arial" w:cs="Arial"/>
          <w:szCs w:val="22"/>
        </w:rPr>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119B66B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DE4412">
        <w:rPr>
          <w:rFonts w:ascii="Arial" w:hAnsi="Arial" w:cs="Arial"/>
          <w:szCs w:val="22"/>
        </w:rPr>
        <w:t> </w:t>
      </w:r>
      <w:r w:rsidRPr="00ED6435">
        <w:rPr>
          <w:rFonts w:ascii="Arial" w:hAnsi="Arial" w:cs="Arial"/>
          <w:szCs w:val="22"/>
        </w:rPr>
        <w:t>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39EBCE4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DE4412">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DE4412">
        <w:rPr>
          <w:rFonts w:ascii="Arial" w:hAnsi="Arial" w:cs="Arial"/>
          <w:szCs w:val="22"/>
        </w:rPr>
        <w:t> </w:t>
      </w:r>
      <w:r w:rsidRPr="00ED6435">
        <w:rPr>
          <w:rFonts w:ascii="Arial" w:hAnsi="Arial" w:cs="Arial"/>
          <w:szCs w:val="22"/>
        </w:rPr>
        <w:t xml:space="preserve">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65488BA"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DE4412">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187D90B8"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DE4412">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DE4412">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385F">
      <w:pPr>
        <w:pStyle w:val="Claneka"/>
        <w:keepLines w:val="0"/>
        <w:widowControl/>
        <w:numPr>
          <w:ilvl w:val="2"/>
          <w:numId w:val="24"/>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51C530CC"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traně újmu způsobenou jejím</w:t>
      </w:r>
      <w:r w:rsidR="00DE4412">
        <w:rPr>
          <w:rFonts w:ascii="Arial" w:hAnsi="Arial" w:cs="Arial"/>
          <w:szCs w:val="22"/>
        </w:rPr>
        <w:t> </w:t>
      </w:r>
      <w:r w:rsidRPr="00ED6435">
        <w:rPr>
          <w:rFonts w:ascii="Arial" w:hAnsi="Arial" w:cs="Arial"/>
          <w:szCs w:val="22"/>
        </w:rPr>
        <w:t xml:space="preserve">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02E838CB"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DE4412">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5F0BD9A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w:t>
      </w:r>
      <w:r w:rsidR="00DE4412">
        <w:rPr>
          <w:rFonts w:ascii="Arial" w:hAnsi="Arial" w:cs="Arial"/>
          <w:szCs w:val="22"/>
        </w:rPr>
        <w:br/>
      </w:r>
      <w:r w:rsidR="00BB62D9" w:rsidRPr="00ED6435">
        <w:rPr>
          <w:rFonts w:ascii="Arial" w:hAnsi="Arial" w:cs="Arial"/>
          <w:szCs w:val="22"/>
        </w:rPr>
        <w:t>a to vše včetně regresní náhrady případných přiznaných nároků třetích osob vůči Objednateli.</w:t>
      </w:r>
    </w:p>
    <w:p w14:paraId="4D4EED35" w14:textId="5DF58A47"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w:t>
      </w:r>
      <w:r w:rsidR="00DE4412">
        <w:rPr>
          <w:rFonts w:ascii="Arial" w:hAnsi="Arial" w:cs="Arial"/>
          <w:szCs w:val="22"/>
        </w:rPr>
        <w:t> </w:t>
      </w:r>
      <w:r w:rsidRPr="00ED6435">
        <w:rPr>
          <w:rFonts w:ascii="Arial" w:hAnsi="Arial" w:cs="Arial"/>
          <w:szCs w:val="22"/>
        </w:rPr>
        <w:t>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71CA1CD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DE4412">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B4FC7CF"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DE4412">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2B41D7E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DE4412">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DE4412">
        <w:rPr>
          <w:rFonts w:ascii="Arial" w:hAnsi="Arial" w:cs="Arial"/>
          <w:szCs w:val="22"/>
        </w:rPr>
        <w:t> </w:t>
      </w:r>
      <w:r w:rsidRPr="00ED6435">
        <w:rPr>
          <w:rFonts w:ascii="Arial" w:hAnsi="Arial" w:cs="Arial"/>
          <w:szCs w:val="22"/>
        </w:rPr>
        <w:t>vyloučení pochybností se uvádí, že za okolnost vylučující povinnost k náhradě újmy se</w:t>
      </w:r>
      <w:r w:rsidR="00DE4412">
        <w:rPr>
          <w:rFonts w:ascii="Arial" w:hAnsi="Arial" w:cs="Arial"/>
          <w:szCs w:val="22"/>
        </w:rPr>
        <w:t> </w:t>
      </w:r>
      <w:r w:rsidRPr="00ED6435">
        <w:rPr>
          <w:rFonts w:ascii="Arial" w:hAnsi="Arial" w:cs="Arial"/>
          <w:szCs w:val="22"/>
        </w:rPr>
        <w:t>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w:t>
      </w:r>
      <w:r w:rsidR="00DE4412">
        <w:rPr>
          <w:rFonts w:ascii="Arial" w:hAnsi="Arial" w:cs="Arial"/>
          <w:szCs w:val="22"/>
        </w:rPr>
        <w:t> </w:t>
      </w:r>
      <w:r w:rsidRPr="00ED6435">
        <w:rPr>
          <w:rFonts w:ascii="Arial" w:hAnsi="Arial" w:cs="Arial"/>
          <w:szCs w:val="22"/>
        </w:rPr>
        <w:t>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w:t>
      </w:r>
      <w:r w:rsidR="00DE4412">
        <w:rPr>
          <w:rFonts w:ascii="Arial" w:hAnsi="Arial" w:cs="Arial"/>
          <w:szCs w:val="22"/>
        </w:rPr>
        <w:br/>
      </w:r>
      <w:r w:rsidRPr="00ED6435">
        <w:rPr>
          <w:rFonts w:ascii="Arial" w:hAnsi="Arial" w:cs="Arial"/>
          <w:szCs w:val="22"/>
        </w:rPr>
        <w:t xml:space="preserve">jakož i okolnosti, které se projevily až v době, kdy povinná Smluvní strana již byla v prodlení; </w:t>
      </w:r>
    </w:p>
    <w:p w14:paraId="15461C00" w14:textId="736A7BD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w:t>
      </w:r>
      <w:r w:rsidR="00DE4412">
        <w:rPr>
          <w:rFonts w:ascii="Arial" w:hAnsi="Arial" w:cs="Arial"/>
          <w:szCs w:val="22"/>
        </w:rPr>
        <w:br/>
      </w:r>
      <w:r w:rsidRPr="00ED6435">
        <w:rPr>
          <w:rFonts w:ascii="Arial" w:hAnsi="Arial" w:cs="Arial"/>
          <w:szCs w:val="22"/>
        </w:rPr>
        <w:t>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lastRenderedPageBreak/>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385F">
      <w:pPr>
        <w:pStyle w:val="Claneka"/>
        <w:keepNext/>
        <w:keepLines w:val="0"/>
        <w:widowControl/>
        <w:numPr>
          <w:ilvl w:val="2"/>
          <w:numId w:val="33"/>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385F">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385F">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385F">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385F">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178E93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DE4412">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34E1F0B"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DE4412">
        <w:rPr>
          <w:rFonts w:ascii="Arial" w:hAnsi="Arial" w:cs="Arial"/>
        </w:rPr>
        <w:t> </w:t>
      </w:r>
      <w:r w:rsidRPr="5784E4A4">
        <w:rPr>
          <w:rFonts w:ascii="Arial" w:hAnsi="Arial" w:cs="Arial"/>
        </w:rPr>
        <w:t>zaplacení smluvní pokuty ve výši 10 000 Kč (slovy: deset tisíc korun českých) za každé jednotlivé porušení;</w:t>
      </w:r>
    </w:p>
    <w:p w14:paraId="7CC06071" w14:textId="749F9854"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má Objednatel vůči Zhotoviteli právo na</w:t>
      </w:r>
      <w:r w:rsidR="00DE4412">
        <w:rPr>
          <w:rFonts w:ascii="Arial" w:hAnsi="Arial" w:cs="Arial"/>
        </w:rPr>
        <w:t> </w:t>
      </w:r>
      <w:r w:rsidRPr="5784E4A4">
        <w:rPr>
          <w:rFonts w:ascii="Arial" w:hAnsi="Arial" w:cs="Arial"/>
        </w:rPr>
        <w:t xml:space="preserve">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385F">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385F">
      <w:pPr>
        <w:pStyle w:val="Claneka"/>
        <w:keepLines w:val="0"/>
        <w:widowControl/>
        <w:numPr>
          <w:ilvl w:val="2"/>
          <w:numId w:val="25"/>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385F">
      <w:pPr>
        <w:pStyle w:val="Claneka"/>
        <w:keepLines w:val="0"/>
        <w:widowControl/>
        <w:numPr>
          <w:ilvl w:val="2"/>
          <w:numId w:val="25"/>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lastRenderedPageBreak/>
        <w:t>Vyhrazená změna závazku, změna smlouvy a odstoupení</w:t>
      </w:r>
      <w:bookmarkEnd w:id="132"/>
    </w:p>
    <w:p w14:paraId="3DCEF02B" w14:textId="3B1469AA"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w:t>
      </w:r>
      <w:r w:rsidR="003441E6">
        <w:rPr>
          <w:rFonts w:ascii="Arial" w:hAnsi="Arial" w:cs="Arial"/>
          <w:szCs w:val="22"/>
        </w:rPr>
        <w:br/>
      </w:r>
      <w:r w:rsidRPr="00ED6435">
        <w:rPr>
          <w:rFonts w:ascii="Arial" w:hAnsi="Arial" w:cs="Arial"/>
          <w:szCs w:val="22"/>
        </w:rPr>
        <w:t>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27F1E98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w:t>
      </w:r>
      <w:r w:rsidR="003441E6">
        <w:rPr>
          <w:rFonts w:ascii="Arial" w:hAnsi="Arial" w:cs="Arial"/>
          <w:szCs w:val="22"/>
        </w:rPr>
        <w:t> </w:t>
      </w:r>
      <w:r w:rsidRPr="00C62699">
        <w:rPr>
          <w:rFonts w:ascii="Arial" w:hAnsi="Arial" w:cs="Arial"/>
          <w:szCs w:val="22"/>
        </w:rPr>
        <w:t>nepředpokládala a rozumně nemohla předvídat v době uzavření Smlouvy žádná ze</w:t>
      </w:r>
      <w:r w:rsidR="003441E6">
        <w:rPr>
          <w:rFonts w:ascii="Arial" w:hAnsi="Arial" w:cs="Arial"/>
          <w:szCs w:val="22"/>
        </w:rPr>
        <w:t> </w:t>
      </w:r>
      <w:r w:rsidRPr="00C62699">
        <w:rPr>
          <w:rFonts w:ascii="Arial" w:hAnsi="Arial" w:cs="Arial"/>
          <w:szCs w:val="22"/>
        </w:rPr>
        <w:t>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3441E6">
        <w:rPr>
          <w:rFonts w:ascii="Arial" w:hAnsi="Arial" w:cs="Arial"/>
          <w:i/>
          <w:iCs/>
          <w:szCs w:val="22"/>
        </w:rPr>
        <w:t> </w:t>
      </w:r>
      <w:r w:rsidR="0072053E" w:rsidRPr="00C62699">
        <w:rPr>
          <w:rFonts w:ascii="Arial" w:hAnsi="Arial" w:cs="Arial"/>
          <w:i/>
          <w:iCs/>
          <w:szCs w:val="22"/>
        </w:rPr>
        <w:t>v</w:t>
      </w:r>
      <w:r w:rsidR="003441E6">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57D60A0"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3441E6">
        <w:rPr>
          <w:rFonts w:ascii="Arial" w:hAnsi="Arial" w:cs="Arial"/>
          <w:szCs w:val="22"/>
        </w:rPr>
        <w:t>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300F2711" w:rsidR="00F67F47" w:rsidRPr="00ED6435" w:rsidRDefault="00F67F47" w:rsidP="004B385F">
      <w:pPr>
        <w:pStyle w:val="Claneka"/>
        <w:keepLines w:val="0"/>
        <w:widowControl/>
        <w:numPr>
          <w:ilvl w:val="2"/>
          <w:numId w:val="26"/>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3441E6">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385F">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385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385F">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B1E136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3441E6">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3441E6">
        <w:rPr>
          <w:rFonts w:ascii="Arial" w:hAnsi="Arial" w:cs="Arial"/>
          <w:szCs w:val="22"/>
        </w:rPr>
        <w:t> </w:t>
      </w:r>
      <w:r w:rsidR="00E86890" w:rsidRPr="00032278">
        <w:rPr>
          <w:rFonts w:ascii="Arial" w:hAnsi="Arial" w:cs="Arial"/>
          <w:szCs w:val="22"/>
        </w:rPr>
        <w:t>čl.</w:t>
      </w:r>
      <w:r w:rsidR="003441E6">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3441E6">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71D4499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Zhotovitel je</w:t>
      </w:r>
      <w:r w:rsidR="003441E6">
        <w:rPr>
          <w:rFonts w:ascii="Arial" w:hAnsi="Arial" w:cs="Arial"/>
          <w:szCs w:val="22"/>
        </w:rPr>
        <w:t> </w:t>
      </w:r>
      <w:r w:rsidRPr="00C62699">
        <w:rPr>
          <w:rFonts w:ascii="Arial" w:hAnsi="Arial" w:cs="Arial"/>
          <w:szCs w:val="22"/>
        </w:rPr>
        <w:t xml:space="preserve">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385F">
      <w:pPr>
        <w:pStyle w:val="Claneka"/>
        <w:keepLines w:val="0"/>
        <w:widowControl/>
        <w:numPr>
          <w:ilvl w:val="2"/>
          <w:numId w:val="27"/>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385F">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38F019D9"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3441E6">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385F">
      <w:pPr>
        <w:pStyle w:val="Claneka"/>
        <w:keepLines w:val="0"/>
        <w:widowControl/>
        <w:numPr>
          <w:ilvl w:val="2"/>
          <w:numId w:val="29"/>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385F">
      <w:pPr>
        <w:pStyle w:val="Claneka"/>
        <w:keepLines w:val="0"/>
        <w:widowControl/>
        <w:numPr>
          <w:ilvl w:val="2"/>
          <w:numId w:val="29"/>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149EE501"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3441E6">
        <w:rPr>
          <w:rFonts w:ascii="Arial" w:hAnsi="Arial" w:cs="Arial"/>
        </w:rPr>
        <w:t> </w:t>
      </w:r>
      <w:r w:rsidRPr="5784E4A4">
        <w:rPr>
          <w:rFonts w:ascii="Arial" w:hAnsi="Arial" w:cs="Arial"/>
        </w:rPr>
        <w:t>bez</w:t>
      </w:r>
      <w:r w:rsidR="003441E6">
        <w:rPr>
          <w:rFonts w:ascii="Arial" w:hAnsi="Arial" w:cs="Arial"/>
        </w:rPr>
        <w:t> </w:t>
      </w:r>
      <w:r w:rsidRPr="5784E4A4">
        <w:rPr>
          <w:rFonts w:ascii="Arial" w:hAnsi="Arial" w:cs="Arial"/>
        </w:rPr>
        <w:t>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328D2405"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w:t>
      </w:r>
      <w:r w:rsidR="003441E6">
        <w:rPr>
          <w:rFonts w:ascii="Arial" w:hAnsi="Arial" w:cs="Arial"/>
        </w:rPr>
        <w:br/>
      </w:r>
      <w:r w:rsidRPr="5784E4A4">
        <w:rPr>
          <w:rFonts w:ascii="Arial" w:hAnsi="Arial" w:cs="Arial"/>
        </w:rPr>
        <w:t>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319135F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3441E6">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385F">
      <w:pPr>
        <w:pStyle w:val="Claneka"/>
        <w:keepLines w:val="0"/>
        <w:widowControl/>
        <w:numPr>
          <w:ilvl w:val="2"/>
          <w:numId w:val="30"/>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0DE9907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w:t>
      </w:r>
      <w:r w:rsidR="003441E6">
        <w:rPr>
          <w:rFonts w:ascii="Arial" w:hAnsi="Arial" w:cs="Arial"/>
          <w:szCs w:val="22"/>
        </w:rPr>
        <w:t> </w:t>
      </w:r>
      <w:r w:rsidRPr="00ED6435">
        <w:rPr>
          <w:rFonts w:ascii="Arial" w:hAnsi="Arial" w:cs="Arial"/>
          <w:szCs w:val="22"/>
        </w:rPr>
        <w:t>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385F">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385F">
      <w:pPr>
        <w:pStyle w:val="Claneka"/>
        <w:keepLines w:val="0"/>
        <w:widowControl/>
        <w:numPr>
          <w:ilvl w:val="2"/>
          <w:numId w:val="30"/>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189F16E"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3441E6">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4948342E"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3441E6">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055CF877"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w:t>
      </w:r>
      <w:r w:rsidR="003441E6">
        <w:rPr>
          <w:rFonts w:ascii="Arial" w:hAnsi="Arial" w:cs="Arial"/>
        </w:rPr>
        <w:br/>
      </w:r>
      <w:r w:rsidRPr="5784E4A4">
        <w:rPr>
          <w:rFonts w:ascii="Arial" w:hAnsi="Arial" w:cs="Arial"/>
        </w:rPr>
        <w:t>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44D348C2"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potvrzuje, že všechny doložky obsažené v této Smlouvě jsou mu srozumitelné,</w:t>
      </w:r>
      <w:r w:rsidR="003441E6">
        <w:rPr>
          <w:rFonts w:ascii="Arial" w:hAnsi="Arial" w:cs="Arial"/>
        </w:rPr>
        <w:br/>
      </w:r>
      <w:r w:rsidRPr="003C4299">
        <w:rPr>
          <w:rFonts w:ascii="Arial" w:hAnsi="Arial" w:cs="Arial"/>
        </w:rPr>
        <w:t>nejsou pro něj nevýhodné a Smlouva se neodchyluje od obvyklých podmínek ujednávaných v</w:t>
      </w:r>
      <w:r w:rsidR="003441E6">
        <w:rPr>
          <w:rFonts w:ascii="Arial" w:hAnsi="Arial" w:cs="Arial"/>
        </w:rPr>
        <w:t> </w:t>
      </w:r>
      <w:r w:rsidRPr="003C4299">
        <w:rPr>
          <w:rFonts w:ascii="Arial" w:hAnsi="Arial" w:cs="Arial"/>
        </w:rPr>
        <w:t xml:space="preserve">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385C5E75"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w:t>
      </w:r>
      <w:r w:rsidR="003441E6">
        <w:rPr>
          <w:rFonts w:ascii="Arial" w:hAnsi="Arial" w:cs="Arial"/>
        </w:rPr>
        <w:t>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3441E6">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0800B328"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3441E6">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AC143C"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3441E6">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385F">
      <w:pPr>
        <w:pStyle w:val="Claneka"/>
        <w:keepLines w:val="0"/>
        <w:widowControl/>
        <w:numPr>
          <w:ilvl w:val="2"/>
          <w:numId w:val="32"/>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5E3C5F4" w14:textId="4B90F918" w:rsidR="003441E6" w:rsidRDefault="003441E6">
      <w:pPr>
        <w:spacing w:after="0" w:line="240" w:lineRule="auto"/>
        <w:rPr>
          <w:rFonts w:ascii="Arial" w:hAnsi="Arial" w:cs="Arial"/>
          <w:b/>
        </w:rPr>
      </w:pPr>
      <w:r>
        <w:rPr>
          <w:rFonts w:ascii="Arial" w:hAnsi="Arial" w:cs="Arial"/>
          <w:b/>
        </w:rPr>
        <w:br w:type="page"/>
      </w:r>
    </w:p>
    <w:p w14:paraId="4E14263A" w14:textId="77777777" w:rsidR="00195C3C" w:rsidRDefault="00195C3C" w:rsidP="00B77235">
      <w:pPr>
        <w:spacing w:after="0" w:line="240" w:lineRule="auto"/>
        <w:jc w:val="both"/>
        <w:rPr>
          <w:rFonts w:ascii="Arial" w:hAnsi="Arial" w:cs="Arial"/>
          <w:b/>
        </w:rPr>
      </w:pPr>
    </w:p>
    <w:p w14:paraId="4DEAE426" w14:textId="04FAE743" w:rsidR="00321220" w:rsidRDefault="00321220" w:rsidP="00B77235">
      <w:pPr>
        <w:spacing w:after="0" w:line="240" w:lineRule="auto"/>
        <w:jc w:val="both"/>
        <w:rPr>
          <w:rFonts w:ascii="Arial" w:hAnsi="Arial" w:cs="Arial"/>
          <w:b/>
        </w:rPr>
      </w:pPr>
      <w:r w:rsidRPr="005A4B1D">
        <w:rPr>
          <w:rFonts w:ascii="Arial" w:hAnsi="Arial" w:cs="Arial"/>
          <w:b/>
        </w:rPr>
        <w:t>PODPISOVÁ STRANA</w:t>
      </w:r>
    </w:p>
    <w:p w14:paraId="2886B04F" w14:textId="77777777" w:rsidR="003441E6" w:rsidRPr="00ED6435" w:rsidRDefault="003441E6" w:rsidP="00B77235">
      <w:pPr>
        <w:spacing w:after="0" w:line="240" w:lineRule="auto"/>
        <w:jc w:val="both"/>
        <w:rPr>
          <w:rFonts w:ascii="Arial" w:hAnsi="Arial" w:cs="Arial"/>
          <w:b/>
        </w:rPr>
      </w:pP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52269EAA" w:rsidR="002B735B" w:rsidRDefault="002B735B" w:rsidP="00B77235">
      <w:pPr>
        <w:spacing w:before="240" w:line="240" w:lineRule="auto"/>
        <w:jc w:val="both"/>
        <w:rPr>
          <w:rFonts w:ascii="Arial" w:hAnsi="Arial" w:cs="Arial"/>
          <w:b/>
        </w:rPr>
      </w:pPr>
    </w:p>
    <w:p w14:paraId="2EA1C30A" w14:textId="77777777" w:rsidR="003441E6" w:rsidRPr="00ED6435" w:rsidRDefault="003441E6" w:rsidP="00B77235">
      <w:pPr>
        <w:spacing w:before="240" w:line="240" w:lineRule="auto"/>
        <w:jc w:val="both"/>
        <w:rPr>
          <w:rFonts w:ascii="Arial" w:hAnsi="Arial" w:cs="Arial"/>
          <w:b/>
        </w:rPr>
      </w:pPr>
    </w:p>
    <w:p w14:paraId="38593F3A" w14:textId="6017CECF" w:rsidR="002B735B" w:rsidRDefault="002B735B" w:rsidP="003441E6">
      <w:pPr>
        <w:tabs>
          <w:tab w:val="left" w:pos="567"/>
          <w:tab w:val="left" w:pos="5670"/>
        </w:tabs>
        <w:spacing w:after="6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w:t>
      </w:r>
      <w:r w:rsidR="003441E6">
        <w:rPr>
          <w:rFonts w:ascii="Arial" w:eastAsia="Times New Roman" w:hAnsi="Arial" w:cs="Arial"/>
          <w:b/>
          <w:lang w:eastAsia="cs-CZ"/>
        </w:rPr>
        <w:t>,</w:t>
      </w:r>
      <w:r w:rsidRPr="00ED6435">
        <w:rPr>
          <w:rFonts w:ascii="Arial" w:eastAsia="Times New Roman" w:hAnsi="Arial" w:cs="Arial"/>
          <w:b/>
          <w:lang w:eastAsia="cs-CZ"/>
        </w:rPr>
        <w:tab/>
        <w:t>[Obchodní firma Zhotovitele]</w:t>
      </w:r>
    </w:p>
    <w:p w14:paraId="0C65B6C4" w14:textId="386604BF" w:rsidR="003441E6" w:rsidRPr="00ED6435" w:rsidRDefault="003441E6" w:rsidP="003441E6">
      <w:pPr>
        <w:tabs>
          <w:tab w:val="left" w:pos="567"/>
          <w:tab w:val="left" w:pos="5670"/>
        </w:tabs>
        <w:spacing w:after="360" w:line="240" w:lineRule="auto"/>
        <w:rPr>
          <w:rFonts w:ascii="Arial" w:eastAsia="Times New Roman" w:hAnsi="Arial" w:cs="Arial"/>
          <w:b/>
          <w:lang w:eastAsia="cs-CZ"/>
        </w:rPr>
      </w:pPr>
      <w:r>
        <w:rPr>
          <w:rFonts w:ascii="Arial" w:eastAsia="Times New Roman" w:hAnsi="Arial" w:cs="Arial"/>
          <w:b/>
          <w:lang w:eastAsia="cs-CZ"/>
        </w:rPr>
        <w:t>Krajský pozemkový úřad pro Liberecký kraj</w:t>
      </w:r>
      <w:r w:rsidR="0006139E">
        <w:rPr>
          <w:rFonts w:ascii="Arial" w:eastAsia="Times New Roman" w:hAnsi="Arial" w:cs="Arial"/>
          <w:b/>
          <w:lang w:eastAsia="cs-CZ"/>
        </w:rPr>
        <w:tab/>
      </w:r>
    </w:p>
    <w:p w14:paraId="52DB552F" w14:textId="2EC7F2BC" w:rsidR="002B735B" w:rsidRPr="00ED6435" w:rsidRDefault="002B735B" w:rsidP="003441E6">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95C3C">
        <w:rPr>
          <w:rFonts w:ascii="Arial" w:eastAsia="Times New Roman" w:hAnsi="Arial" w:cs="Arial"/>
          <w:bCs/>
          <w:lang w:eastAsia="cs-CZ"/>
        </w:rPr>
        <w:t>Liberec</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3EF1BA4C" w:rsidR="002B735B" w:rsidRDefault="002B735B" w:rsidP="002B735B">
      <w:pPr>
        <w:tabs>
          <w:tab w:val="left" w:pos="567"/>
          <w:tab w:val="left" w:pos="5670"/>
        </w:tabs>
        <w:spacing w:after="0" w:line="240" w:lineRule="auto"/>
        <w:rPr>
          <w:rFonts w:ascii="Arial" w:eastAsia="Times New Roman" w:hAnsi="Arial" w:cs="Arial"/>
          <w:bCs/>
          <w:lang w:eastAsia="cs-CZ"/>
        </w:rPr>
      </w:pPr>
    </w:p>
    <w:p w14:paraId="5A84DB23" w14:textId="5725809B" w:rsidR="003441E6" w:rsidRDefault="003441E6" w:rsidP="002B735B">
      <w:pPr>
        <w:tabs>
          <w:tab w:val="left" w:pos="567"/>
          <w:tab w:val="left" w:pos="5670"/>
        </w:tabs>
        <w:spacing w:after="0" w:line="240" w:lineRule="auto"/>
        <w:rPr>
          <w:rFonts w:ascii="Arial" w:eastAsia="Times New Roman" w:hAnsi="Arial" w:cs="Arial"/>
          <w:bCs/>
          <w:lang w:eastAsia="cs-CZ"/>
        </w:rPr>
      </w:pPr>
    </w:p>
    <w:p w14:paraId="54C3A53B" w14:textId="77777777" w:rsidR="003441E6" w:rsidRPr="00ED6435" w:rsidRDefault="003441E6"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3441E6">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2F2CC64" w:rsidR="002B735B" w:rsidRPr="00ED6435" w:rsidRDefault="002B735B" w:rsidP="003441E6">
      <w:pPr>
        <w:tabs>
          <w:tab w:val="left" w:pos="567"/>
          <w:tab w:val="left" w:pos="5670"/>
        </w:tabs>
        <w:spacing w:after="4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95C3C">
        <w:rPr>
          <w:rFonts w:ascii="Arial" w:eastAsia="Times New Roman" w:hAnsi="Arial" w:cs="Arial"/>
          <w:bCs/>
          <w:lang w:eastAsia="cs-CZ"/>
        </w:rPr>
        <w:t>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260AAB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95C3C">
        <w:rPr>
          <w:rFonts w:ascii="Arial" w:eastAsia="Times New Roman" w:hAnsi="Arial" w:cs="Arial"/>
          <w:bCs/>
          <w:lang w:eastAsia="cs-CZ"/>
        </w:rPr>
        <w:t>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1F9135BA" w:rsidR="002B735B" w:rsidRDefault="002B735B" w:rsidP="00B77235">
      <w:pPr>
        <w:spacing w:before="240" w:line="240" w:lineRule="auto"/>
        <w:jc w:val="both"/>
        <w:rPr>
          <w:rFonts w:ascii="Arial" w:hAnsi="Arial" w:cs="Arial"/>
          <w:b/>
        </w:rPr>
      </w:pPr>
    </w:p>
    <w:p w14:paraId="20C6E9DA" w14:textId="0A061C67" w:rsidR="0006139E" w:rsidRDefault="0006139E" w:rsidP="00B77235">
      <w:pPr>
        <w:spacing w:before="240" w:line="240" w:lineRule="auto"/>
        <w:jc w:val="both"/>
        <w:rPr>
          <w:rFonts w:ascii="Arial" w:hAnsi="Arial" w:cs="Arial"/>
          <w:b/>
        </w:rPr>
      </w:pPr>
    </w:p>
    <w:p w14:paraId="277C447B" w14:textId="655BEAD6" w:rsidR="0006139E" w:rsidRDefault="0006139E" w:rsidP="00B77235">
      <w:pPr>
        <w:spacing w:before="240" w:line="240" w:lineRule="auto"/>
        <w:jc w:val="both"/>
        <w:rPr>
          <w:rFonts w:ascii="Arial" w:hAnsi="Arial" w:cs="Arial"/>
          <w:b/>
        </w:rPr>
      </w:pPr>
    </w:p>
    <w:p w14:paraId="124D10E0" w14:textId="318D21E4" w:rsidR="0006139E" w:rsidRDefault="0006139E" w:rsidP="00B77235">
      <w:pPr>
        <w:spacing w:before="240" w:line="240" w:lineRule="auto"/>
        <w:jc w:val="both"/>
        <w:rPr>
          <w:rFonts w:ascii="Arial" w:hAnsi="Arial" w:cs="Arial"/>
          <w:b/>
        </w:rPr>
      </w:pPr>
    </w:p>
    <w:p w14:paraId="0E59EA5E" w14:textId="2A80D704" w:rsidR="0006139E" w:rsidRDefault="0006139E" w:rsidP="00B77235">
      <w:pPr>
        <w:spacing w:before="240" w:line="240" w:lineRule="auto"/>
        <w:jc w:val="both"/>
        <w:rPr>
          <w:rFonts w:ascii="Arial" w:hAnsi="Arial" w:cs="Arial"/>
          <w:b/>
        </w:rPr>
      </w:pPr>
    </w:p>
    <w:p w14:paraId="2BC57724" w14:textId="51786CE1" w:rsidR="0006139E" w:rsidRDefault="0006139E" w:rsidP="00B77235">
      <w:pPr>
        <w:spacing w:before="240" w:line="240" w:lineRule="auto"/>
        <w:jc w:val="both"/>
        <w:rPr>
          <w:rFonts w:ascii="Arial" w:hAnsi="Arial" w:cs="Arial"/>
          <w:b/>
        </w:rPr>
      </w:pPr>
    </w:p>
    <w:p w14:paraId="13F5D48C" w14:textId="58E7CC69" w:rsidR="0006139E" w:rsidRDefault="0006139E" w:rsidP="00B77235">
      <w:pPr>
        <w:spacing w:before="240" w:line="240" w:lineRule="auto"/>
        <w:jc w:val="both"/>
        <w:rPr>
          <w:rFonts w:ascii="Arial" w:hAnsi="Arial" w:cs="Arial"/>
          <w:b/>
        </w:rPr>
      </w:pPr>
    </w:p>
    <w:p w14:paraId="4F99B1E8" w14:textId="564B0259" w:rsidR="0006139E" w:rsidRDefault="0006139E" w:rsidP="00B77235">
      <w:pPr>
        <w:spacing w:before="240" w:line="240" w:lineRule="auto"/>
        <w:jc w:val="both"/>
        <w:rPr>
          <w:rFonts w:ascii="Arial" w:hAnsi="Arial" w:cs="Arial"/>
          <w:b/>
        </w:rPr>
      </w:pPr>
    </w:p>
    <w:p w14:paraId="16A5EDD8" w14:textId="76A24551" w:rsidR="0006139E" w:rsidRDefault="0006139E" w:rsidP="00B77235">
      <w:pPr>
        <w:spacing w:before="240" w:line="240" w:lineRule="auto"/>
        <w:jc w:val="both"/>
        <w:rPr>
          <w:rFonts w:ascii="Arial" w:hAnsi="Arial" w:cs="Arial"/>
          <w:b/>
        </w:rPr>
      </w:pPr>
    </w:p>
    <w:p w14:paraId="4A4A2A10" w14:textId="1A3C888C" w:rsidR="0006139E" w:rsidRDefault="0006139E" w:rsidP="00B77235">
      <w:pPr>
        <w:spacing w:before="240" w:line="240" w:lineRule="auto"/>
        <w:jc w:val="both"/>
        <w:rPr>
          <w:rFonts w:ascii="Arial" w:hAnsi="Arial" w:cs="Arial"/>
          <w:b/>
        </w:rPr>
      </w:pPr>
    </w:p>
    <w:p w14:paraId="1F4F2972" w14:textId="3AF5B1F0" w:rsidR="0006139E" w:rsidRDefault="0006139E" w:rsidP="00B77235">
      <w:pPr>
        <w:spacing w:before="240" w:line="240" w:lineRule="auto"/>
        <w:jc w:val="both"/>
        <w:rPr>
          <w:rFonts w:ascii="Arial" w:hAnsi="Arial" w:cs="Arial"/>
          <w:b/>
        </w:rPr>
      </w:pPr>
    </w:p>
    <w:p w14:paraId="7EB80E83" w14:textId="7611BEFB" w:rsidR="0006139E" w:rsidRDefault="0006139E" w:rsidP="00B77235">
      <w:pPr>
        <w:spacing w:before="240" w:line="240" w:lineRule="auto"/>
        <w:jc w:val="both"/>
        <w:rPr>
          <w:rFonts w:ascii="Arial" w:hAnsi="Arial" w:cs="Arial"/>
          <w:b/>
        </w:rPr>
      </w:pPr>
    </w:p>
    <w:p w14:paraId="21D8AC14" w14:textId="104E4FB7" w:rsidR="0006139E" w:rsidRDefault="0006139E" w:rsidP="00B77235">
      <w:pPr>
        <w:spacing w:before="240" w:line="240" w:lineRule="auto"/>
        <w:jc w:val="both"/>
        <w:rPr>
          <w:rFonts w:ascii="Arial" w:hAnsi="Arial" w:cs="Arial"/>
          <w:b/>
        </w:rPr>
      </w:pPr>
    </w:p>
    <w:p w14:paraId="2754C7CB" w14:textId="5C2152BE" w:rsidR="0006139E" w:rsidRPr="0006139E" w:rsidRDefault="0006139E" w:rsidP="00B77235">
      <w:pPr>
        <w:spacing w:before="240" w:line="240" w:lineRule="auto"/>
        <w:jc w:val="both"/>
        <w:rPr>
          <w:rFonts w:ascii="Arial" w:hAnsi="Arial" w:cs="Arial"/>
          <w:bCs/>
          <w:sz w:val="16"/>
          <w:szCs w:val="16"/>
        </w:rPr>
      </w:pPr>
      <w:r>
        <w:rPr>
          <w:rFonts w:ascii="Arial" w:hAnsi="Arial" w:cs="Arial"/>
          <w:bCs/>
          <w:sz w:val="16"/>
          <w:szCs w:val="16"/>
        </w:rPr>
        <w:t>Za správnost odpovídá:  Ing. Zuzana Kvíčalová</w:t>
      </w:r>
    </w:p>
    <w:p w14:paraId="7E9A00F9" w14:textId="77777777" w:rsidR="0006139E" w:rsidRDefault="00321220" w:rsidP="0006139E">
      <w:pPr>
        <w:spacing w:before="1800" w:line="240" w:lineRule="auto"/>
        <w:jc w:val="center"/>
        <w:rPr>
          <w:rFonts w:ascii="Arial" w:hAnsi="Arial" w:cs="Arial"/>
          <w:b/>
          <w:kern w:val="20"/>
          <w:u w:val="single"/>
        </w:rPr>
      </w:pPr>
      <w:r w:rsidRPr="00ED6435">
        <w:rPr>
          <w:rFonts w:ascii="Arial" w:hAnsi="Arial" w:cs="Arial"/>
          <w:b/>
          <w:kern w:val="20"/>
          <w:u w:val="single"/>
        </w:rPr>
        <w:br w:type="page"/>
      </w:r>
    </w:p>
    <w:p w14:paraId="0F287EB2" w14:textId="77777777" w:rsidR="0006139E" w:rsidRDefault="0006139E" w:rsidP="0006139E">
      <w:pPr>
        <w:spacing w:before="1800" w:line="240" w:lineRule="auto"/>
        <w:jc w:val="center"/>
        <w:rPr>
          <w:rFonts w:ascii="Arial" w:hAnsi="Arial" w:cs="Arial"/>
          <w:b/>
          <w:kern w:val="20"/>
          <w:u w:val="single"/>
        </w:rPr>
      </w:pPr>
    </w:p>
    <w:p w14:paraId="7185ADDB" w14:textId="75245D9E" w:rsidR="001231F2" w:rsidRPr="00ED6435" w:rsidRDefault="001231F2" w:rsidP="0006139E">
      <w:pPr>
        <w:spacing w:before="1800" w:line="240" w:lineRule="auto"/>
        <w:jc w:val="center"/>
        <w:rPr>
          <w:rFonts w:ascii="Arial" w:hAnsi="Arial" w:cs="Arial"/>
          <w:b/>
          <w:caps/>
        </w:rPr>
      </w:pPr>
      <w:r w:rsidRPr="00ED6435">
        <w:rPr>
          <w:rFonts w:ascii="Arial" w:hAnsi="Arial" w:cs="Arial"/>
          <w:b/>
          <w:caps/>
        </w:rPr>
        <w:t xml:space="preserve">Příloha č. </w:t>
      </w:r>
      <w:r w:rsidR="00F87D91" w:rsidRPr="00ED6435">
        <w:rPr>
          <w:rFonts w:ascii="Arial" w:hAnsi="Arial" w:cs="Arial"/>
          <w:b/>
          <w:caps/>
        </w:rPr>
        <w:t>1</w:t>
      </w:r>
      <w:r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64CA2CD5"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82F97" w:rsidRDefault="00682F97" w:rsidP="007936E4">
      <w:pPr>
        <w:spacing w:after="0"/>
      </w:pPr>
      <w:r>
        <w:separator/>
      </w:r>
    </w:p>
  </w:endnote>
  <w:endnote w:type="continuationSeparator" w:id="0">
    <w:p w14:paraId="251DC161" w14:textId="77777777" w:rsidR="00682F97" w:rsidRDefault="00682F97" w:rsidP="007936E4">
      <w:pPr>
        <w:spacing w:after="0"/>
      </w:pPr>
      <w:r>
        <w:continuationSeparator/>
      </w:r>
    </w:p>
  </w:endnote>
  <w:endnote w:type="continuationNotice" w:id="1">
    <w:p w14:paraId="1B69A0A9" w14:textId="77777777" w:rsidR="00682F97" w:rsidRDefault="00682F9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682F97" w:rsidRPr="00330188" w:rsidRDefault="00682F97"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82F97" w:rsidRDefault="00682F97" w:rsidP="007936E4">
      <w:pPr>
        <w:spacing w:after="0"/>
      </w:pPr>
      <w:r>
        <w:separator/>
      </w:r>
    </w:p>
  </w:footnote>
  <w:footnote w:type="continuationSeparator" w:id="0">
    <w:p w14:paraId="5878B8DE" w14:textId="77777777" w:rsidR="00682F97" w:rsidRDefault="00682F97" w:rsidP="007936E4">
      <w:pPr>
        <w:spacing w:after="0"/>
      </w:pPr>
      <w:r>
        <w:continuationSeparator/>
      </w:r>
    </w:p>
  </w:footnote>
  <w:footnote w:type="continuationNotice" w:id="1">
    <w:p w14:paraId="3184D020" w14:textId="77777777" w:rsidR="00682F97" w:rsidRDefault="00682F9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6A742F9" w:rsidR="00682F97" w:rsidRPr="001D4BED" w:rsidRDefault="00682F97"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BD698D">
      <w:rPr>
        <w:szCs w:val="16"/>
      </w:rPr>
      <w:t xml:space="preserve"> v </w:t>
    </w:r>
    <w:proofErr w:type="spellStart"/>
    <w:r w:rsidR="00BD698D">
      <w:rPr>
        <w:szCs w:val="16"/>
      </w:rPr>
      <w:t>k.ú</w:t>
    </w:r>
    <w:proofErr w:type="spellEnd"/>
    <w:r w:rsidR="00BD698D">
      <w:rPr>
        <w:szCs w:val="16"/>
      </w:rPr>
      <w:t>. Janův Důl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D6B39" w14:textId="77777777" w:rsidR="00682F97" w:rsidRDefault="00682F97" w:rsidP="00817044">
    <w:pPr>
      <w:pStyle w:val="Zhlav"/>
      <w:pBdr>
        <w:bottom w:val="single" w:sz="6" w:space="1" w:color="auto"/>
      </w:pBdr>
      <w:tabs>
        <w:tab w:val="clear" w:pos="4703"/>
        <w:tab w:val="clear" w:pos="9406"/>
        <w:tab w:val="left" w:pos="4536"/>
      </w:tabs>
      <w:spacing w:after="0" w:line="276" w:lineRule="auto"/>
      <w:jc w:val="right"/>
      <w:rPr>
        <w:rFonts w:cs="Arial"/>
        <w:szCs w:val="16"/>
        <w:lang w:val="fr-FR" w:eastAsia="cs-CZ"/>
      </w:rPr>
    </w:pPr>
    <w:r w:rsidRPr="001D4BED">
      <w:rPr>
        <w:rFonts w:cs="Arial"/>
        <w:szCs w:val="16"/>
        <w:lang w:val="fr-FR" w:eastAsia="cs-CZ"/>
      </w:rPr>
      <w:t xml:space="preserve">Číslo Smlouvy Objednatele: </w:t>
    </w:r>
    <w:r>
      <w:rPr>
        <w:rFonts w:cs="Arial"/>
        <w:szCs w:val="16"/>
        <w:lang w:val="fr-FR" w:eastAsia="cs-CZ"/>
      </w:rPr>
      <w:t>...</w:t>
    </w:r>
  </w:p>
  <w:p w14:paraId="5EB20BA7" w14:textId="3B0454A9" w:rsidR="00682F97" w:rsidRPr="001D4BED" w:rsidRDefault="00682F97" w:rsidP="00817044">
    <w:pPr>
      <w:pStyle w:val="Zhlav"/>
      <w:pBdr>
        <w:bottom w:val="single" w:sz="6" w:space="1" w:color="auto"/>
      </w:pBdr>
      <w:tabs>
        <w:tab w:val="clear" w:pos="4703"/>
        <w:tab w:val="clear" w:pos="9406"/>
        <w:tab w:val="left" w:pos="4536"/>
      </w:tabs>
      <w:spacing w:after="40" w:line="240" w:lineRule="auto"/>
      <w:jc w:val="right"/>
      <w:rPr>
        <w:rFonts w:cs="Arial"/>
        <w:szCs w:val="16"/>
        <w:lang w:val="fr-FR" w:eastAsia="cs-CZ"/>
      </w:rPr>
    </w:pPr>
    <w:r w:rsidRPr="001D4BED">
      <w:rPr>
        <w:rFonts w:cs="Arial"/>
        <w:szCs w:val="16"/>
        <w:lang w:val="fr-FR" w:eastAsia="cs-CZ"/>
      </w:rPr>
      <w:t>Číslo Smlouvy Zhotovitele:</w:t>
    </w:r>
    <w:r>
      <w:rPr>
        <w:rFonts w:cs="Arial"/>
        <w:szCs w:val="16"/>
        <w:lang w:val="fr-FR" w:eastAsia="cs-CZ"/>
      </w:rPr>
      <w:t xml:space="preserve"> ...</w:t>
    </w:r>
  </w:p>
  <w:p w14:paraId="6F75F815" w14:textId="44B29126" w:rsidR="00682F97" w:rsidRPr="001D4BED" w:rsidRDefault="00682F97" w:rsidP="00817044">
    <w:pPr>
      <w:pStyle w:val="Zhlav"/>
      <w:pBdr>
        <w:bottom w:val="single" w:sz="6" w:space="1" w:color="auto"/>
      </w:pBdr>
      <w:tabs>
        <w:tab w:val="clear" w:pos="4703"/>
        <w:tab w:val="clear" w:pos="9406"/>
        <w:tab w:val="left" w:pos="4536"/>
      </w:tabs>
      <w:spacing w:after="40" w:line="240" w:lineRule="auto"/>
      <w:jc w:val="right"/>
      <w:rPr>
        <w:rFonts w:cs="Arial"/>
        <w:szCs w:val="16"/>
        <w:lang w:val="fr-FR" w:eastAsia="cs-CZ"/>
      </w:rPr>
    </w:pPr>
    <w:r w:rsidRPr="001D4BED">
      <w:rPr>
        <w:rFonts w:cs="Arial"/>
        <w:szCs w:val="16"/>
        <w:lang w:val="fr-FR" w:eastAsia="cs-CZ"/>
      </w:rPr>
      <w:t xml:space="preserve">Komplexní pozemkové úpravy </w:t>
    </w:r>
    <w:r>
      <w:rPr>
        <w:rFonts w:cs="Arial"/>
        <w:szCs w:val="16"/>
        <w:lang w:val="fr-FR" w:eastAsia="cs-CZ"/>
      </w:rPr>
      <w:t>v k.ú. Janův Důl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6"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8"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1"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2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15"/>
  </w:num>
  <w:num w:numId="3">
    <w:abstractNumId w:val="18"/>
  </w:num>
  <w:num w:numId="4">
    <w:abstractNumId w:val="27"/>
  </w:num>
  <w:num w:numId="5">
    <w:abstractNumId w:val="7"/>
  </w:num>
  <w:num w:numId="6">
    <w:abstractNumId w:val="21"/>
  </w:num>
  <w:num w:numId="7">
    <w:abstractNumId w:val="3"/>
  </w:num>
  <w:num w:numId="8">
    <w:abstractNumId w:val="0"/>
  </w:num>
  <w:num w:numId="9">
    <w:abstractNumId w:val="4"/>
  </w:num>
  <w:num w:numId="10">
    <w:abstractNumId w:val="31"/>
  </w:num>
  <w:num w:numId="11">
    <w:abstractNumId w:val="16"/>
  </w:num>
  <w:num w:numId="12">
    <w:abstractNumId w:val="30"/>
  </w:num>
  <w:num w:numId="13">
    <w:abstractNumId w:val="25"/>
  </w:num>
  <w:num w:numId="14">
    <w:abstractNumId w:val="10"/>
  </w:num>
  <w:num w:numId="15">
    <w:abstractNumId w:val="22"/>
  </w:num>
  <w:num w:numId="16">
    <w:abstractNumId w:val="10"/>
    <w:lvlOverride w:ilvl="0">
      <w:startOverride w:val="1"/>
    </w:lvlOverride>
  </w:num>
  <w:num w:numId="17">
    <w:abstractNumId w:val="28"/>
  </w:num>
  <w:num w:numId="18">
    <w:abstractNumId w:val="23"/>
  </w:num>
  <w:num w:numId="19">
    <w:abstractNumId w:val="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5"/>
  </w:num>
  <w:num w:numId="36">
    <w:abstractNumId w:val="17"/>
  </w:num>
  <w:num w:numId="37">
    <w:abstractNumId w:val="13"/>
  </w:num>
  <w:num w:numId="38">
    <w:abstractNumId w:val="19"/>
  </w:num>
  <w:num w:numId="39">
    <w:abstractNumId w:val="2"/>
  </w:num>
  <w:num w:numId="40">
    <w:abstractNumId w:val="12"/>
  </w:num>
  <w:num w:numId="41">
    <w:abstractNumId w:val="11"/>
  </w:num>
  <w:num w:numId="42">
    <w:abstractNumId w:val="1"/>
  </w:num>
  <w:num w:numId="43">
    <w:abstractNumId w:val="24"/>
  </w:num>
  <w:num w:numId="44">
    <w:abstractNumId w:val="20"/>
  </w:num>
  <w:num w:numId="45">
    <w:abstractNumId w:val="26"/>
  </w:num>
  <w:num w:numId="46">
    <w:abstractNumId w:val="6"/>
  </w:num>
  <w:num w:numId="47">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1CA8"/>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39E"/>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481A"/>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1B36"/>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3C"/>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972"/>
    <w:rsid w:val="001E7AD4"/>
    <w:rsid w:val="001F029A"/>
    <w:rsid w:val="001F0491"/>
    <w:rsid w:val="001F0712"/>
    <w:rsid w:val="001F09CB"/>
    <w:rsid w:val="001F09EB"/>
    <w:rsid w:val="001F1318"/>
    <w:rsid w:val="001F18CA"/>
    <w:rsid w:val="001F2406"/>
    <w:rsid w:val="001F2C17"/>
    <w:rsid w:val="001F3749"/>
    <w:rsid w:val="001F47F5"/>
    <w:rsid w:val="001F4E64"/>
    <w:rsid w:val="001F4F30"/>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10"/>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93F"/>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1E6"/>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8EE"/>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7C"/>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B6F"/>
    <w:rsid w:val="004B157A"/>
    <w:rsid w:val="004B15FF"/>
    <w:rsid w:val="004B385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816"/>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1D19"/>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5BC"/>
    <w:rsid w:val="00650B73"/>
    <w:rsid w:val="00650F73"/>
    <w:rsid w:val="006515D6"/>
    <w:rsid w:val="0065184C"/>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2F97"/>
    <w:rsid w:val="00687085"/>
    <w:rsid w:val="00687958"/>
    <w:rsid w:val="006917EB"/>
    <w:rsid w:val="0069188B"/>
    <w:rsid w:val="0069280F"/>
    <w:rsid w:val="00692E31"/>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3FE"/>
    <w:rsid w:val="00814A2D"/>
    <w:rsid w:val="00815095"/>
    <w:rsid w:val="00816AD6"/>
    <w:rsid w:val="00817044"/>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0D4A"/>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6380"/>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57F2"/>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691"/>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337"/>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1D3C"/>
    <w:rsid w:val="00BD3EEA"/>
    <w:rsid w:val="00BD3F01"/>
    <w:rsid w:val="00BD50DE"/>
    <w:rsid w:val="00BD51D9"/>
    <w:rsid w:val="00BD59C3"/>
    <w:rsid w:val="00BD698D"/>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3CBB"/>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1D6"/>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40E2"/>
    <w:rsid w:val="00DE4412"/>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704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1704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1704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1"/>
      </w:numPr>
    </w:pPr>
  </w:style>
  <w:style w:type="paragraph" w:customStyle="1" w:styleId="Claneki">
    <w:name w:val="Clanek (i)"/>
    <w:basedOn w:val="Normln"/>
    <w:link w:val="ClanekiChar"/>
    <w:qFormat/>
    <w:rsid w:val="00434083"/>
    <w:pPr>
      <w:keepNext/>
      <w:numPr>
        <w:ilvl w:val="3"/>
        <w:numId w:val="1"/>
      </w:numPr>
    </w:pPr>
    <w:rPr>
      <w:color w:val="000000"/>
    </w:rPr>
  </w:style>
  <w:style w:type="paragraph" w:customStyle="1" w:styleId="Clanek11">
    <w:name w:val="Clanek 1.1"/>
    <w:basedOn w:val="Nadpis2"/>
    <w:link w:val="Clanek11Char"/>
    <w:qFormat/>
    <w:rsid w:val="00434083"/>
    <w:pPr>
      <w:keepNext w:val="0"/>
      <w:widowControl w:val="0"/>
      <w:numPr>
        <w:numId w:val="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0"/>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ind w:left="360"/>
      <w:outlineLvl w:val="0"/>
    </w:pPr>
    <w:rPr>
      <w:b/>
      <w:bCs/>
      <w:caps/>
      <w:kern w:val="20"/>
      <w:szCs w:val="32"/>
    </w:rPr>
  </w:style>
  <w:style w:type="paragraph" w:customStyle="1" w:styleId="Level2">
    <w:name w:val="Level 2"/>
    <w:basedOn w:val="Normln"/>
    <w:qFormat/>
    <w:rsid w:val="00853376"/>
    <w:pPr>
      <w:numPr>
        <w:ilvl w:val="1"/>
        <w:numId w:val="4"/>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4"/>
      </w:numPr>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7"/>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3"/>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32</Pages>
  <Words>15286</Words>
  <Characters>90194</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32</cp:revision>
  <cp:lastPrinted>2021-04-15T12:34:00Z</cp:lastPrinted>
  <dcterms:created xsi:type="dcterms:W3CDTF">2021-05-26T05:56:00Z</dcterms:created>
  <dcterms:modified xsi:type="dcterms:W3CDTF">2021-08-19T08:22:00Z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