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77777777"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6B8D446C" w14:textId="27C4F78E"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4AFDF376" w:rsidR="006615F7" w:rsidRPr="00594BBC" w:rsidRDefault="00133FD7"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1024/11a, 130 00 Praha 3</w:t>
      </w:r>
      <w:bookmarkEnd w:id="0"/>
      <w:r w:rsidR="006615F7" w:rsidRPr="00594BBC">
        <w:rPr>
          <w:rFonts w:ascii="Arial" w:eastAsia="Times New Roman" w:hAnsi="Arial" w:cs="Arial"/>
          <w:b/>
          <w:lang w:eastAsia="cs-CZ"/>
        </w:rPr>
        <w:t xml:space="preserve"> </w:t>
      </w:r>
    </w:p>
    <w:p w14:paraId="37AE69DC" w14:textId="6D0CA397"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sidR="0052071E" w:rsidRPr="00DB754E">
        <w:rPr>
          <w:rFonts w:ascii="Arial" w:eastAsia="Times New Roman" w:hAnsi="Arial" w:cs="Arial"/>
          <w:b/>
          <w:lang w:eastAsia="cs-CZ"/>
        </w:rPr>
        <w:t>pro Středočeský kraj a hl.</w:t>
      </w:r>
      <w:r w:rsidR="0052071E">
        <w:rPr>
          <w:rFonts w:ascii="Arial" w:eastAsia="Times New Roman" w:hAnsi="Arial" w:cs="Arial"/>
          <w:b/>
          <w:lang w:eastAsia="cs-CZ"/>
        </w:rPr>
        <w:t xml:space="preserve"> </w:t>
      </w:r>
      <w:r w:rsidR="0052071E" w:rsidRPr="00DB754E">
        <w:rPr>
          <w:rFonts w:ascii="Arial" w:eastAsia="Times New Roman" w:hAnsi="Arial" w:cs="Arial"/>
          <w:b/>
          <w:lang w:eastAsia="cs-CZ"/>
        </w:rPr>
        <w:t>m. Praha</w:t>
      </w:r>
    </w:p>
    <w:p w14:paraId="1CEB42DC" w14:textId="510F9FBC" w:rsidR="00133FD7" w:rsidRPr="00594BBC" w:rsidRDefault="00133FD7"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52071E">
        <w:rPr>
          <w:rFonts w:ascii="Arial" w:eastAsia="Times New Roman" w:hAnsi="Arial" w:cs="Arial"/>
          <w:b/>
          <w:lang w:eastAsia="cs-CZ"/>
        </w:rPr>
        <w:t xml:space="preserve"> </w:t>
      </w:r>
      <w:r w:rsidR="0052071E" w:rsidRPr="00DB754E">
        <w:rPr>
          <w:rFonts w:ascii="Arial" w:eastAsia="Times New Roman" w:hAnsi="Arial" w:cs="Arial"/>
          <w:bCs/>
          <w:lang w:eastAsia="cs-CZ"/>
        </w:rPr>
        <w:t>nám W</w:t>
      </w:r>
      <w:r w:rsidR="0052071E">
        <w:rPr>
          <w:rFonts w:ascii="Arial" w:eastAsia="Times New Roman" w:hAnsi="Arial" w:cs="Arial"/>
          <w:bCs/>
          <w:lang w:eastAsia="cs-CZ"/>
        </w:rPr>
        <w:t xml:space="preserve">instona </w:t>
      </w:r>
      <w:r w:rsidR="0052071E" w:rsidRPr="00DB754E">
        <w:rPr>
          <w:rFonts w:ascii="Arial" w:eastAsia="Times New Roman" w:hAnsi="Arial" w:cs="Arial"/>
          <w:bCs/>
          <w:lang w:eastAsia="cs-CZ"/>
        </w:rPr>
        <w:t>Churchilla</w:t>
      </w:r>
      <w:r w:rsidR="0052071E">
        <w:rPr>
          <w:rFonts w:ascii="Arial" w:eastAsia="Times New Roman" w:hAnsi="Arial" w:cs="Arial"/>
          <w:bCs/>
          <w:lang w:eastAsia="cs-CZ"/>
        </w:rPr>
        <w:t xml:space="preserve"> 1800/2, 130 00 Praha 3</w:t>
      </w:r>
    </w:p>
    <w:p w14:paraId="391FF8B6" w14:textId="2B635E77"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Pobočka </w:t>
      </w:r>
      <w:r w:rsidR="0052071E">
        <w:rPr>
          <w:rFonts w:ascii="Arial" w:eastAsia="Times New Roman" w:hAnsi="Arial" w:cs="Arial"/>
          <w:b/>
          <w:lang w:eastAsia="cs-CZ"/>
        </w:rPr>
        <w:t>Nymburk</w:t>
      </w:r>
    </w:p>
    <w:p w14:paraId="77CA0A02" w14:textId="24C8FAEA" w:rsidR="00133FD7" w:rsidRPr="0052071E" w:rsidRDefault="00133FD7" w:rsidP="00050E94">
      <w:pPr>
        <w:overflowPunct w:val="0"/>
        <w:autoSpaceDE w:val="0"/>
        <w:autoSpaceDN w:val="0"/>
        <w:adjustRightInd w:val="0"/>
        <w:spacing w:after="0"/>
        <w:jc w:val="both"/>
        <w:textAlignment w:val="baseline"/>
        <w:rPr>
          <w:rFonts w:ascii="Arial" w:eastAsia="Times New Roman" w:hAnsi="Arial" w:cs="Arial"/>
          <w:bCs/>
          <w:lang w:eastAsia="cs-CZ"/>
        </w:rPr>
      </w:pPr>
      <w:r w:rsidRPr="00750EEE">
        <w:rPr>
          <w:rFonts w:ascii="Arial" w:eastAsia="Times New Roman" w:hAnsi="Arial" w:cs="Arial"/>
          <w:b/>
          <w:lang w:eastAsia="cs-CZ"/>
        </w:rPr>
        <w:t>Adresa</w:t>
      </w:r>
      <w:r w:rsidR="0052071E">
        <w:rPr>
          <w:rFonts w:ascii="Arial" w:eastAsia="Times New Roman" w:hAnsi="Arial" w:cs="Arial"/>
          <w:b/>
          <w:lang w:eastAsia="cs-CZ"/>
        </w:rPr>
        <w:t xml:space="preserve">: </w:t>
      </w:r>
      <w:r w:rsidR="0052071E">
        <w:rPr>
          <w:rFonts w:ascii="Arial" w:eastAsia="Times New Roman" w:hAnsi="Arial" w:cs="Arial"/>
          <w:bCs/>
          <w:lang w:eastAsia="cs-CZ"/>
        </w:rPr>
        <w:t>Soudní 17, 288 02 Nymburk</w:t>
      </w:r>
    </w:p>
    <w:p w14:paraId="1A952527" w14:textId="3C02EE12" w:rsidR="006615F7" w:rsidRPr="00594BBC"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sidR="0052071E">
        <w:rPr>
          <w:rFonts w:ascii="Arial" w:eastAsia="Lucida Sans Unicode" w:hAnsi="Arial" w:cs="Arial"/>
          <w:lang w:eastAsia="cs-CZ"/>
        </w:rPr>
        <w:t>Ing. Zdeněk Jahn, CSc., vedoucí pobočky Nymburk</w:t>
      </w:r>
    </w:p>
    <w:p w14:paraId="66BF0422" w14:textId="4A2A638A" w:rsidR="006615F7" w:rsidRPr="00594BBC"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ve smluvních záležitostech oprávněn jednat:</w:t>
      </w:r>
      <w:r w:rsidRPr="00594BBC">
        <w:rPr>
          <w:rFonts w:ascii="Arial" w:eastAsia="Lucida Sans Unicode" w:hAnsi="Arial" w:cs="Arial"/>
          <w:lang w:eastAsia="cs-CZ"/>
        </w:rPr>
        <w:tab/>
      </w:r>
      <w:r w:rsidR="0052071E" w:rsidRPr="00CE710D">
        <w:rPr>
          <w:rFonts w:ascii="Arial" w:eastAsia="Lucida Sans Unicode" w:hAnsi="Arial" w:cs="Arial"/>
          <w:lang w:eastAsia="cs-CZ"/>
        </w:rPr>
        <w:t>Ing. Zdeněk Jahn, CSc.</w:t>
      </w:r>
      <w:r w:rsidR="0052071E">
        <w:rPr>
          <w:rFonts w:ascii="Arial" w:eastAsia="Lucida Sans Unicode" w:hAnsi="Arial" w:cs="Arial"/>
          <w:lang w:eastAsia="cs-CZ"/>
        </w:rPr>
        <w:t>; vedoucí Pobočky Nymburk</w:t>
      </w:r>
    </w:p>
    <w:p w14:paraId="490E8AAE" w14:textId="77777777" w:rsidR="00463206" w:rsidRPr="00594BBC"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4DEB187E" w14:textId="30A10F7A" w:rsidR="0052071E" w:rsidRPr="00594BBC" w:rsidRDefault="006615F7" w:rsidP="0052071E">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594BBC">
        <w:rPr>
          <w:rFonts w:ascii="Arial" w:eastAsia="Lucida Sans Unicode" w:hAnsi="Arial" w:cs="Arial"/>
          <w:lang w:eastAsia="cs-CZ"/>
        </w:rPr>
        <w:t xml:space="preserve">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sidR="0052071E">
        <w:rPr>
          <w:rFonts w:ascii="Arial" w:eastAsia="Lucida Sans Unicode" w:hAnsi="Arial" w:cs="Arial"/>
          <w:snapToGrid w:val="0"/>
          <w:lang w:eastAsia="cs-CZ"/>
        </w:rPr>
        <w:t>Ing. Karel Kašpar</w:t>
      </w:r>
    </w:p>
    <w:p w14:paraId="4F176719" w14:textId="0F3684BB" w:rsidR="006615F7" w:rsidRPr="00594BBC" w:rsidRDefault="006615F7" w:rsidP="006615F7">
      <w:pPr>
        <w:widowControl w:val="0"/>
        <w:tabs>
          <w:tab w:val="left" w:pos="4536"/>
        </w:tabs>
        <w:suppressAutoHyphens/>
        <w:spacing w:after="0" w:line="240" w:lineRule="auto"/>
        <w:jc w:val="both"/>
        <w:rPr>
          <w:rFonts w:ascii="Arial" w:eastAsia="Lucida Sans Unicode" w:hAnsi="Arial" w:cs="Arial"/>
          <w:lang w:eastAsia="cs-CZ"/>
        </w:rPr>
      </w:pP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r w:rsidRPr="00594BBC">
        <w:rPr>
          <w:rFonts w:ascii="Arial" w:eastAsia="Lucida Sans Unicode" w:hAnsi="Arial" w:cs="Arial"/>
          <w:lang w:eastAsia="cs-CZ"/>
        </w:rPr>
        <w:tab/>
      </w:r>
    </w:p>
    <w:p w14:paraId="4FDB154E" w14:textId="36DBF0E2"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sidR="0052071E">
        <w:rPr>
          <w:rFonts w:ascii="Arial" w:eastAsia="Lucida Sans Unicode" w:hAnsi="Arial" w:cs="Arial"/>
          <w:lang w:eastAsia="cs-CZ"/>
        </w:rPr>
        <w:t> 724 067 741</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22CD2868" w14:textId="21B5B621"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sidR="0052071E">
        <w:rPr>
          <w:rFonts w:ascii="Arial" w:eastAsia="Lucida Sans Unicode" w:hAnsi="Arial" w:cs="Arial"/>
          <w:lang w:eastAsia="cs-CZ"/>
        </w:rPr>
        <w:t>k.kaspar@</w:t>
      </w:r>
      <w:r w:rsidRPr="00594BBC">
        <w:rPr>
          <w:rFonts w:ascii="Arial" w:eastAsia="Lucida Sans Unicode" w:hAnsi="Arial" w:cs="Arial"/>
          <w:lang w:eastAsia="cs-CZ"/>
        </w:rPr>
        <w:t>spucr.cz</w:t>
      </w:r>
    </w:p>
    <w:p w14:paraId="3393D3CE"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49315E40"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5F9A3FB"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551488C8"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 xml:space="preserve">01312774                                                                 </w:t>
      </w:r>
    </w:p>
    <w:p w14:paraId="0FD04E21" w14:textId="00400569"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777777" w:rsidR="006615F7" w:rsidRPr="00594BBC"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6281B9E7" w:rsidR="006615F7" w:rsidRPr="00594BBC" w:rsidRDefault="00133FD7"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A359F4">
        <w:rPr>
          <w:rFonts w:ascii="Arial" w:eastAsia="Times New Roman" w:hAnsi="Arial" w:cs="Arial"/>
          <w:lang w:eastAsia="cs-CZ"/>
        </w:rPr>
        <w:tab/>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zastoupený: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e-mail: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lastRenderedPageBreak/>
        <w:t xml:space="preserve">    e-mail:</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100E543A"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bookmarkEnd w:id="1"/>
      <w:r w:rsidR="0052071E">
        <w:rPr>
          <w:rFonts w:ascii="Arial" w:hAnsi="Arial" w:cs="Arial"/>
          <w:b/>
          <w:bCs/>
        </w:rPr>
        <w:t>vý</w:t>
      </w:r>
      <w:r w:rsidR="0052071E" w:rsidRPr="00A01FFC">
        <w:rPr>
          <w:rFonts w:ascii="Arial" w:hAnsi="Arial" w:cs="Arial"/>
          <w:b/>
          <w:bCs/>
        </w:rPr>
        <w:t>stavb</w:t>
      </w:r>
      <w:r w:rsidR="0052071E">
        <w:rPr>
          <w:rFonts w:ascii="Arial" w:hAnsi="Arial" w:cs="Arial"/>
          <w:b/>
          <w:bCs/>
        </w:rPr>
        <w:t>a</w:t>
      </w:r>
      <w:r w:rsidR="0052071E" w:rsidRPr="00A01FFC">
        <w:rPr>
          <w:rFonts w:ascii="Arial" w:hAnsi="Arial" w:cs="Arial"/>
          <w:b/>
          <w:bCs/>
        </w:rPr>
        <w:t xml:space="preserve"> </w:t>
      </w:r>
      <w:sdt>
        <w:sdtPr>
          <w:rPr>
            <w:rFonts w:ascii="Arial" w:hAnsi="Arial" w:cs="Arial"/>
            <w:b/>
            <w:bCs/>
          </w:rPr>
          <w:alias w:val="Název veřejné zakázky"/>
          <w:tag w:val="N_x00e1_zev_x0020_ve_x0159_ejn_x00e9__x0020_zak_x00e1_zky"/>
          <w:id w:val="-903525777"/>
          <w:placeholder>
            <w:docPart w:val="17ABF61401F14C09A905154739FD4AE0"/>
          </w:placeholder>
          <w:dataBinding w:prefixMappings="xmlns:ns0='http://schemas.microsoft.com/office/2006/metadata/properties' xmlns:ns1='http://www.w3.org/2001/XMLSchema-instance' xmlns:ns2='http://schemas.microsoft.com/office/infopath/2007/PartnerControls' xmlns:ns3='b30d3ff2-fe49-496c-8bb9-074711fea33d' xmlns:ns4='67a65ef1-c5c4-4d46-91e3-a7d86a89f59d' " w:xpath="/ns0:properties[1]/documentManagement[1]/ns3:Název_x0020_veřejné_x0020_zakázky[1]" w:storeItemID="{79FFD728-9BCE-4569-B160-263739239CD4}"/>
          <w:text/>
        </w:sdtPr>
        <w:sdtEndPr/>
        <w:sdtContent>
          <w:r w:rsidR="0052071E" w:rsidRPr="00A01FFC">
            <w:rPr>
              <w:rFonts w:ascii="Arial" w:hAnsi="Arial" w:cs="Arial"/>
              <w:b/>
              <w:bCs/>
            </w:rPr>
            <w:t>polních cest C</w:t>
          </w:r>
          <w:r w:rsidR="0052071E">
            <w:rPr>
              <w:rFonts w:ascii="Arial" w:hAnsi="Arial" w:cs="Arial"/>
              <w:b/>
              <w:bCs/>
            </w:rPr>
            <w:t>1</w:t>
          </w:r>
          <w:r w:rsidR="008350A0">
            <w:rPr>
              <w:rFonts w:ascii="Arial" w:hAnsi="Arial" w:cs="Arial"/>
              <w:b/>
              <w:bCs/>
            </w:rPr>
            <w:t xml:space="preserve"> a</w:t>
          </w:r>
          <w:r w:rsidR="004D32F6">
            <w:rPr>
              <w:rFonts w:ascii="Arial" w:hAnsi="Arial" w:cs="Arial"/>
              <w:b/>
              <w:bCs/>
            </w:rPr>
            <w:t xml:space="preserve"> C</w:t>
          </w:r>
          <w:r w:rsidR="008350A0">
            <w:rPr>
              <w:rFonts w:ascii="Arial" w:hAnsi="Arial" w:cs="Arial"/>
              <w:b/>
              <w:bCs/>
            </w:rPr>
            <w:t>487 Dvory</w:t>
          </w:r>
          <w:r w:rsidR="0052071E" w:rsidRPr="00A01FFC">
            <w:rPr>
              <w:rFonts w:ascii="Arial" w:hAnsi="Arial" w:cs="Arial"/>
              <w:b/>
              <w:bCs/>
            </w:rPr>
            <w:t xml:space="preserve"> </w:t>
          </w:r>
        </w:sdtContent>
      </w:sdt>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196D9FB5"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w:t>
      </w:r>
      <w:r w:rsidR="0052071E">
        <w:rPr>
          <w:rFonts w:ascii="Arial" w:eastAsia="Times New Roman" w:hAnsi="Arial" w:cs="Arial"/>
          <w:lang w:eastAsia="cs-CZ"/>
        </w:rPr>
        <w:t xml:space="preserve">č.j.: </w:t>
      </w:r>
      <w:r w:rsidR="0052071E" w:rsidRPr="004D32F6">
        <w:rPr>
          <w:rFonts w:ascii="Arial" w:eastAsia="Times New Roman" w:hAnsi="Arial" w:cs="Arial"/>
          <w:lang w:eastAsia="cs-CZ"/>
        </w:rPr>
        <w:t>MUNYM-110/3</w:t>
      </w:r>
      <w:r w:rsidR="008350A0">
        <w:rPr>
          <w:rFonts w:ascii="Arial" w:eastAsia="Times New Roman" w:hAnsi="Arial" w:cs="Arial"/>
          <w:lang w:eastAsia="cs-CZ"/>
        </w:rPr>
        <w:t>89</w:t>
      </w:r>
      <w:r w:rsidR="004D32F6" w:rsidRPr="004D32F6">
        <w:rPr>
          <w:rFonts w:ascii="Arial" w:eastAsia="Times New Roman" w:hAnsi="Arial" w:cs="Arial"/>
          <w:lang w:eastAsia="cs-CZ"/>
        </w:rPr>
        <w:t>3</w:t>
      </w:r>
      <w:r w:rsidR="0052071E" w:rsidRPr="004D32F6">
        <w:rPr>
          <w:rFonts w:ascii="Arial" w:eastAsia="Times New Roman" w:hAnsi="Arial" w:cs="Arial"/>
          <w:lang w:eastAsia="cs-CZ"/>
        </w:rPr>
        <w:t>/2018/Nol ze dne 16</w:t>
      </w:r>
      <w:r w:rsidR="0052071E" w:rsidRPr="004D32F6">
        <w:rPr>
          <w:rFonts w:ascii="Arial" w:eastAsia="Times New Roman" w:hAnsi="Arial" w:cs="Arial"/>
          <w:snapToGrid w:val="0"/>
          <w:lang w:eastAsia="cs-CZ"/>
        </w:rPr>
        <w:t>.1.2018, prodloužení platnosti č.j.: MUNYM-110/192</w:t>
      </w:r>
      <w:r w:rsidR="008350A0">
        <w:rPr>
          <w:rFonts w:ascii="Arial" w:eastAsia="Times New Roman" w:hAnsi="Arial" w:cs="Arial"/>
          <w:snapToGrid w:val="0"/>
          <w:lang w:eastAsia="cs-CZ"/>
        </w:rPr>
        <w:t>70</w:t>
      </w:r>
      <w:r w:rsidR="0052071E" w:rsidRPr="004D32F6">
        <w:rPr>
          <w:rFonts w:ascii="Arial" w:eastAsia="Times New Roman" w:hAnsi="Arial" w:cs="Arial"/>
          <w:snapToGrid w:val="0"/>
          <w:lang w:eastAsia="cs-CZ"/>
        </w:rPr>
        <w:t>/2020/Nol ze dne 3.3.2020</w:t>
      </w:r>
      <w:r w:rsidR="0052071E">
        <w:rPr>
          <w:rFonts w:ascii="Arial" w:eastAsia="Times New Roman" w:hAnsi="Arial" w:cs="Arial"/>
          <w:snapToGrid w:val="0"/>
          <w:lang w:eastAsia="cs-CZ"/>
        </w:rPr>
        <w:t>.</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 xml:space="preserve">.I  </w:t>
      </w:r>
      <w:r w:rsidR="00332612" w:rsidRPr="00594BBC">
        <w:rPr>
          <w:rFonts w:ascii="Arial" w:hAnsi="Arial" w:cs="Arial"/>
          <w:b/>
          <w:u w:val="single"/>
        </w:rPr>
        <w:t>Předmět a účel smlouvy</w:t>
      </w:r>
    </w:p>
    <w:p w14:paraId="2805174C" w14:textId="124DE18C" w:rsidR="00D6259E" w:rsidRPr="00594BBC" w:rsidRDefault="00D6259E" w:rsidP="008350A0">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 </w:t>
      </w:r>
      <w:r w:rsidR="0052071E">
        <w:rPr>
          <w:rFonts w:ascii="Arial" w:hAnsi="Arial" w:cs="Arial"/>
          <w:b/>
        </w:rPr>
        <w:t xml:space="preserve">katastrálním území </w:t>
      </w:r>
      <w:r w:rsidR="008350A0">
        <w:rPr>
          <w:rFonts w:ascii="Arial" w:hAnsi="Arial" w:cs="Arial"/>
          <w:b/>
        </w:rPr>
        <w:t>Dvory u Nymburka</w:t>
      </w:r>
      <w:r w:rsidR="004D32F6">
        <w:rPr>
          <w:rFonts w:ascii="Arial" w:hAnsi="Arial" w:cs="Arial"/>
          <w:b/>
        </w:rPr>
        <w:t xml:space="preserve"> </w:t>
      </w:r>
      <w:r w:rsidRPr="00594BBC">
        <w:rPr>
          <w:rFonts w:ascii="Arial" w:hAnsi="Arial" w:cs="Arial"/>
          <w:lang w:val="x-none"/>
        </w:rPr>
        <w:t>dle zákona č. 139/2002 Sb.,</w:t>
      </w:r>
      <w:r w:rsidR="007352CF">
        <w:rPr>
          <w:rFonts w:ascii="Arial" w:hAnsi="Arial" w:cs="Arial"/>
        </w:rPr>
        <w:t>o p</w:t>
      </w:r>
      <w:r w:rsidRPr="00594BBC">
        <w:rPr>
          <w:rFonts w:ascii="Arial" w:hAnsi="Arial" w:cs="Arial"/>
          <w:lang w:val="x-none"/>
        </w:rPr>
        <w:t>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0F43ECB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w:t>
      </w:r>
      <w:r w:rsidR="0052071E">
        <w:rPr>
          <w:rFonts w:ascii="Arial" w:hAnsi="Arial" w:cs="Arial"/>
          <w:b/>
          <w:bCs/>
        </w:rPr>
        <w:t>vý</w:t>
      </w:r>
      <w:r w:rsidR="0052071E" w:rsidRPr="00A01FFC">
        <w:rPr>
          <w:rFonts w:ascii="Arial" w:hAnsi="Arial" w:cs="Arial"/>
          <w:b/>
          <w:bCs/>
        </w:rPr>
        <w:t xml:space="preserve">stavby </w:t>
      </w:r>
      <w:sdt>
        <w:sdtPr>
          <w:rPr>
            <w:rFonts w:ascii="Arial" w:hAnsi="Arial" w:cs="Arial"/>
            <w:b/>
            <w:bCs/>
          </w:rPr>
          <w:alias w:val="Název veřejné zakázky"/>
          <w:tag w:val="N_x00e1_zev_x0020_ve_x0159_ejn_x00e9__x0020_zak_x00e1_zky"/>
          <w:id w:val="1412967754"/>
          <w:placeholder>
            <w:docPart w:val="99E40D2011D646F98D566DFB8E8508EC"/>
          </w:placeholder>
          <w:dataBinding w:prefixMappings="xmlns:ns0='http://schemas.microsoft.com/office/2006/metadata/properties' xmlns:ns1='http://www.w3.org/2001/XMLSchema-instance' xmlns:ns2='http://schemas.microsoft.com/office/infopath/2007/PartnerControls' xmlns:ns3='b30d3ff2-fe49-496c-8bb9-074711fea33d' xmlns:ns4='67a65ef1-c5c4-4d46-91e3-a7d86a89f59d' " w:xpath="/ns0:properties[1]/documentManagement[1]/ns3:Název_x0020_veřejné_x0020_zakázky[1]" w:storeItemID="{79FFD728-9BCE-4569-B160-263739239CD4}"/>
          <w:text/>
        </w:sdtPr>
        <w:sdtEndPr/>
        <w:sdtContent>
          <w:r w:rsidR="0052071E" w:rsidRPr="00A01FFC">
            <w:rPr>
              <w:rFonts w:ascii="Arial" w:hAnsi="Arial" w:cs="Arial"/>
              <w:b/>
              <w:bCs/>
            </w:rPr>
            <w:t>polních cest C</w:t>
          </w:r>
          <w:r w:rsidR="004D32F6">
            <w:rPr>
              <w:rFonts w:ascii="Arial" w:hAnsi="Arial" w:cs="Arial"/>
              <w:b/>
              <w:bCs/>
            </w:rPr>
            <w:t>1</w:t>
          </w:r>
          <w:r w:rsidR="008350A0">
            <w:rPr>
              <w:rFonts w:ascii="Arial" w:hAnsi="Arial" w:cs="Arial"/>
              <w:b/>
              <w:bCs/>
            </w:rPr>
            <w:t xml:space="preserve"> a </w:t>
          </w:r>
          <w:r w:rsidR="0052071E" w:rsidRPr="00A01FFC">
            <w:rPr>
              <w:rFonts w:ascii="Arial" w:hAnsi="Arial" w:cs="Arial"/>
              <w:b/>
              <w:bCs/>
            </w:rPr>
            <w:t>C</w:t>
          </w:r>
          <w:r w:rsidR="008350A0">
            <w:rPr>
              <w:rFonts w:ascii="Arial" w:hAnsi="Arial" w:cs="Arial"/>
              <w:b/>
              <w:bCs/>
            </w:rPr>
            <w:t>487 Dvory</w:t>
          </w:r>
        </w:sdtContent>
      </w:sdt>
      <w:r w:rsidR="0052071E" w:rsidRPr="00594BBC">
        <w:rPr>
          <w:rFonts w:ascii="Arial" w:hAnsi="Arial" w:cs="Arial"/>
        </w:rPr>
        <w:t xml:space="preserve"> </w:t>
      </w:r>
      <w:r w:rsidRPr="00594BBC">
        <w:rPr>
          <w:rFonts w:ascii="Arial" w:hAnsi="Arial" w:cs="Arial"/>
        </w:rPr>
        <w:t>(dále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7384B8F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w:t>
      </w:r>
      <w:r w:rsidRPr="00594BBC">
        <w:rPr>
          <w:rFonts w:ascii="Arial" w:hAnsi="Arial" w:cs="Arial"/>
        </w:rPr>
        <w:lastRenderedPageBreak/>
        <w:t>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6D4E3351" w14:textId="614EE9BC" w:rsidR="00D6259E"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 xml:space="preserve">.II  </w:t>
      </w:r>
      <w:r w:rsidRPr="00594BBC">
        <w:rPr>
          <w:rFonts w:ascii="Arial" w:hAnsi="Arial" w:cs="Arial"/>
          <w:b/>
          <w:u w:val="single"/>
        </w:rPr>
        <w:t>Rozsah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6D2B30A6"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52071E" w:rsidRPr="0052071E">
        <w:rPr>
          <w:rFonts w:ascii="Arial" w:hAnsi="Arial" w:cs="Arial"/>
          <w:b/>
          <w:bCs/>
        </w:rPr>
        <w:t>Výstavba polních cest C1</w:t>
      </w:r>
      <w:r w:rsidR="008350A0">
        <w:rPr>
          <w:rFonts w:ascii="Arial" w:hAnsi="Arial" w:cs="Arial"/>
          <w:b/>
          <w:bCs/>
        </w:rPr>
        <w:t xml:space="preserve"> a </w:t>
      </w:r>
      <w:r w:rsidR="0052071E" w:rsidRPr="0052071E">
        <w:rPr>
          <w:rFonts w:ascii="Arial" w:hAnsi="Arial" w:cs="Arial"/>
          <w:b/>
          <w:bCs/>
        </w:rPr>
        <w:t>C</w:t>
      </w:r>
      <w:r w:rsidR="008350A0">
        <w:rPr>
          <w:rFonts w:ascii="Arial" w:hAnsi="Arial" w:cs="Arial"/>
          <w:b/>
          <w:bCs/>
        </w:rPr>
        <w:t>487 Dvory</w:t>
      </w:r>
      <w:r w:rsidR="0052071E" w:rsidRPr="000609F4">
        <w:rPr>
          <w:rFonts w:ascii="Times New Roman" w:hAnsi="Times New Roman" w:cs="Times New Roman"/>
        </w:rPr>
        <w:t xml:space="preserve"> </w:t>
      </w:r>
      <w:r w:rsidR="0052071E" w:rsidRPr="000609F4">
        <w:rPr>
          <w:b/>
          <w:lang w:val="x-none"/>
        </w:rPr>
        <w:t xml:space="preserve"> </w:t>
      </w:r>
    </w:p>
    <w:p w14:paraId="1E51614C" w14:textId="7B1736DC"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r w:rsidR="0052071E" w:rsidRPr="000609F4">
        <w:rPr>
          <w:rFonts w:ascii="Arial" w:hAnsi="Arial" w:cs="Arial"/>
        </w:rPr>
        <w:t>k.ú.</w:t>
      </w:r>
      <w:r w:rsidR="008350A0">
        <w:rPr>
          <w:rFonts w:ascii="Arial" w:hAnsi="Arial" w:cs="Arial"/>
        </w:rPr>
        <w:t xml:space="preserve"> Dvory u Nymburka</w:t>
      </w:r>
      <w:r w:rsidR="0052071E">
        <w:rPr>
          <w:rFonts w:ascii="Arial" w:hAnsi="Arial" w:cs="Arial"/>
        </w:rPr>
        <w:t xml:space="preserve">, </w:t>
      </w:r>
      <w:r w:rsidR="0052071E" w:rsidRPr="000609F4">
        <w:rPr>
          <w:rFonts w:ascii="Arial" w:hAnsi="Arial" w:cs="Arial"/>
        </w:rPr>
        <w:t>okres Nymburk</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05C869E5" w:rsidR="00D6259E" w:rsidRPr="00CB01B6" w:rsidRDefault="00D6259E" w:rsidP="007066DD">
      <w:pPr>
        <w:ind w:left="360"/>
        <w:jc w:val="both"/>
        <w:rPr>
          <w:rFonts w:ascii="Arial" w:hAnsi="Arial" w:cs="Arial"/>
        </w:rPr>
      </w:pPr>
      <w:r w:rsidRPr="00594BBC">
        <w:rPr>
          <w:rFonts w:ascii="Arial" w:hAnsi="Arial" w:cs="Arial"/>
        </w:rPr>
        <w:t>Rozsah díla a jeho kvalita, včetně p</w:t>
      </w:r>
      <w:r w:rsidRPr="00594BBC">
        <w:rPr>
          <w:rFonts w:ascii="Arial" w:hAnsi="Arial" w:cs="Arial"/>
          <w:lang w:val="x-none"/>
        </w:rPr>
        <w:t>říslušn</w:t>
      </w:r>
      <w:r w:rsidRPr="00594BBC">
        <w:rPr>
          <w:rFonts w:ascii="Arial" w:hAnsi="Arial" w:cs="Arial"/>
        </w:rPr>
        <w:t>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čís</w:t>
      </w:r>
      <w:r w:rsidRPr="00594BBC">
        <w:rPr>
          <w:rFonts w:ascii="Arial" w:hAnsi="Arial" w:cs="Arial"/>
        </w:rPr>
        <w:t>e</w:t>
      </w:r>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r w:rsidRPr="00594BBC">
        <w:rPr>
          <w:rFonts w:ascii="Arial" w:hAnsi="Arial" w:cs="Arial"/>
        </w:rPr>
        <w:t xml:space="preserve">č. zakázky </w:t>
      </w:r>
      <w:r w:rsidR="000359AA">
        <w:rPr>
          <w:rFonts w:ascii="Arial" w:hAnsi="Arial" w:cs="Arial"/>
        </w:rPr>
        <w:t xml:space="preserve">Dopravně inženýrská kancelář, </w:t>
      </w:r>
      <w:r w:rsidR="000359AA" w:rsidRPr="00A01FFC">
        <w:rPr>
          <w:rFonts w:ascii="Arial" w:hAnsi="Arial" w:cs="Arial"/>
        </w:rPr>
        <w:t xml:space="preserve">s.r.o., č. zakázky </w:t>
      </w:r>
      <w:r w:rsidR="000359AA">
        <w:rPr>
          <w:rFonts w:ascii="Arial" w:hAnsi="Arial" w:cs="Arial"/>
        </w:rPr>
        <w:t>A</w:t>
      </w:r>
      <w:r w:rsidR="000359AA" w:rsidRPr="00A01FFC">
        <w:rPr>
          <w:rFonts w:ascii="Arial" w:hAnsi="Arial" w:cs="Arial"/>
        </w:rPr>
        <w:t>09</w:t>
      </w:r>
      <w:r w:rsidR="000359AA">
        <w:rPr>
          <w:rFonts w:ascii="Arial" w:hAnsi="Arial" w:cs="Arial"/>
        </w:rPr>
        <w:t>1</w:t>
      </w:r>
      <w:r w:rsidR="000359AA" w:rsidRPr="00A01FFC">
        <w:rPr>
          <w:rFonts w:ascii="Arial" w:hAnsi="Arial" w:cs="Arial"/>
        </w:rPr>
        <w:t>/1</w:t>
      </w:r>
      <w:r w:rsidR="000359AA">
        <w:rPr>
          <w:rFonts w:ascii="Arial" w:hAnsi="Arial" w:cs="Arial"/>
        </w:rPr>
        <w:t>6.</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w:t>
      </w:r>
      <w:r w:rsidRPr="00CB01B6">
        <w:rPr>
          <w:rFonts w:ascii="Arial" w:hAnsi="Arial" w:cs="Arial"/>
        </w:rPr>
        <w:t>staveniště.</w:t>
      </w:r>
    </w:p>
    <w:p w14:paraId="7E6C0DB5" w14:textId="77777777" w:rsidR="00D6259E" w:rsidRPr="00CB01B6" w:rsidRDefault="00D6259E" w:rsidP="00D6259E">
      <w:pPr>
        <w:pStyle w:val="Odstavecseseznamem"/>
        <w:numPr>
          <w:ilvl w:val="0"/>
          <w:numId w:val="4"/>
        </w:numPr>
        <w:jc w:val="both"/>
        <w:rPr>
          <w:rFonts w:ascii="Arial" w:hAnsi="Arial" w:cs="Arial"/>
          <w:lang w:val="x-none"/>
        </w:rPr>
      </w:pPr>
      <w:r w:rsidRPr="00CB01B6">
        <w:rPr>
          <w:rFonts w:ascii="Arial" w:hAnsi="Arial" w:cs="Arial"/>
        </w:rPr>
        <w:t>Součástí realizace díla jsou tyto činnosti</w:t>
      </w:r>
      <w:r w:rsidRPr="00CB01B6">
        <w:rPr>
          <w:rFonts w:ascii="Arial" w:hAnsi="Arial" w:cs="Arial"/>
          <w:lang w:val="x-none"/>
        </w:rPr>
        <w:t>:</w:t>
      </w:r>
    </w:p>
    <w:p w14:paraId="1256D9DC" w14:textId="70B085AD" w:rsidR="00D6259E" w:rsidRPr="00CB01B6" w:rsidRDefault="00D6259E" w:rsidP="008D4E02">
      <w:pPr>
        <w:pStyle w:val="Odstavecseseznamem"/>
        <w:numPr>
          <w:ilvl w:val="0"/>
          <w:numId w:val="5"/>
        </w:numPr>
        <w:jc w:val="both"/>
        <w:rPr>
          <w:rFonts w:ascii="Arial" w:hAnsi="Arial" w:cs="Arial"/>
          <w:lang w:val="x-none"/>
        </w:rPr>
      </w:pPr>
      <w:r w:rsidRPr="00CB01B6">
        <w:rPr>
          <w:rFonts w:ascii="Arial" w:hAnsi="Arial" w:cs="Arial"/>
        </w:rPr>
        <w:t>Z</w:t>
      </w:r>
      <w:r w:rsidRPr="00CB01B6">
        <w:rPr>
          <w:rFonts w:ascii="Arial" w:hAnsi="Arial" w:cs="Arial"/>
          <w:lang w:val="x-none"/>
        </w:rPr>
        <w:t>ajištění dodávek materiálů a zařízení nezbytných pro řádné dokončení díla</w:t>
      </w:r>
      <w:r w:rsidRPr="00CB01B6">
        <w:rPr>
          <w:rFonts w:ascii="Arial" w:hAnsi="Arial" w:cs="Arial"/>
        </w:rPr>
        <w:t xml:space="preserve">.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CB01B6">
        <w:rPr>
          <w:rFonts w:ascii="Arial" w:hAnsi="Arial" w:cs="Arial"/>
        </w:rPr>
        <w:t>P</w:t>
      </w:r>
      <w:r w:rsidRPr="00CB01B6">
        <w:rPr>
          <w:rFonts w:ascii="Arial" w:hAnsi="Arial" w:cs="Arial"/>
          <w:lang w:val="x-none"/>
        </w:rPr>
        <w:t>rovedení všech činno</w:t>
      </w:r>
      <w:r w:rsidRPr="00594BBC">
        <w:rPr>
          <w:rFonts w:ascii="Arial" w:hAnsi="Arial" w:cs="Arial"/>
          <w:lang w:val="x-none"/>
        </w:rPr>
        <w:t xml:space="preserve">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r w:rsidRPr="00594BBC">
        <w:rPr>
          <w:rFonts w:ascii="Arial" w:hAnsi="Arial" w:cs="Arial"/>
          <w:lang w:val="x-none"/>
        </w:rPr>
        <w:t>oordinac</w:t>
      </w:r>
      <w:r w:rsidR="0094762E" w:rsidRPr="00594BBC">
        <w:rPr>
          <w:rFonts w:ascii="Arial" w:hAnsi="Arial" w:cs="Arial"/>
        </w:rPr>
        <w:t>e</w:t>
      </w:r>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r w:rsidRPr="00594BBC">
        <w:rPr>
          <w:rFonts w:ascii="Arial" w:hAnsi="Arial" w:cs="Arial"/>
          <w:lang w:val="x-none"/>
        </w:rPr>
        <w:t xml:space="preserve">eodetické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r w:rsidRPr="00594BBC">
        <w:rPr>
          <w:rFonts w:ascii="Arial" w:hAnsi="Arial" w:cs="Arial"/>
          <w:lang w:val="x-none"/>
        </w:rPr>
        <w:t>eodetické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43789518"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zajistí/umožní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3"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3"/>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4"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4"/>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0F55FE70"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5" w:name="_Hlk13050168"/>
      <w:bookmarkStart w:id="6"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5"/>
    </w:p>
    <w:bookmarkEnd w:id="6"/>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7" w:name="_Hlk16500257"/>
      <w:r w:rsidR="00FC7304" w:rsidRPr="00FC7304">
        <w:rPr>
          <w:rFonts w:ascii="Arial" w:hAnsi="Arial" w:cs="Arial"/>
          <w:highlight w:val="yellow"/>
        </w:rPr>
        <w:t xml:space="preserve"> </w:t>
      </w:r>
    </w:p>
    <w:bookmarkEnd w:id="7"/>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463DD932" w:rsidR="00D6259E" w:rsidRPr="00594BBC" w:rsidRDefault="00D6259E" w:rsidP="00D6259E">
      <w:pPr>
        <w:pStyle w:val="Odstavecseseznamem"/>
        <w:numPr>
          <w:ilvl w:val="0"/>
          <w:numId w:val="4"/>
        </w:numPr>
        <w:jc w:val="both"/>
        <w:rPr>
          <w:rFonts w:ascii="Arial" w:hAnsi="Arial" w:cs="Arial"/>
          <w:i/>
          <w:lang w:val="x-none"/>
        </w:rPr>
      </w:pPr>
      <w:bookmarkStart w:id="8"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DA65F9">
        <w:rPr>
          <w:rFonts w:ascii="Arial" w:hAnsi="Arial" w:cs="Arial"/>
        </w:rPr>
        <w:t>Městským úřadem Nymburk, Odborem výstavby</w:t>
      </w:r>
      <w:r w:rsidR="00DA65F9" w:rsidRPr="00594BBC">
        <w:rPr>
          <w:rFonts w:ascii="Arial" w:hAnsi="Arial" w:cs="Arial"/>
        </w:rPr>
        <w:t xml:space="preserve"> </w:t>
      </w:r>
      <w:r w:rsidR="00DA65F9">
        <w:rPr>
          <w:rFonts w:ascii="Arial" w:hAnsi="Arial" w:cs="Arial"/>
        </w:rPr>
        <w:t xml:space="preserve">dne16.1.2018 pod </w:t>
      </w:r>
      <w:r w:rsidR="00DA65F9" w:rsidRPr="00594BBC">
        <w:rPr>
          <w:rFonts w:ascii="Arial" w:hAnsi="Arial" w:cs="Arial"/>
        </w:rPr>
        <w:t>č.j.</w:t>
      </w:r>
      <w:r w:rsidR="00DA65F9">
        <w:rPr>
          <w:rFonts w:ascii="Arial" w:hAnsi="Arial" w:cs="Arial"/>
        </w:rPr>
        <w:t>: MUNYM-110/3</w:t>
      </w:r>
      <w:r w:rsidR="004D32F6">
        <w:rPr>
          <w:rFonts w:ascii="Arial" w:hAnsi="Arial" w:cs="Arial"/>
        </w:rPr>
        <w:t>78</w:t>
      </w:r>
      <w:r w:rsidR="00DA65F9">
        <w:rPr>
          <w:rFonts w:ascii="Arial" w:hAnsi="Arial" w:cs="Arial"/>
        </w:rPr>
        <w:t>3/2018/Nol, kt</w:t>
      </w:r>
      <w:r w:rsidR="00DA65F9" w:rsidRPr="00594BBC">
        <w:rPr>
          <w:rFonts w:ascii="Arial" w:hAnsi="Arial" w:cs="Arial"/>
        </w:rPr>
        <w:t xml:space="preserve">eré nabylo právní moci dne </w:t>
      </w:r>
      <w:r w:rsidR="004D32F6">
        <w:rPr>
          <w:rFonts w:ascii="Arial" w:hAnsi="Arial" w:cs="Arial"/>
        </w:rPr>
        <w:t>13</w:t>
      </w:r>
      <w:r w:rsidR="00DA65F9" w:rsidRPr="00E23D73">
        <w:rPr>
          <w:rFonts w:ascii="Arial" w:hAnsi="Arial" w:cs="Arial"/>
        </w:rPr>
        <w:t>.2.201</w:t>
      </w:r>
      <w:r w:rsidR="00DA65F9">
        <w:rPr>
          <w:rFonts w:ascii="Arial" w:hAnsi="Arial" w:cs="Arial"/>
        </w:rPr>
        <w:t>8. P</w:t>
      </w:r>
      <w:r w:rsidR="00DA65F9" w:rsidRPr="00E23D73">
        <w:rPr>
          <w:rFonts w:ascii="Arial" w:hAnsi="Arial" w:cs="Arial"/>
        </w:rPr>
        <w:t>latnost</w:t>
      </w:r>
      <w:r w:rsidR="00DA65F9">
        <w:rPr>
          <w:rFonts w:ascii="Arial" w:hAnsi="Arial" w:cs="Arial"/>
        </w:rPr>
        <w:t xml:space="preserve"> stavebního povolení</w:t>
      </w:r>
      <w:r w:rsidR="00DA65F9" w:rsidRPr="00E23D73">
        <w:rPr>
          <w:rFonts w:ascii="Arial" w:hAnsi="Arial" w:cs="Arial"/>
        </w:rPr>
        <w:t xml:space="preserve"> byla prodloužena </w:t>
      </w:r>
      <w:r w:rsidR="00DA65F9">
        <w:rPr>
          <w:rFonts w:ascii="Arial" w:hAnsi="Arial" w:cs="Arial"/>
        </w:rPr>
        <w:t>dne 3.3.2020 pod č.j.: MUNYM/110-192</w:t>
      </w:r>
      <w:r w:rsidR="004D32F6">
        <w:rPr>
          <w:rFonts w:ascii="Arial" w:hAnsi="Arial" w:cs="Arial"/>
        </w:rPr>
        <w:t>66</w:t>
      </w:r>
      <w:r w:rsidR="00DA65F9">
        <w:rPr>
          <w:rFonts w:ascii="Arial" w:hAnsi="Arial" w:cs="Arial"/>
        </w:rPr>
        <w:t xml:space="preserve">/2020/Nol - Polní cesty C1, C487 a část C2 Dvory.  Rozhodnutí nabylo právní moci dne 3.3.2020. </w:t>
      </w:r>
    </w:p>
    <w:bookmarkEnd w:id="8"/>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41CC46E"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7777777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9"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10" w:name="_Hlk36122845"/>
      <w:bookmarkStart w:id="11" w:name="_Hlk36122353"/>
      <w:bookmarkEnd w:id="9"/>
      <w:r>
        <w:rPr>
          <w:i/>
          <w:iCs/>
          <w:sz w:val="22"/>
          <w:szCs w:val="22"/>
        </w:rPr>
        <w:t>(Cena bude uváděna na haléře, tj. na 2 desetinná místa)</w:t>
      </w:r>
      <w:bookmarkEnd w:id="10"/>
    </w:p>
    <w:bookmarkEnd w:id="11"/>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2"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2"/>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3" w:name="_Hlk13050228"/>
      <w:r w:rsidR="0029535F" w:rsidRPr="0091603E">
        <w:rPr>
          <w:rFonts w:ascii="Arial" w:hAnsi="Arial" w:cs="Arial"/>
          <w:bCs/>
        </w:rPr>
        <w:t xml:space="preserve">ve formátu </w:t>
      </w:r>
      <w:r w:rsidR="008C18A0" w:rsidRPr="005A4973">
        <w:rPr>
          <w:rFonts w:ascii="Arial" w:hAnsi="Arial" w:cs="Arial"/>
        </w:rPr>
        <w:t>pdf</w:t>
      </w:r>
      <w:r w:rsidR="008C18A0" w:rsidRPr="004D2462">
        <w:rPr>
          <w:rFonts w:ascii="Arial" w:hAnsi="Arial" w:cs="Arial"/>
          <w:bCs/>
        </w:rPr>
        <w:t>.</w:t>
      </w:r>
      <w:bookmarkEnd w:id="13"/>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Úhrada provedených prací bude provedena na základě zhotovitelem vyhotoveného daňového dokladu (faktury).</w:t>
      </w:r>
    </w:p>
    <w:p w14:paraId="59AF0947"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Objednatel neposkytuje zálohy.</w:t>
      </w:r>
    </w:p>
    <w:p w14:paraId="42C2C05E" w14:textId="57B93025" w:rsidR="00AC6C17" w:rsidRPr="00DA65F9" w:rsidRDefault="00CC70FE" w:rsidP="00DA65F9">
      <w:pPr>
        <w:pStyle w:val="Odstavecseseznamem"/>
        <w:numPr>
          <w:ilvl w:val="0"/>
          <w:numId w:val="12"/>
        </w:numPr>
        <w:jc w:val="both"/>
        <w:rPr>
          <w:rFonts w:ascii="Arial" w:hAnsi="Arial" w:cs="Arial"/>
          <w:iCs/>
        </w:rPr>
      </w:pPr>
      <w:r w:rsidRPr="00DA65F9">
        <w:rPr>
          <w:rFonts w:ascii="Arial" w:hAnsi="Arial" w:cs="Arial"/>
          <w:iCs/>
          <w:lang w:val="x-none"/>
        </w:rPr>
        <w:t>Objednatel uhradí zhotoviteli cenu díla po řádném zhotovení díla a jeho protokolár</w:t>
      </w:r>
      <w:r w:rsidR="00325832" w:rsidRPr="00DA65F9">
        <w:rPr>
          <w:rFonts w:ascii="Arial" w:hAnsi="Arial" w:cs="Arial"/>
          <w:iCs/>
          <w:lang w:val="x-none"/>
        </w:rPr>
        <w:t xml:space="preserve">ním předání a převzetí dle </w:t>
      </w:r>
      <w:r w:rsidR="00325832" w:rsidRPr="00DA65F9">
        <w:rPr>
          <w:rFonts w:ascii="Arial" w:hAnsi="Arial" w:cs="Arial"/>
          <w:iCs/>
        </w:rPr>
        <w:t>této smlouvy</w:t>
      </w:r>
      <w:r w:rsidRPr="00DA65F9">
        <w:rPr>
          <w:rFonts w:ascii="Arial" w:hAnsi="Arial" w:cs="Arial"/>
          <w:iCs/>
          <w:lang w:val="x-none"/>
        </w:rPr>
        <w:t>, a to na základě vystavené faktury se správně vyplněnými údaji, včetně finanční částky. Faktura bude vystavena do 15 kalendářních dnů od protokolár</w:t>
      </w:r>
      <w:r w:rsidR="00AC6C17" w:rsidRPr="00DA65F9">
        <w:rPr>
          <w:rFonts w:ascii="Arial" w:hAnsi="Arial" w:cs="Arial"/>
          <w:iCs/>
          <w:lang w:val="x-none"/>
        </w:rPr>
        <w:t>ního předání a převzetí díla</w:t>
      </w:r>
      <w:r w:rsidRPr="00DA65F9">
        <w:rPr>
          <w:rFonts w:ascii="Arial" w:hAnsi="Arial" w:cs="Arial"/>
          <w:iCs/>
          <w:lang w:val="x-none"/>
        </w:rPr>
        <w:t xml:space="preserve">. Součástí faktury budou </w:t>
      </w:r>
      <w:r w:rsidR="0073434C" w:rsidRPr="00DA65F9">
        <w:rPr>
          <w:rFonts w:ascii="Arial" w:hAnsi="Arial" w:cs="Arial"/>
          <w:iCs/>
        </w:rPr>
        <w:t xml:space="preserve">technickým dozorem stavebníka odsouhlasené </w:t>
      </w:r>
      <w:r w:rsidR="00AA45F3" w:rsidRPr="00DA65F9">
        <w:rPr>
          <w:rFonts w:ascii="Arial" w:hAnsi="Arial" w:cs="Arial"/>
          <w:iCs/>
        </w:rPr>
        <w:br/>
      </w:r>
      <w:r w:rsidR="0073434C" w:rsidRPr="00DA65F9">
        <w:rPr>
          <w:rFonts w:ascii="Arial" w:hAnsi="Arial" w:cs="Arial"/>
          <w:iCs/>
        </w:rPr>
        <w:t xml:space="preserve">a </w:t>
      </w:r>
      <w:r w:rsidRPr="00DA65F9">
        <w:rPr>
          <w:rFonts w:ascii="Arial" w:hAnsi="Arial" w:cs="Arial"/>
          <w:iCs/>
        </w:rPr>
        <w:t xml:space="preserve">objednatelem </w:t>
      </w:r>
      <w:r w:rsidR="0073434C" w:rsidRPr="00DA65F9">
        <w:rPr>
          <w:rFonts w:ascii="Arial" w:hAnsi="Arial" w:cs="Arial"/>
          <w:iCs/>
        </w:rPr>
        <w:t>potvrzené</w:t>
      </w:r>
      <w:r w:rsidRPr="00DA65F9">
        <w:rPr>
          <w:rFonts w:ascii="Arial" w:hAnsi="Arial" w:cs="Arial"/>
          <w:iCs/>
        </w:rPr>
        <w:t xml:space="preserve"> </w:t>
      </w:r>
      <w:r w:rsidRPr="00DA65F9">
        <w:rPr>
          <w:rFonts w:ascii="Arial" w:hAnsi="Arial" w:cs="Arial"/>
          <w:iCs/>
          <w:lang w:val="x-none"/>
        </w:rPr>
        <w:t>soupisy provedených prací.</w:t>
      </w:r>
      <w:r w:rsidRPr="00DA65F9">
        <w:rPr>
          <w:rFonts w:ascii="Arial" w:hAnsi="Arial" w:cs="Arial"/>
          <w:iCs/>
        </w:rPr>
        <w:t xml:space="preserve"> Faktura bude doručena objednateli nejdéle do </w:t>
      </w:r>
      <w:r w:rsidR="00DA65F9">
        <w:rPr>
          <w:rFonts w:ascii="Arial" w:hAnsi="Arial" w:cs="Arial"/>
          <w:iCs/>
        </w:rPr>
        <w:t>30</w:t>
      </w:r>
      <w:r w:rsidRPr="00DA65F9">
        <w:rPr>
          <w:rFonts w:ascii="Arial" w:hAnsi="Arial" w:cs="Arial"/>
          <w:iCs/>
        </w:rPr>
        <w:t xml:space="preserve">.11. příslušného roku. </w:t>
      </w:r>
    </w:p>
    <w:p w14:paraId="67186354"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77777777"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4" w:name="_Hlk13050286"/>
      <w:r w:rsidR="0029535F" w:rsidRPr="0091603E">
        <w:rPr>
          <w:rFonts w:ascii="Arial" w:hAnsi="Arial" w:cs="Arial"/>
        </w:rPr>
        <w:t>uvedeny dle SoD</w:t>
      </w:r>
      <w:r w:rsidR="0029535F" w:rsidRPr="0091603E">
        <w:rPr>
          <w:rFonts w:ascii="Arial" w:hAnsi="Arial" w:cs="Arial"/>
          <w:lang w:val="x-none"/>
        </w:rPr>
        <w:t>.</w:t>
      </w:r>
      <w:bookmarkEnd w:id="14"/>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1024/11a, PSČ 130 00, IČ</w:t>
      </w:r>
      <w:r w:rsidR="00BF5C9A" w:rsidRPr="00594BBC">
        <w:rPr>
          <w:rFonts w:ascii="Arial" w:hAnsi="Arial" w:cs="Arial"/>
        </w:rPr>
        <w:t>O</w:t>
      </w:r>
      <w:r w:rsidRPr="00594BBC">
        <w:rPr>
          <w:rFonts w:ascii="Arial" w:hAnsi="Arial" w:cs="Arial"/>
        </w:rPr>
        <w:t xml:space="preserve"> 01312774</w:t>
      </w:r>
    </w:p>
    <w:p w14:paraId="3620C316" w14:textId="77777777" w:rsidR="00DA65F9" w:rsidRDefault="00CC70FE" w:rsidP="00DA65F9">
      <w:pPr>
        <w:pStyle w:val="Odstavecseseznamem"/>
        <w:jc w:val="both"/>
        <w:rPr>
          <w:rFonts w:ascii="Arial" w:hAnsi="Arial" w:cs="Arial"/>
        </w:rPr>
      </w:pPr>
      <w:r w:rsidRPr="00594BBC">
        <w:rPr>
          <w:rFonts w:ascii="Arial" w:hAnsi="Arial" w:cs="Arial"/>
        </w:rPr>
        <w:t xml:space="preserve">Konečný příjemce: Státní pozemkový úřad, </w:t>
      </w:r>
      <w:r w:rsidR="0007027E">
        <w:rPr>
          <w:rFonts w:ascii="Arial" w:hAnsi="Arial" w:cs="Arial"/>
        </w:rPr>
        <w:t>KPÚ</w:t>
      </w:r>
      <w:r w:rsidR="00DA65F9">
        <w:rPr>
          <w:rFonts w:ascii="Arial" w:hAnsi="Arial" w:cs="Arial"/>
        </w:rPr>
        <w:t xml:space="preserve"> pro Středočeský kraj a hl.m. Praha, Pobočka Nymburk, Sodní 17, 28802 Nymburk.</w:t>
      </w:r>
    </w:p>
    <w:p w14:paraId="662A1563" w14:textId="21E8E994" w:rsidR="00CC70FE" w:rsidRPr="00594BBC" w:rsidRDefault="00CC70FE" w:rsidP="00DA65F9">
      <w:pPr>
        <w:pStyle w:val="Odstavecseseznamem"/>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4FCA2EE0"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15.</w:t>
      </w:r>
      <w:r w:rsidR="007E4CA2">
        <w:rPr>
          <w:rFonts w:ascii="Arial" w:hAnsi="Arial" w:cs="Arial"/>
        </w:rPr>
        <w:t xml:space="preserve"> </w:t>
      </w:r>
      <w:r w:rsidRPr="00594BBC">
        <w:rPr>
          <w:rFonts w:ascii="Arial" w:hAnsi="Arial" w:cs="Arial"/>
        </w:rPr>
        <w:t>11. příslušného roku.</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280C8391" w:rsidR="00CC70FE" w:rsidRPr="00FC7304"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4B020CBB" w14:textId="65B7FDCD" w:rsidR="00245C7B" w:rsidRPr="00CB01B6" w:rsidRDefault="00245C7B" w:rsidP="00245C7B">
      <w:pPr>
        <w:pStyle w:val="Odstavecseseznamem"/>
        <w:numPr>
          <w:ilvl w:val="0"/>
          <w:numId w:val="30"/>
        </w:numPr>
        <w:jc w:val="both"/>
        <w:rPr>
          <w:rFonts w:ascii="Arial" w:hAnsi="Arial" w:cs="Arial"/>
          <w:lang w:val="x-none"/>
        </w:rPr>
      </w:pPr>
      <w:bookmarkStart w:id="15" w:name="_Ref376374899"/>
      <w:bookmarkStart w:id="16" w:name="_Ref376425265"/>
      <w:r w:rsidRPr="00CB01B6">
        <w:rPr>
          <w:rFonts w:ascii="Arial" w:hAnsi="Arial" w:cs="Arial"/>
          <w:lang w:val="x-none"/>
        </w:rPr>
        <w:t>Dílo bude dokončeno nejpozději do</w:t>
      </w:r>
      <w:r w:rsidR="00DA65F9" w:rsidRPr="00CB01B6">
        <w:rPr>
          <w:rFonts w:ascii="Arial" w:hAnsi="Arial" w:cs="Arial"/>
        </w:rPr>
        <w:t xml:space="preserve"> </w:t>
      </w:r>
      <w:r w:rsidR="00DA65F9" w:rsidRPr="00CB01B6">
        <w:rPr>
          <w:rFonts w:ascii="Arial" w:hAnsi="Arial" w:cs="Arial"/>
          <w:b/>
          <w:bCs/>
        </w:rPr>
        <w:t>30.11.2021</w:t>
      </w:r>
      <w:r w:rsidR="00DA65F9" w:rsidRPr="00CB01B6">
        <w:rPr>
          <w:rFonts w:ascii="Arial" w:hAnsi="Arial" w:cs="Arial"/>
        </w:rPr>
        <w:t>.</w:t>
      </w:r>
    </w:p>
    <w:p w14:paraId="28AF3A6D" w14:textId="500EC328" w:rsidR="00245C7B" w:rsidRPr="00594BBC" w:rsidRDefault="00245C7B" w:rsidP="00F05046">
      <w:pPr>
        <w:pStyle w:val="Odstavecseseznamem"/>
        <w:numPr>
          <w:ilvl w:val="0"/>
          <w:numId w:val="30"/>
        </w:numPr>
        <w:jc w:val="both"/>
        <w:rPr>
          <w:rFonts w:ascii="Arial" w:hAnsi="Arial" w:cs="Arial"/>
          <w:lang w:val="x-none"/>
        </w:rPr>
      </w:pPr>
      <w:r w:rsidRPr="00594BBC">
        <w:rPr>
          <w:rFonts w:ascii="Arial" w:hAnsi="Arial" w:cs="Arial"/>
          <w:lang w:val="x-none"/>
        </w:rPr>
        <w:t>Objednatel se zavazuje předat staveniště</w:t>
      </w:r>
      <w:r w:rsidRPr="00594BBC">
        <w:rPr>
          <w:rFonts w:ascii="Arial" w:hAnsi="Arial" w:cs="Arial"/>
        </w:rPr>
        <w:t xml:space="preserve"> dle </w:t>
      </w:r>
      <w:r w:rsidR="00495A8D" w:rsidRPr="00594BBC">
        <w:rPr>
          <w:rFonts w:ascii="Arial" w:hAnsi="Arial" w:cs="Arial"/>
        </w:rPr>
        <w:t xml:space="preserve">čl. V odst. </w:t>
      </w:r>
      <w:r w:rsidR="004D30BA" w:rsidRPr="00594BBC">
        <w:rPr>
          <w:rFonts w:ascii="Arial" w:hAnsi="Arial" w:cs="Arial"/>
        </w:rPr>
        <w:t>5</w:t>
      </w:r>
      <w:r w:rsidR="00F05046" w:rsidRPr="00594BBC">
        <w:rPr>
          <w:rFonts w:ascii="Arial" w:hAnsi="Arial" w:cs="Arial"/>
        </w:rPr>
        <w:t xml:space="preserve"> této smlouvy.</w:t>
      </w:r>
      <w:r w:rsidRPr="00594BBC">
        <w:rPr>
          <w:rFonts w:ascii="Arial" w:hAnsi="Arial" w:cs="Arial"/>
        </w:rPr>
        <w:t xml:space="preserve"> </w:t>
      </w:r>
      <w:r w:rsidRPr="00594BBC">
        <w:rPr>
          <w:rFonts w:ascii="Arial" w:hAnsi="Arial" w:cs="Arial"/>
          <w:lang w:val="x-none"/>
        </w:rPr>
        <w:t xml:space="preserve">Zhotovitel </w:t>
      </w:r>
      <w:r w:rsidR="0094762E" w:rsidRPr="00594BBC">
        <w:rPr>
          <w:rFonts w:ascii="Arial" w:hAnsi="Arial" w:cs="Arial"/>
          <w:lang w:val="x-none"/>
        </w:rPr>
        <w:br/>
      </w:r>
      <w:r w:rsidRPr="00594BBC">
        <w:rPr>
          <w:rFonts w:ascii="Arial" w:hAnsi="Arial" w:cs="Arial"/>
          <w:lang w:val="x-none"/>
        </w:rPr>
        <w:t>je povinen zahájit</w:t>
      </w:r>
      <w:r w:rsidRPr="00594BBC">
        <w:rPr>
          <w:rFonts w:ascii="Arial" w:hAnsi="Arial" w:cs="Arial"/>
        </w:rPr>
        <w:t xml:space="preserve"> a ukončit práce v termínech dle </w:t>
      </w:r>
      <w:r w:rsidR="00495A8D" w:rsidRPr="00594BBC">
        <w:rPr>
          <w:rFonts w:ascii="Arial" w:hAnsi="Arial" w:cs="Arial"/>
        </w:rPr>
        <w:t xml:space="preserve">čl. V odst. </w:t>
      </w:r>
      <w:r w:rsidR="004D30BA" w:rsidRPr="00594BBC">
        <w:rPr>
          <w:rFonts w:ascii="Arial" w:hAnsi="Arial" w:cs="Arial"/>
        </w:rPr>
        <w:t>5</w:t>
      </w:r>
      <w:r w:rsidR="00495A8D" w:rsidRPr="00594BBC">
        <w:rPr>
          <w:rFonts w:ascii="Arial" w:hAnsi="Arial" w:cs="Arial"/>
        </w:rPr>
        <w:t xml:space="preserve"> </w:t>
      </w:r>
      <w:r w:rsidR="000453FC" w:rsidRPr="00594BBC">
        <w:rPr>
          <w:rFonts w:ascii="Arial" w:hAnsi="Arial" w:cs="Arial"/>
        </w:rPr>
        <w:t>této smlouvy.</w:t>
      </w:r>
      <w:r w:rsidRPr="00594BBC">
        <w:rPr>
          <w:rFonts w:ascii="Arial" w:hAnsi="Arial" w:cs="Arial"/>
          <w:lang w:val="x-none"/>
        </w:rPr>
        <w:t xml:space="preserve"> Dobou plnění se rozumí úplné dokončení a předání díla objednateli včetně odstranění případných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 dán příkaz </w:t>
      </w:r>
      <w:r w:rsidR="0094762E" w:rsidRPr="00594BBC">
        <w:rPr>
          <w:rFonts w:ascii="Arial" w:hAnsi="Arial" w:cs="Arial"/>
          <w:lang w:val="x-none"/>
        </w:rPr>
        <w:br/>
      </w:r>
      <w:r w:rsidRPr="00594BBC">
        <w:rPr>
          <w:rFonts w:ascii="Arial" w:hAnsi="Arial" w:cs="Arial"/>
          <w:lang w:val="x-none"/>
        </w:rPr>
        <w:t xml:space="preserve">k dočasnému zastavení prací na díle (sistace) </w:t>
      </w:r>
      <w:r w:rsidRPr="00594BBC">
        <w:rPr>
          <w:rFonts w:ascii="Arial" w:hAnsi="Arial" w:cs="Arial"/>
        </w:rPr>
        <w:t xml:space="preserve"> </w:t>
      </w:r>
      <w:r w:rsidRPr="00594BBC">
        <w:rPr>
          <w:rFonts w:ascii="Arial" w:hAnsi="Arial" w:cs="Arial"/>
          <w:lang w:val="x-none"/>
        </w:rPr>
        <w:t>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w:t>
      </w:r>
      <w:r w:rsidR="0094762E" w:rsidRPr="00594BBC">
        <w:rPr>
          <w:rFonts w:ascii="Arial" w:hAnsi="Arial" w:cs="Arial"/>
        </w:rPr>
        <w:br/>
      </w:r>
      <w:r w:rsidRPr="00594BBC">
        <w:rPr>
          <w:rFonts w:ascii="Arial" w:hAnsi="Arial" w:cs="Arial"/>
        </w:rPr>
        <w:t>i objednatel</w:t>
      </w:r>
      <w:r w:rsidRPr="00594BBC">
        <w:rPr>
          <w:rFonts w:ascii="Arial" w:hAnsi="Arial" w:cs="Arial"/>
          <w:lang w:val="x-none"/>
        </w:rPr>
        <w:t xml:space="preserve"> oprávněn od smlouvy odstoupit, nedohodnou-li se smluvní strany jinak.</w:t>
      </w:r>
    </w:p>
    <w:p w14:paraId="65612EED" w14:textId="77777777" w:rsidR="00245C7B" w:rsidRPr="00594BBC"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0094762E" w:rsidRPr="00594BBC">
        <w:rPr>
          <w:rFonts w:ascii="Arial" w:hAnsi="Arial" w:cs="Arial"/>
          <w:lang w:val="x-none"/>
        </w:rPr>
        <w:br/>
      </w:r>
      <w:r w:rsidRPr="00594BBC">
        <w:rPr>
          <w:rFonts w:ascii="Arial" w:hAnsi="Arial" w:cs="Arial"/>
          <w:lang w:val="x-none"/>
        </w:rPr>
        <w:t>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E1A0B4" w14:textId="77777777" w:rsidR="00245C7B" w:rsidRPr="00594BBC" w:rsidRDefault="00F05046" w:rsidP="00245C7B">
      <w:pPr>
        <w:pStyle w:val="Odstavecseseznamem"/>
        <w:numPr>
          <w:ilvl w:val="0"/>
          <w:numId w:val="30"/>
        </w:numPr>
        <w:jc w:val="both"/>
        <w:rPr>
          <w:rFonts w:ascii="Arial" w:hAnsi="Arial" w:cs="Arial"/>
          <w:lang w:val="x-none"/>
        </w:rPr>
      </w:pPr>
      <w:r w:rsidRPr="00594BBC">
        <w:rPr>
          <w:rFonts w:ascii="Arial" w:hAnsi="Arial" w:cs="Arial"/>
        </w:rPr>
        <w:t xml:space="preserve">Dílo bude provedeno </w:t>
      </w:r>
      <w:r w:rsidR="00245C7B" w:rsidRPr="00594BBC">
        <w:rPr>
          <w:rFonts w:ascii="Arial" w:hAnsi="Arial" w:cs="Arial"/>
          <w:lang w:val="x-none"/>
        </w:rPr>
        <w:t>v následujících termínech:</w:t>
      </w:r>
      <w:bookmarkEnd w:id="15"/>
      <w:bookmarkEnd w:id="16"/>
    </w:p>
    <w:p w14:paraId="06DEFEFF" w14:textId="4E913C7E" w:rsidR="00245C7B" w:rsidRPr="00594BBC" w:rsidRDefault="00245C7B" w:rsidP="001C5C37">
      <w:pPr>
        <w:pStyle w:val="Odstavecseseznamem"/>
        <w:numPr>
          <w:ilvl w:val="0"/>
          <w:numId w:val="36"/>
        </w:numPr>
        <w:rPr>
          <w:rFonts w:ascii="Arial" w:hAnsi="Arial" w:cs="Arial"/>
          <w:lang w:val="x-none"/>
        </w:rPr>
      </w:pPr>
      <w:r w:rsidRPr="00594BBC">
        <w:rPr>
          <w:rFonts w:ascii="Arial" w:hAnsi="Arial" w:cs="Arial"/>
          <w:lang w:val="x-none"/>
        </w:rPr>
        <w:t>Termín předání a převzetí staveniště</w:t>
      </w:r>
      <w:r w:rsidRPr="00DB1F79">
        <w:rPr>
          <w:rFonts w:ascii="Arial" w:hAnsi="Arial" w:cs="Arial"/>
          <w:lang w:val="x-none"/>
        </w:rPr>
        <w:t xml:space="preserve">: </w:t>
      </w:r>
      <w:bookmarkStart w:id="17" w:name="_Ref376430432"/>
      <w:r w:rsidR="00DA65F9" w:rsidRPr="00DB1F79">
        <w:rPr>
          <w:rFonts w:ascii="Arial" w:hAnsi="Arial" w:cs="Arial"/>
          <w:b/>
        </w:rPr>
        <w:t xml:space="preserve">do </w:t>
      </w:r>
      <w:r w:rsidR="00DB1F79">
        <w:rPr>
          <w:rFonts w:ascii="Arial" w:hAnsi="Arial" w:cs="Arial"/>
          <w:b/>
        </w:rPr>
        <w:t>16.8</w:t>
      </w:r>
      <w:r w:rsidR="00DA65F9">
        <w:rPr>
          <w:rFonts w:ascii="Arial" w:hAnsi="Arial" w:cs="Arial"/>
          <w:b/>
        </w:rPr>
        <w:t xml:space="preserve">.2021 </w:t>
      </w:r>
      <w:r w:rsidRPr="00594BBC">
        <w:rPr>
          <w:rFonts w:ascii="Arial" w:hAnsi="Arial" w:cs="Arial"/>
          <w:lang w:val="x-none"/>
        </w:rPr>
        <w:t>(nejpozději do 5 pracovních dnů před zahájením prací)</w:t>
      </w:r>
      <w:bookmarkEnd w:id="17"/>
      <w:r w:rsidRPr="00594BBC">
        <w:rPr>
          <w:rFonts w:ascii="Arial" w:hAnsi="Arial" w:cs="Arial"/>
          <w:lang w:val="x-none"/>
        </w:rPr>
        <w:tab/>
      </w:r>
      <w:r w:rsidRPr="00594BBC">
        <w:rPr>
          <w:rFonts w:ascii="Arial" w:hAnsi="Arial" w:cs="Arial"/>
          <w:lang w:val="x-none"/>
        </w:rPr>
        <w:tab/>
      </w:r>
    </w:p>
    <w:p w14:paraId="33E93BCD" w14:textId="3AD25678" w:rsidR="00245C7B" w:rsidRPr="00594BBC" w:rsidRDefault="00245C7B" w:rsidP="001C5C37">
      <w:pPr>
        <w:pStyle w:val="Odstavecseseznamem"/>
        <w:numPr>
          <w:ilvl w:val="0"/>
          <w:numId w:val="36"/>
        </w:numPr>
        <w:rPr>
          <w:rFonts w:ascii="Arial" w:hAnsi="Arial" w:cs="Arial"/>
          <w:lang w:val="x-none"/>
        </w:rPr>
      </w:pPr>
      <w:r w:rsidRPr="00594BBC">
        <w:rPr>
          <w:rFonts w:ascii="Arial" w:hAnsi="Arial" w:cs="Arial"/>
          <w:lang w:val="x-none"/>
        </w:rPr>
        <w:t xml:space="preserve">Termín zahájení stavebních prací: </w:t>
      </w:r>
      <w:r w:rsidR="00DA65F9">
        <w:rPr>
          <w:rFonts w:ascii="Arial" w:hAnsi="Arial" w:cs="Arial"/>
        </w:rPr>
        <w:t xml:space="preserve">       </w:t>
      </w:r>
      <w:r w:rsidR="00DB1F79" w:rsidRPr="00DB1F79">
        <w:rPr>
          <w:rFonts w:ascii="Arial" w:hAnsi="Arial" w:cs="Arial"/>
          <w:b/>
          <w:bCs/>
        </w:rPr>
        <w:t>23</w:t>
      </w:r>
      <w:r w:rsidR="00DA65F9" w:rsidRPr="00DB1F79">
        <w:rPr>
          <w:rFonts w:ascii="Arial" w:hAnsi="Arial" w:cs="Arial"/>
          <w:b/>
        </w:rPr>
        <w:t>.8.</w:t>
      </w:r>
      <w:r w:rsidR="00DA65F9">
        <w:rPr>
          <w:rFonts w:ascii="Arial" w:hAnsi="Arial" w:cs="Arial"/>
          <w:b/>
        </w:rPr>
        <w:t>2021</w:t>
      </w:r>
    </w:p>
    <w:p w14:paraId="15A80609" w14:textId="38668A10" w:rsidR="00245C7B" w:rsidRPr="00594BBC" w:rsidRDefault="00245C7B" w:rsidP="001C5C37">
      <w:pPr>
        <w:pStyle w:val="Odstavecseseznamem"/>
        <w:numPr>
          <w:ilvl w:val="0"/>
          <w:numId w:val="36"/>
        </w:numPr>
        <w:rPr>
          <w:rFonts w:ascii="Arial" w:hAnsi="Arial" w:cs="Arial"/>
          <w:lang w:val="x-none"/>
        </w:rPr>
      </w:pPr>
      <w:bookmarkStart w:id="18" w:name="_Ref376426038"/>
      <w:r w:rsidRPr="00594BBC">
        <w:rPr>
          <w:rFonts w:ascii="Arial" w:hAnsi="Arial" w:cs="Arial"/>
          <w:lang w:val="x-none"/>
        </w:rPr>
        <w:t xml:space="preserve">Termín dokončení stavebních prací: </w:t>
      </w:r>
      <w:bookmarkEnd w:id="18"/>
      <w:r w:rsidR="00DA65F9" w:rsidRPr="00DB1F79">
        <w:rPr>
          <w:rFonts w:ascii="Arial" w:hAnsi="Arial" w:cs="Arial"/>
          <w:b/>
        </w:rPr>
        <w:t>19.11</w:t>
      </w:r>
      <w:r w:rsidR="00DA65F9">
        <w:rPr>
          <w:rFonts w:ascii="Arial" w:hAnsi="Arial" w:cs="Arial"/>
          <w:b/>
        </w:rPr>
        <w:t>.2021</w:t>
      </w:r>
    </w:p>
    <w:p w14:paraId="69FC4396" w14:textId="35F1BB2C" w:rsidR="00245C7B" w:rsidRPr="00594BBC" w:rsidRDefault="00C241A3" w:rsidP="001C5C37">
      <w:pPr>
        <w:pStyle w:val="Odstavecseseznamem"/>
        <w:numPr>
          <w:ilvl w:val="0"/>
          <w:numId w:val="36"/>
        </w:numPr>
        <w:rPr>
          <w:rFonts w:ascii="Arial" w:hAnsi="Arial" w:cs="Arial"/>
          <w:lang w:val="x-none"/>
        </w:rPr>
      </w:pPr>
      <w:r w:rsidRPr="00594BBC">
        <w:rPr>
          <w:rFonts w:ascii="Arial" w:hAnsi="Arial" w:cs="Arial"/>
          <w:lang w:val="x-none"/>
        </w:rPr>
        <w:t>Termín předání a</w:t>
      </w:r>
      <w:r w:rsidRPr="00594BBC">
        <w:rPr>
          <w:rFonts w:ascii="Arial" w:hAnsi="Arial" w:cs="Arial"/>
        </w:rPr>
        <w:t xml:space="preserve"> </w:t>
      </w:r>
      <w:r w:rsidRPr="00594BBC">
        <w:rPr>
          <w:rFonts w:ascii="Arial" w:hAnsi="Arial" w:cs="Arial"/>
          <w:lang w:val="x-none"/>
        </w:rPr>
        <w:t>převzetí</w:t>
      </w:r>
      <w:r w:rsidRPr="00594BBC">
        <w:rPr>
          <w:rFonts w:ascii="Arial" w:hAnsi="Arial" w:cs="Arial"/>
        </w:rPr>
        <w:t xml:space="preserve"> díla</w:t>
      </w:r>
      <w:r w:rsidR="001C5C37" w:rsidRPr="00594BBC">
        <w:rPr>
          <w:rFonts w:ascii="Arial" w:hAnsi="Arial" w:cs="Arial"/>
        </w:rPr>
        <w:t>:</w:t>
      </w:r>
      <w:r w:rsidRPr="00594BBC">
        <w:rPr>
          <w:rFonts w:ascii="Arial" w:hAnsi="Arial" w:cs="Arial"/>
        </w:rPr>
        <w:t xml:space="preserve"> </w:t>
      </w:r>
      <w:r w:rsidR="00DA65F9">
        <w:rPr>
          <w:rFonts w:ascii="Arial" w:hAnsi="Arial" w:cs="Arial"/>
        </w:rPr>
        <w:tab/>
        <w:t xml:space="preserve">  </w:t>
      </w:r>
      <w:r w:rsidR="00DA65F9">
        <w:rPr>
          <w:rFonts w:ascii="Arial" w:hAnsi="Arial" w:cs="Arial"/>
          <w:b/>
          <w:bCs/>
        </w:rPr>
        <w:t>30</w:t>
      </w:r>
      <w:r w:rsidR="00DA65F9" w:rsidRPr="00A66CFB">
        <w:rPr>
          <w:rFonts w:ascii="Arial" w:hAnsi="Arial" w:cs="Arial"/>
          <w:b/>
          <w:bCs/>
        </w:rPr>
        <w:t>.11.2021</w:t>
      </w:r>
    </w:p>
    <w:p w14:paraId="0DB9B3CD" w14:textId="454D3006" w:rsidR="00C241A3" w:rsidRPr="00594BBC" w:rsidRDefault="00245C7B" w:rsidP="001216DB">
      <w:pPr>
        <w:pStyle w:val="Odstavecseseznamem"/>
        <w:jc w:val="both"/>
        <w:rPr>
          <w:rFonts w:ascii="Arial" w:hAnsi="Arial" w:cs="Arial"/>
        </w:rPr>
      </w:pPr>
      <w:bookmarkStart w:id="19" w:name="_Ref376426040"/>
      <w:r w:rsidRPr="00594BBC">
        <w:rPr>
          <w:rFonts w:ascii="Arial" w:hAnsi="Arial" w:cs="Arial"/>
          <w:lang w:val="x-none"/>
        </w:rPr>
        <w:t>(protokolární předání a převzetí řádně dokončeného díla</w:t>
      </w:r>
      <w:bookmarkEnd w:id="19"/>
      <w:r w:rsidRPr="00594BBC">
        <w:rPr>
          <w:rFonts w:ascii="Arial" w:hAnsi="Arial" w:cs="Arial"/>
        </w:rPr>
        <w:t>)</w:t>
      </w:r>
    </w:p>
    <w:p w14:paraId="05593876" w14:textId="2F6ADE7A" w:rsidR="00245C7B" w:rsidRPr="00594BBC" w:rsidRDefault="00245C7B" w:rsidP="00245C7B">
      <w:pPr>
        <w:pStyle w:val="Odstavecseseznamem"/>
        <w:numPr>
          <w:ilvl w:val="0"/>
          <w:numId w:val="30"/>
        </w:numPr>
        <w:jc w:val="both"/>
        <w:rPr>
          <w:rFonts w:ascii="Arial" w:hAnsi="Arial" w:cs="Arial"/>
        </w:rPr>
      </w:pPr>
      <w:r w:rsidRPr="00594BBC">
        <w:rPr>
          <w:rFonts w:ascii="Arial" w:hAnsi="Arial" w:cs="Arial"/>
        </w:rPr>
        <w:t xml:space="preserve">Žádost o kolaudaci podává u stavebního nebo speciálního úřadu objednatel, na základě písemného oznámení zhotovitele, že stavební práce jsou dokončeny a stavba </w:t>
      </w:r>
      <w:r w:rsidR="0094762E" w:rsidRPr="00594BBC">
        <w:rPr>
          <w:rFonts w:ascii="Arial" w:hAnsi="Arial" w:cs="Arial"/>
        </w:rPr>
        <w:br/>
      </w:r>
      <w:r w:rsidRPr="00594BBC">
        <w:rPr>
          <w:rFonts w:ascii="Arial" w:hAnsi="Arial" w:cs="Arial"/>
        </w:rPr>
        <w:t>je připravena ke kolaudačnímu řízení.</w:t>
      </w:r>
    </w:p>
    <w:p w14:paraId="489EAD8C" w14:textId="4F6508A9"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r w:rsidRPr="00594BBC">
        <w:rPr>
          <w:rFonts w:ascii="Arial" w:hAnsi="Arial" w:cs="Arial"/>
          <w:lang w:val="x-none"/>
        </w:rPr>
        <w:t>říloze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0"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0"/>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1" w:name="_Hlk36121733"/>
      <w:r w:rsidR="001B686F" w:rsidRPr="008C7AB0">
        <w:rPr>
          <w:rFonts w:ascii="Arial" w:hAnsi="Arial" w:cs="Arial"/>
        </w:rPr>
        <w:t>vad a nedodělků z přejímacího řízení nebo vydáním kolaudačního souhlasu (rozhodující je okolnost, která nastane dříve).</w:t>
      </w:r>
      <w:bookmarkEnd w:id="21"/>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5D18448"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2"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2"/>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„ZoBP“)</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16EAB18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Pr="00594BBC">
        <w:rPr>
          <w:rFonts w:ascii="Arial" w:hAnsi="Arial" w:cs="Arial"/>
        </w:rPr>
        <w:t xml:space="preserve">ZoBP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22FA78B6" w14:textId="5CE17920" w:rsidR="00E73632" w:rsidRPr="00DA65F9" w:rsidRDefault="008C18A0" w:rsidP="00DC1BEB">
      <w:pPr>
        <w:pStyle w:val="Odstavecseseznamem"/>
        <w:numPr>
          <w:ilvl w:val="0"/>
          <w:numId w:val="16"/>
        </w:numPr>
        <w:jc w:val="both"/>
        <w:rPr>
          <w:rFonts w:ascii="Arial" w:hAnsi="Arial" w:cs="Arial"/>
        </w:rPr>
      </w:pPr>
      <w:r w:rsidRPr="00DA65F9">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DA65F9">
        <w:rPr>
          <w:rFonts w:ascii="Arial" w:hAnsi="Arial" w:cs="Arial"/>
        </w:rPr>
        <w:br/>
        <w:t xml:space="preserve">v důsledku jednání či opomenutí objednatele nebo pokud na možné porušení předpisů zhotovitel objednatele předem neupozornil. </w:t>
      </w: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0C1400BF"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DA65F9">
        <w:rPr>
          <w:rFonts w:ascii="Arial" w:hAnsi="Arial" w:cs="Arial"/>
          <w:b/>
        </w:rPr>
        <w:t xml:space="preserve">10 mil. Kč.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36E1E864" w14:textId="53ADE3C2"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53A556E0"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a zhotovitel není v prodlení. Termíny plnění dle této smlouvy budou prodlouženy o</w:t>
      </w:r>
      <w:r w:rsidR="00CB01B6">
        <w:rPr>
          <w:rFonts w:ascii="Arial" w:hAnsi="Arial" w:cs="Arial"/>
        </w:rPr>
        <w:t> </w:t>
      </w:r>
      <w:r w:rsidRPr="00594BBC">
        <w:rPr>
          <w:rFonts w:ascii="Arial" w:hAnsi="Arial" w:cs="Arial"/>
        </w:rPr>
        <w:t>dobu, po kterou budou odstraňovány vady projektové dokumentace.</w:t>
      </w: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3"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3AB16630" w14:textId="7CC53358" w:rsidR="00F90189" w:rsidRPr="00594BBC" w:rsidRDefault="004C043C" w:rsidP="00EF6D19">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čl. V. odst. </w:t>
      </w:r>
      <w:r>
        <w:rPr>
          <w:rFonts w:ascii="Arial" w:hAnsi="Arial" w:cs="Arial"/>
        </w:rPr>
        <w:t>5</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a převzetí staveniště vyhotoví objednatel písemný protokol, který obě smluvní strany podepíší.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65E3892C"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4" w:name="_Hlk16773908"/>
      <w:r w:rsidR="001B530C" w:rsidRPr="001B530C">
        <w:rPr>
          <w:rFonts w:ascii="Arial" w:hAnsi="Arial" w:cs="Arial"/>
          <w:lang w:val="x-none"/>
        </w:rPr>
        <w:t>Dodávky energií a vody pro výstavbu budou zajištěny z</w:t>
      </w:r>
      <w:r w:rsidR="00CB01B6">
        <w:rPr>
          <w:rFonts w:ascii="Arial" w:hAnsi="Arial" w:cs="Arial"/>
        </w:rPr>
        <w:t> </w:t>
      </w:r>
      <w:r w:rsidR="00CB01B6" w:rsidRPr="001B530C">
        <w:rPr>
          <w:rFonts w:ascii="Arial" w:hAnsi="Arial" w:cs="Arial"/>
          <w:lang w:val="x-none"/>
        </w:rPr>
        <w:t xml:space="preserve"> </w:t>
      </w:r>
      <w:r w:rsidR="001B530C" w:rsidRPr="001B530C">
        <w:rPr>
          <w:rFonts w:ascii="Arial" w:hAnsi="Arial" w:cs="Arial"/>
          <w:lang w:val="x-none"/>
        </w:rPr>
        <w:t xml:space="preserve">odběrních míst, které zajistí zhotovitel v rámci řešení zařízení staveniště. </w:t>
      </w:r>
      <w:bookmarkEnd w:id="24"/>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w:t>
      </w:r>
      <w:r w:rsidR="00CB01B6">
        <w:rPr>
          <w:rFonts w:ascii="Arial" w:hAnsi="Arial" w:cs="Arial"/>
        </w:rPr>
        <w:t> </w:t>
      </w:r>
      <w:r w:rsidR="00CB01B6" w:rsidRPr="00594BBC">
        <w:rPr>
          <w:rFonts w:ascii="Arial" w:hAnsi="Arial" w:cs="Arial"/>
          <w:lang w:val="x-none"/>
        </w:rPr>
        <w:t xml:space="preserve"> </w:t>
      </w:r>
      <w:r w:rsidRPr="00594BBC">
        <w:rPr>
          <w:rFonts w:ascii="Arial" w:hAnsi="Arial" w:cs="Arial"/>
          <w:lang w:val="x-none"/>
        </w:rPr>
        <w:t>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77777777"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2E52491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77777777"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52984214" w:rsidR="00DC1BEB" w:rsidRDefault="00DC1BEB" w:rsidP="00DC1BEB">
      <w:pPr>
        <w:pStyle w:val="Odstavecseseznamem"/>
        <w:jc w:val="both"/>
        <w:rPr>
          <w:rFonts w:ascii="Arial" w:hAnsi="Arial" w:cs="Arial"/>
          <w:u w:val="single"/>
        </w:rPr>
      </w:pP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44FA3C4"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5" w:name="_Hlk16773999"/>
      <w:r w:rsidR="00AC63F3" w:rsidRPr="00AC63F3">
        <w:rPr>
          <w:rFonts w:ascii="Arial" w:hAnsi="Arial" w:cs="Arial"/>
        </w:rPr>
        <w:t xml:space="preserve">Kontroly se mohou účastnit i zaměstnanci objednatele zařazení v Oddělení investičních činností. </w:t>
      </w:r>
      <w:bookmarkEnd w:id="25"/>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6" w:name="_Hlk16774061"/>
      <w:r w:rsidR="00AC63F3" w:rsidRPr="00AC63F3">
        <w:rPr>
          <w:rFonts w:ascii="Arial" w:hAnsi="Arial" w:cs="Arial"/>
        </w:rPr>
        <w:t>Kontrolních dnů se mohou účastnit i zaměstnanci objednatele zařazení v Oddělení investičních činností.</w:t>
      </w:r>
      <w:bookmarkEnd w:id="26"/>
    </w:p>
    <w:p w14:paraId="745AA13A" w14:textId="5BDFB0A5"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77777777"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13B76BB5"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pro </w:t>
      </w:r>
      <w:r w:rsidR="00DA65F9" w:rsidRPr="00DD0A71">
        <w:rPr>
          <w:rFonts w:ascii="Arial" w:hAnsi="Arial" w:cs="Arial"/>
          <w:lang w:val="en-US"/>
        </w:rPr>
        <w:t>Středočeský kraj a hl.m. Praha</w:t>
      </w:r>
      <w:r w:rsidR="00DA65F9">
        <w:rPr>
          <w:rFonts w:ascii="Arial" w:hAnsi="Arial" w:cs="Arial"/>
          <w:lang w:val="en-US"/>
        </w:rPr>
        <w:t>,</w:t>
      </w:r>
      <w:r w:rsidR="00DA65F9" w:rsidRPr="00594BBC">
        <w:rPr>
          <w:rFonts w:ascii="Arial" w:hAnsi="Arial" w:cs="Arial"/>
          <w:bCs/>
          <w:lang w:val="en-US"/>
        </w:rPr>
        <w:t xml:space="preserve"> </w:t>
      </w:r>
      <w:r w:rsidRPr="00594BBC">
        <w:rPr>
          <w:rFonts w:ascii="Arial" w:hAnsi="Arial" w:cs="Arial"/>
          <w:bCs/>
          <w:lang w:val="en-US"/>
        </w:rPr>
        <w:t>Pobočka</w:t>
      </w:r>
      <w:r w:rsidR="00DA65F9">
        <w:rPr>
          <w:rFonts w:ascii="Arial" w:hAnsi="Arial" w:cs="Arial"/>
          <w:bCs/>
          <w:lang w:val="en-US"/>
        </w:rPr>
        <w:t xml:space="preserve"> Nymburk.</w:t>
      </w:r>
      <w:r w:rsidRPr="00594BBC">
        <w:rPr>
          <w:rFonts w:ascii="Arial" w:hAnsi="Arial" w:cs="Arial"/>
          <w:lang w:val="x-none"/>
        </w:rPr>
        <w:t xml:space="preserve"> </w:t>
      </w:r>
    </w:p>
    <w:p w14:paraId="6B83B78D" w14:textId="77777777"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podáním žádosti o kolaudaci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a to ve čtyřech vyhotoveních v grafické (tištěné) podobě a v jednom digitálním vyhotovení (CD) ve formátech pdf a dwg</w:t>
      </w:r>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7A0153A5"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DA65F9"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A65F9">
        <w:rPr>
          <w:rFonts w:cs="Arial"/>
          <w:b w:val="0"/>
          <w:szCs w:val="22"/>
          <w:u w:val="none"/>
        </w:rPr>
        <w:t>zápis o odstranění případných drobných vad a nedodělků vyplývajících z protokolu o předání a převzetí díla,</w:t>
      </w:r>
      <w:r w:rsidRPr="00DA65F9">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679140DE" w14:textId="4AF7A875" w:rsidR="00751B6D" w:rsidRPr="00304A3D" w:rsidRDefault="00751B6D" w:rsidP="00751B6D">
      <w:pPr>
        <w:pStyle w:val="Odstavecseseznamem"/>
        <w:numPr>
          <w:ilvl w:val="0"/>
          <w:numId w:val="32"/>
        </w:numPr>
        <w:jc w:val="both"/>
        <w:rPr>
          <w:rFonts w:ascii="Arial" w:hAnsi="Arial" w:cs="Arial"/>
        </w:rPr>
      </w:pPr>
      <w:r>
        <w:rPr>
          <w:rFonts w:ascii="Arial" w:hAnsi="Arial" w:cs="Arial"/>
        </w:rPr>
        <w:t>Objednatel, po obdržení všech potřebných dokladů od zhotovitele, podá do 14 dnů žádost o kolaudaci.</w:t>
      </w:r>
    </w:p>
    <w:p w14:paraId="0E5E546A" w14:textId="7AE54C8A" w:rsidR="00DC7E4C" w:rsidRPr="00DA65F9" w:rsidRDefault="00DA65F9" w:rsidP="00DA65F9">
      <w:pPr>
        <w:pStyle w:val="Odstavecseseznamem"/>
        <w:numPr>
          <w:ilvl w:val="0"/>
          <w:numId w:val="32"/>
        </w:numPr>
        <w:jc w:val="both"/>
        <w:rPr>
          <w:rFonts w:ascii="Arial" w:hAnsi="Arial" w:cs="Arial"/>
        </w:rPr>
      </w:pPr>
      <w:bookmarkStart w:id="27" w:name="_Hlk40281101"/>
      <w:r w:rsidRPr="00DA65F9">
        <w:rPr>
          <w:rFonts w:ascii="Arial" w:hAnsi="Arial" w:cs="Arial"/>
        </w:rPr>
        <w:t>Ob</w:t>
      </w:r>
      <w:r w:rsidR="00DC7E4C" w:rsidRPr="00DA65F9">
        <w:rPr>
          <w:rFonts w:ascii="Arial" w:hAnsi="Arial" w:cs="Arial"/>
        </w:rPr>
        <w:t>jednatel je povinen nejpozději do 5 pracovních dnů ode dne obdržení oznámení o dokončení díla zahájit přejímací řízení a řádně v něm pokračovat.</w:t>
      </w:r>
    </w:p>
    <w:bookmarkEnd w:id="27"/>
    <w:p w14:paraId="1189F0BA" w14:textId="2E45437C"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V případě, že zhotovitel hodlá dokončit dílo před termínem sjednaným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sjednaným termínem dokončení díla.</w:t>
      </w:r>
    </w:p>
    <w:p w14:paraId="73E4C331" w14:textId="77777777"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28"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28"/>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29" w:name="_Ref376427534"/>
      <w:r w:rsidRPr="00594BBC">
        <w:rPr>
          <w:rFonts w:cs="Arial"/>
          <w:b w:val="0"/>
          <w:szCs w:val="22"/>
          <w:u w:val="none"/>
        </w:rPr>
        <w:t>Staveniště bylo vyklizeno a případné úpravy okolí byly provedeny do 15 kalendářních dnů po předání a převzetí díla.</w:t>
      </w:r>
      <w:bookmarkEnd w:id="29"/>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2854F051"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Drobné vady budou zhotovitelem odstraněny neprodleně, nedohodnou-li se smluvní strany jinak. Termín 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w:t>
      </w:r>
      <w:r w:rsidR="00640802">
        <w:rPr>
          <w:rFonts w:ascii="Arial" w:hAnsi="Arial" w:cs="Arial"/>
        </w:rPr>
        <w:br/>
      </w:r>
      <w:r w:rsidRPr="00594BBC">
        <w:rPr>
          <w:rFonts w:ascii="Arial" w:hAnsi="Arial" w:cs="Arial"/>
        </w:rPr>
        <w:t xml:space="preserve">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3"/>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0"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0"/>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605F0AAE" w14:textId="0866377D" w:rsidR="00E73632" w:rsidRPr="004979AC" w:rsidRDefault="007637B1" w:rsidP="00050E94">
      <w:pPr>
        <w:pStyle w:val="Odstavecseseznamem"/>
        <w:numPr>
          <w:ilvl w:val="0"/>
          <w:numId w:val="26"/>
        </w:numPr>
        <w:rPr>
          <w:rFonts w:ascii="Arial" w:hAnsi="Arial" w:cs="Arial"/>
          <w:b/>
          <w:u w:val="single"/>
        </w:rPr>
      </w:pPr>
      <w:r w:rsidRPr="004979AC">
        <w:rPr>
          <w:rFonts w:ascii="Arial" w:hAnsi="Arial" w:cs="Arial"/>
        </w:rPr>
        <w:t>Zápisy ve stavebním deníku se nepovažují za změnu smlouvy, ale slouží jako podklad pro vypracování přísluš</w:t>
      </w:r>
      <w:r w:rsidR="007958B9" w:rsidRPr="004979AC">
        <w:rPr>
          <w:rFonts w:ascii="Arial" w:hAnsi="Arial" w:cs="Arial"/>
        </w:rPr>
        <w:t>ných dodatků smlouvy.</w:t>
      </w: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7500DB84"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F81870" w:rsidRPr="0054723C">
        <w:rPr>
          <w:rFonts w:ascii="Arial" w:hAnsi="Arial" w:cs="Arial"/>
          <w:b/>
          <w:bCs/>
          <w:highlight w:val="yellow"/>
          <w:lang w:val="en-US"/>
        </w:rPr>
        <w:t>[DOPLNIT]</w:t>
      </w:r>
      <w:r w:rsidR="00F81870" w:rsidRPr="00DC1BEB">
        <w:rPr>
          <w:rFonts w:ascii="Arial" w:hAnsi="Arial" w:cs="Arial"/>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CB01B6" w:rsidRDefault="00502776" w:rsidP="00EF6D19">
      <w:pPr>
        <w:pStyle w:val="Odstavecseseznamem"/>
        <w:numPr>
          <w:ilvl w:val="0"/>
          <w:numId w:val="31"/>
        </w:numPr>
        <w:jc w:val="both"/>
        <w:rPr>
          <w:rFonts w:ascii="Arial" w:hAnsi="Arial" w:cs="Arial"/>
        </w:rPr>
      </w:pPr>
      <w:r w:rsidRPr="00594BBC">
        <w:rPr>
          <w:rFonts w:ascii="Arial" w:hAnsi="Arial" w:cs="Arial"/>
        </w:rPr>
        <w:t xml:space="preserve">Zhotovitel odpovídá objektivně za vady, které mělo dílo v době předání. Tyto vady mohou být zjevné nebo skryté. Objednatel je povinen provést kontrolu předmětu díla, co nejdříve </w:t>
      </w:r>
      <w:r w:rsidRPr="00CB01B6">
        <w:rPr>
          <w:rFonts w:ascii="Arial" w:hAnsi="Arial" w:cs="Arial"/>
        </w:rPr>
        <w:t>po předání, při této kontrole by měl odhalit všechny zjevné vady díla</w:t>
      </w:r>
      <w:r w:rsidR="00BF7E7F" w:rsidRPr="00CB01B6">
        <w:rPr>
          <w:rFonts w:ascii="Arial" w:hAnsi="Arial" w:cs="Arial"/>
        </w:rPr>
        <w:t>.</w:t>
      </w:r>
    </w:p>
    <w:p w14:paraId="63DCD631" w14:textId="79F22C53" w:rsidR="00DC7E4C" w:rsidRDefault="00DC7E4C" w:rsidP="00DC7E4C">
      <w:pPr>
        <w:pStyle w:val="Odstavecseseznamem"/>
        <w:numPr>
          <w:ilvl w:val="0"/>
          <w:numId w:val="31"/>
        </w:numPr>
        <w:jc w:val="both"/>
        <w:rPr>
          <w:rFonts w:ascii="Arial" w:hAnsi="Arial" w:cs="Arial"/>
        </w:rPr>
      </w:pPr>
      <w:bookmarkStart w:id="31" w:name="_Ref376379662"/>
      <w:r w:rsidRPr="00CB01B6">
        <w:rPr>
          <w:rFonts w:ascii="Arial" w:hAnsi="Arial" w:cs="Arial"/>
        </w:rPr>
        <w:t xml:space="preserve">Zhotovitel se zavazuje uhradit smluvní pokutu ve výši </w:t>
      </w:r>
      <w:r w:rsidR="004979AC" w:rsidRPr="00CB01B6">
        <w:rPr>
          <w:rFonts w:ascii="Arial" w:hAnsi="Arial" w:cs="Arial"/>
        </w:rPr>
        <w:t xml:space="preserve">0,02% </w:t>
      </w:r>
      <w:r w:rsidRPr="00CB01B6">
        <w:rPr>
          <w:rFonts w:ascii="Arial" w:hAnsi="Arial" w:cs="Arial"/>
        </w:rPr>
        <w:t>z celkové ceny díla bez DPH za každý i započatý kalendářní den prodlení s termínem zahájení prací dle této smlouvy.</w:t>
      </w:r>
    </w:p>
    <w:p w14:paraId="2A11F93B" w14:textId="092BBC7B" w:rsidR="00DC7E4C" w:rsidRPr="00CB01B6" w:rsidRDefault="00DC7E4C" w:rsidP="00CB01B6">
      <w:pPr>
        <w:pStyle w:val="Odstavecseseznamem"/>
        <w:numPr>
          <w:ilvl w:val="0"/>
          <w:numId w:val="31"/>
        </w:numPr>
        <w:jc w:val="both"/>
        <w:rPr>
          <w:rFonts w:ascii="Arial" w:hAnsi="Arial" w:cs="Arial"/>
        </w:rPr>
      </w:pPr>
      <w:r w:rsidRPr="00CB01B6">
        <w:rPr>
          <w:rFonts w:ascii="Arial" w:hAnsi="Arial" w:cs="Arial"/>
        </w:rPr>
        <w:t xml:space="preserve">Zhotovitel se zavazuje uhradit smluvní pokutu ve výši </w:t>
      </w:r>
      <w:r w:rsidR="004979AC" w:rsidRPr="00CB01B6">
        <w:rPr>
          <w:rFonts w:ascii="Arial" w:hAnsi="Arial" w:cs="Arial"/>
        </w:rPr>
        <w:t xml:space="preserve">0,05% </w:t>
      </w:r>
      <w:r w:rsidRPr="00CB01B6">
        <w:rPr>
          <w:rFonts w:ascii="Arial" w:hAnsi="Arial" w:cs="Arial"/>
        </w:rPr>
        <w:t>z celkové ceny díla bez DPH</w:t>
      </w:r>
      <w:r w:rsidRPr="00CB01B6" w:rsidDel="00275DB5">
        <w:rPr>
          <w:rFonts w:ascii="Arial" w:hAnsi="Arial" w:cs="Arial"/>
        </w:rPr>
        <w:t xml:space="preserve"> </w:t>
      </w:r>
      <w:r w:rsidRPr="00CB01B6">
        <w:rPr>
          <w:rFonts w:ascii="Arial" w:hAnsi="Arial" w:cs="Arial"/>
        </w:rPr>
        <w:t>za každý i započatý kalendářní den prodlení s dílčími termíny jednotlivých fází stavby dle této smlouvy</w:t>
      </w:r>
      <w:r w:rsidRPr="00CB01B6">
        <w:rPr>
          <w:rFonts w:ascii="Arial" w:hAnsi="Arial" w:cs="Arial"/>
          <w:i/>
        </w:rPr>
        <w:t xml:space="preserve">. </w:t>
      </w:r>
    </w:p>
    <w:p w14:paraId="0E9327B3" w14:textId="35DACC42" w:rsidR="00DC7E4C" w:rsidRPr="00594BBC" w:rsidRDefault="00DC7E4C" w:rsidP="00DC7E4C">
      <w:pPr>
        <w:pStyle w:val="Odstavecseseznamem"/>
        <w:numPr>
          <w:ilvl w:val="0"/>
          <w:numId w:val="31"/>
        </w:numPr>
        <w:jc w:val="both"/>
        <w:rPr>
          <w:rFonts w:ascii="Arial" w:hAnsi="Arial" w:cs="Arial"/>
        </w:rPr>
      </w:pPr>
      <w:r w:rsidRPr="00594BBC">
        <w:rPr>
          <w:rFonts w:ascii="Arial" w:hAnsi="Arial" w:cs="Arial"/>
        </w:rPr>
        <w:t>Zhotovitel se zavazuje uhradit smluvní pokutu ve výši</w:t>
      </w:r>
      <w:r w:rsidR="004979AC">
        <w:rPr>
          <w:rFonts w:ascii="Arial" w:hAnsi="Arial" w:cs="Arial"/>
        </w:rPr>
        <w:t xml:space="preserve"> 0,05% z</w:t>
      </w:r>
      <w:r w:rsidRPr="00594BBC">
        <w:rPr>
          <w:rFonts w:ascii="Arial" w:hAnsi="Arial" w:cs="Arial"/>
        </w:rPr>
        <w:t>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6ECEA560" w:rsidR="00F81870" w:rsidRDefault="00DC7E4C" w:rsidP="00DC7E4C">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4979AC">
        <w:rPr>
          <w:rFonts w:ascii="Arial" w:hAnsi="Arial" w:cs="Arial"/>
        </w:rPr>
        <w:t xml:space="preserve">0,05% </w:t>
      </w:r>
      <w:r w:rsidRPr="00594BBC">
        <w:rPr>
          <w:rFonts w:ascii="Arial" w:hAnsi="Arial" w:cs="Arial"/>
        </w:rPr>
        <w:t>z celkové ceny díla bez DPH za každý i započatý kalendářní den prodlení se sjednaným termínem odstranění vad a nedodělků.</w:t>
      </w:r>
    </w:p>
    <w:p w14:paraId="3E66BAA5" w14:textId="715B39AF" w:rsidR="00DC7E4C" w:rsidRPr="00DC1BEB" w:rsidRDefault="00F81870" w:rsidP="00DC1BEB">
      <w:pPr>
        <w:pStyle w:val="Odstavecseseznamem"/>
        <w:numPr>
          <w:ilvl w:val="0"/>
          <w:numId w:val="31"/>
        </w:numPr>
        <w:jc w:val="both"/>
        <w:rPr>
          <w:rFonts w:ascii="Arial" w:hAnsi="Arial" w:cs="Arial"/>
          <w:lang w:val="x-none"/>
        </w:rPr>
      </w:pPr>
      <w:bookmarkStart w:id="32" w:name="_Hlk72322488"/>
      <w:bookmarkStart w:id="33"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sjednaném termínu, je povinen zaplatit objednateli smluvní pokutu ve výši </w:t>
      </w:r>
      <w:r w:rsidR="004979AC">
        <w:rPr>
          <w:rFonts w:ascii="Arial" w:hAnsi="Arial" w:cs="Arial"/>
        </w:rPr>
        <w:t>0,05%</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2"/>
      <w:bookmarkEnd w:id="33"/>
    </w:p>
    <w:bookmarkEnd w:id="31"/>
    <w:p w14:paraId="061323C3" w14:textId="539FB609"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274F9ED2" w14:textId="624309C6"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2906C9">
        <w:rPr>
          <w:rFonts w:ascii="Arial" w:hAnsi="Arial" w:cs="Arial"/>
        </w:rPr>
        <w:t>.</w:t>
      </w:r>
      <w:r w:rsidRPr="00EE022E">
        <w:rPr>
          <w:rFonts w:ascii="Arial" w:hAnsi="Arial" w:cs="Arial"/>
        </w:rPr>
        <w:t>000</w:t>
      </w:r>
      <w:r w:rsidR="004979AC">
        <w:rPr>
          <w:rFonts w:ascii="Arial" w:hAnsi="Arial" w:cs="Arial"/>
        </w:rPr>
        <w:t xml:space="preserve"> </w:t>
      </w:r>
      <w:r w:rsidRPr="00EE022E">
        <w:rPr>
          <w:rFonts w:ascii="Arial" w:hAnsi="Arial" w:cs="Arial"/>
        </w:rPr>
        <w:t>Kč bez DPH za každý i započatý den prodlení.</w:t>
      </w:r>
    </w:p>
    <w:p w14:paraId="348CB3DC" w14:textId="31174E1D"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 je povinen uhradit objednateli smluvní pokutu ve výši 5</w:t>
      </w:r>
      <w:r>
        <w:rPr>
          <w:rFonts w:ascii="Arial" w:hAnsi="Arial" w:cs="Arial"/>
        </w:rPr>
        <w:t>.</w:t>
      </w:r>
      <w:r w:rsidRPr="00EE022E">
        <w:rPr>
          <w:rFonts w:ascii="Arial" w:hAnsi="Arial" w:cs="Arial"/>
        </w:rPr>
        <w:t>000</w:t>
      </w:r>
      <w:r w:rsidR="004979AC">
        <w:rPr>
          <w:rFonts w:ascii="Arial" w:hAnsi="Arial" w:cs="Arial"/>
        </w:rPr>
        <w:t xml:space="preserve"> </w:t>
      </w:r>
      <w:r w:rsidRPr="00EE022E">
        <w:rPr>
          <w:rFonts w:ascii="Arial" w:hAnsi="Arial" w:cs="Arial"/>
        </w:rPr>
        <w:t>Kč za každé jednotlivé porušení povinností.</w:t>
      </w:r>
    </w:p>
    <w:p w14:paraId="14DCC309" w14:textId="661C7604"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11, je povinen uhradit objednateli smluvní pokutu ve výši 400.000</w:t>
      </w:r>
      <w:r w:rsidR="004979AC">
        <w:rPr>
          <w:rFonts w:ascii="Arial" w:hAnsi="Arial" w:cs="Arial"/>
        </w:rPr>
        <w:t xml:space="preserve"> </w:t>
      </w:r>
      <w:r w:rsidRPr="00EE022E">
        <w:rPr>
          <w:rFonts w:ascii="Arial" w:hAnsi="Arial" w:cs="Arial"/>
        </w:rPr>
        <w:t xml:space="preserve">Kč. </w:t>
      </w:r>
    </w:p>
    <w:p w14:paraId="7432E803" w14:textId="6CE85C3B"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18, je povinen uhradit objednateli smluvní pokutu ve výši 10.000</w:t>
      </w:r>
      <w:r w:rsidR="004979AC">
        <w:rPr>
          <w:rFonts w:ascii="Arial" w:hAnsi="Arial" w:cs="Arial"/>
        </w:rPr>
        <w:t xml:space="preserve"> </w:t>
      </w:r>
      <w:r w:rsidRPr="00EE022E">
        <w:rPr>
          <w:rFonts w:ascii="Arial" w:hAnsi="Arial" w:cs="Arial"/>
        </w:rPr>
        <w:t>Kč za každé jednotlivé porušení povinností.</w:t>
      </w:r>
    </w:p>
    <w:p w14:paraId="5FFBC0AF" w14:textId="2927290A"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2, je povinen uhradit objednateli smluvní pokutu ve výši 10.000</w:t>
      </w:r>
      <w:r w:rsidR="004979AC">
        <w:rPr>
          <w:rFonts w:ascii="Arial" w:hAnsi="Arial" w:cs="Arial"/>
        </w:rPr>
        <w:t xml:space="preserve"> </w:t>
      </w:r>
      <w:r w:rsidRPr="00EE022E">
        <w:rPr>
          <w:rFonts w:ascii="Arial" w:hAnsi="Arial" w:cs="Arial"/>
        </w:rPr>
        <w:t>Kč za každé jednotlivé porušení povinností.</w:t>
      </w:r>
    </w:p>
    <w:p w14:paraId="581BF4AE" w14:textId="5E5E23CC"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17, je povinen uhradit objednateli smluvní pokutu ve výši 10.000</w:t>
      </w:r>
      <w:r w:rsidR="004979AC">
        <w:rPr>
          <w:rFonts w:ascii="Arial" w:hAnsi="Arial" w:cs="Arial"/>
        </w:rPr>
        <w:t xml:space="preserve"> </w:t>
      </w:r>
      <w:r w:rsidRPr="00EE022E">
        <w:rPr>
          <w:rFonts w:ascii="Arial" w:hAnsi="Arial" w:cs="Arial"/>
        </w:rPr>
        <w:t>Kč  za každé jednotlivé porušení povinností.</w:t>
      </w:r>
    </w:p>
    <w:p w14:paraId="4386A1C2" w14:textId="5C9027AB"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 vyplývající z ustanovení čl. VII bod 19, je povinen uhradit objednateli smluvní pokutu ve výši 50.000</w:t>
      </w:r>
      <w:r w:rsidR="004979AC">
        <w:rPr>
          <w:rFonts w:ascii="Arial" w:hAnsi="Arial" w:cs="Arial"/>
        </w:rPr>
        <w:t xml:space="preserve"> </w:t>
      </w:r>
      <w:r w:rsidRPr="00EE022E">
        <w:rPr>
          <w:rFonts w:ascii="Arial" w:hAnsi="Arial" w:cs="Arial"/>
        </w:rPr>
        <w:t>Kč za každé jednotlivé porušení povinnosti.</w:t>
      </w:r>
    </w:p>
    <w:p w14:paraId="1EF8748F" w14:textId="214EADCE" w:rsidR="00DC7E4C" w:rsidRDefault="00DC7E4C" w:rsidP="00DC7E4C">
      <w:pPr>
        <w:pStyle w:val="Odstavecseseznamem"/>
        <w:numPr>
          <w:ilvl w:val="0"/>
          <w:numId w:val="31"/>
        </w:numPr>
        <w:jc w:val="both"/>
        <w:rPr>
          <w:rFonts w:ascii="Arial" w:hAnsi="Arial" w:cs="Arial"/>
        </w:rPr>
      </w:pPr>
      <w:r w:rsidRPr="00EE022E">
        <w:rPr>
          <w:rFonts w:ascii="Arial" w:hAnsi="Arial" w:cs="Arial"/>
        </w:rPr>
        <w:t>Pokud zhotovitel nevyzve objednatele ke kontrole a prověření prací dle čl. VII, odst.21, je povinen uhradit objednateli smluvní pokutu ve výši 30.000</w:t>
      </w:r>
      <w:r w:rsidR="004979AC">
        <w:rPr>
          <w:rFonts w:ascii="Arial" w:hAnsi="Arial" w:cs="Arial"/>
        </w:rPr>
        <w:t xml:space="preserve"> </w:t>
      </w:r>
      <w:r w:rsidRPr="00EE022E">
        <w:rPr>
          <w:rFonts w:ascii="Arial" w:hAnsi="Arial" w:cs="Arial"/>
        </w:rPr>
        <w:t>Kč, a to za každé jednotlivé porušení povinností.</w:t>
      </w:r>
    </w:p>
    <w:p w14:paraId="59431235" w14:textId="71859C54"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w:t>
      </w:r>
      <w:r w:rsidR="004979AC">
        <w:rPr>
          <w:rFonts w:ascii="Arial" w:hAnsi="Arial" w:cs="Arial"/>
        </w:rPr>
        <w:t xml:space="preserve">Kč </w:t>
      </w:r>
      <w:r w:rsidRPr="00EE022E">
        <w:rPr>
          <w:rFonts w:ascii="Arial" w:hAnsi="Arial" w:cs="Arial"/>
        </w:rPr>
        <w:t>za každý zjištěný případ.</w:t>
      </w:r>
    </w:p>
    <w:p w14:paraId="3C9C46B3" w14:textId="0F5D3FA8"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čl.IV, odst.5, čl.VIII, odst</w:t>
      </w:r>
      <w:r w:rsidR="001F3878">
        <w:rPr>
          <w:rFonts w:ascii="Arial" w:hAnsi="Arial" w:cs="Arial"/>
        </w:rPr>
        <w:t xml:space="preserve"> 2 a 3</w:t>
      </w:r>
      <w:r w:rsidRPr="00EE022E">
        <w:rPr>
          <w:rFonts w:ascii="Arial" w:hAnsi="Arial" w:cs="Arial"/>
        </w:rPr>
        <w:t>, čl.X, odst.</w:t>
      </w:r>
      <w:r w:rsidR="00F81870">
        <w:rPr>
          <w:rFonts w:ascii="Arial" w:hAnsi="Arial" w:cs="Arial"/>
        </w:rPr>
        <w:t xml:space="preserve">14 a </w:t>
      </w:r>
      <w:r w:rsidRPr="00EE022E">
        <w:rPr>
          <w:rFonts w:ascii="Arial" w:hAnsi="Arial" w:cs="Arial"/>
        </w:rPr>
        <w:t>20, čl.XIII, odst.5 této smlouvy, se sjednává smluvní pokuta ve výši 10.000</w:t>
      </w:r>
      <w:r w:rsidR="003D3814">
        <w:rPr>
          <w:rFonts w:ascii="Arial" w:hAnsi="Arial" w:cs="Arial"/>
        </w:rPr>
        <w:t xml:space="preserve">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52511612" w14:textId="6A2045E3" w:rsidR="00DC7E4C" w:rsidRPr="00EE022E" w:rsidRDefault="00DC7E4C" w:rsidP="00DC7E4C">
      <w:pPr>
        <w:pStyle w:val="Odstavecseseznamem"/>
        <w:numPr>
          <w:ilvl w:val="0"/>
          <w:numId w:val="31"/>
        </w:numPr>
        <w:jc w:val="both"/>
        <w:rPr>
          <w:rFonts w:ascii="Arial" w:hAnsi="Arial" w:cs="Arial"/>
        </w:rPr>
      </w:pPr>
      <w:bookmarkStart w:id="34"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77777777"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2918B7F8" w14:textId="70C1DD41" w:rsidR="00E73632" w:rsidRPr="003D3814" w:rsidRDefault="00DC7E4C" w:rsidP="004E6B67">
      <w:pPr>
        <w:pStyle w:val="Odstavecseseznamem"/>
        <w:numPr>
          <w:ilvl w:val="0"/>
          <w:numId w:val="31"/>
        </w:numPr>
        <w:spacing w:line="240" w:lineRule="auto"/>
        <w:jc w:val="both"/>
        <w:rPr>
          <w:rFonts w:ascii="Arial" w:hAnsi="Arial" w:cs="Arial"/>
          <w:b/>
          <w:u w:val="single"/>
        </w:rPr>
      </w:pPr>
      <w:r w:rsidRPr="003D3814">
        <w:rPr>
          <w:rFonts w:ascii="Arial" w:hAnsi="Arial" w:cs="Arial"/>
        </w:rPr>
        <w:t>Pokud zhotovitel poruší povinnost vypl</w:t>
      </w:r>
      <w:r w:rsidR="00736CB9" w:rsidRPr="003D3814">
        <w:rPr>
          <w:rFonts w:ascii="Arial" w:hAnsi="Arial" w:cs="Arial"/>
        </w:rPr>
        <w:t>ý</w:t>
      </w:r>
      <w:r w:rsidRPr="003D3814">
        <w:rPr>
          <w:rFonts w:ascii="Arial" w:hAnsi="Arial" w:cs="Arial"/>
        </w:rPr>
        <w:t xml:space="preserve">vající z ustanovení čl. VII bod 23–26, je povinen uhradit objednateli smluvní pokutu ve výši 10.000 Kč </w:t>
      </w:r>
      <w:bookmarkStart w:id="35" w:name="_Hlk72405323"/>
      <w:r w:rsidR="00736CB9" w:rsidRPr="003D3814">
        <w:rPr>
          <w:rFonts w:ascii="Arial" w:hAnsi="Arial" w:cs="Arial"/>
        </w:rPr>
        <w:t>za každé jednotlivé porušení povinnosti.</w:t>
      </w:r>
      <w:bookmarkEnd w:id="35"/>
      <w:bookmarkEnd w:id="34"/>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03F7A2AF" w14:textId="77777777" w:rsidR="001461AB" w:rsidRPr="003D3814" w:rsidRDefault="001461AB" w:rsidP="001461AB">
      <w:pPr>
        <w:pStyle w:val="Odstavecseseznamem"/>
        <w:numPr>
          <w:ilvl w:val="2"/>
          <w:numId w:val="22"/>
        </w:numPr>
        <w:ind w:left="1701" w:hanging="141"/>
        <w:jc w:val="both"/>
        <w:rPr>
          <w:rFonts w:ascii="Arial" w:hAnsi="Arial" w:cs="Arial"/>
        </w:rPr>
      </w:pPr>
      <w:bookmarkStart w:id="36" w:name="_Hlk72156123"/>
      <w:r w:rsidRPr="003D3814">
        <w:rPr>
          <w:rFonts w:ascii="Arial" w:hAnsi="Arial" w:cs="Arial"/>
        </w:rPr>
        <w:t>Opakovaného včasného nezaplacení splatného finančního závazku Zhotovitele, byť jen jedinému Poddodavateli, zjistil-li Objednatel toto porušení podmínek Čestného prohlášení.</w:t>
      </w:r>
    </w:p>
    <w:bookmarkEnd w:id="36"/>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r w:rsidR="00943F4A" w:rsidRPr="00594BBC">
        <w:rPr>
          <w:rFonts w:ascii="Arial" w:hAnsi="Arial" w:cs="Arial"/>
          <w:lang w:val="x-none"/>
        </w:rPr>
        <w:t>dstoupení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37"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7"/>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3053ADF" w14:textId="46EA82C3" w:rsidR="00BF3698" w:rsidRPr="003D3814" w:rsidRDefault="0086088C" w:rsidP="003D3814">
      <w:pPr>
        <w:pStyle w:val="Odstavecseseznamem"/>
        <w:numPr>
          <w:ilvl w:val="0"/>
          <w:numId w:val="22"/>
        </w:numPr>
        <w:jc w:val="both"/>
        <w:rPr>
          <w:rFonts w:ascii="Arial" w:hAnsi="Arial" w:cs="Arial"/>
          <w:b/>
          <w:u w:val="single"/>
        </w:rPr>
      </w:pPr>
      <w:r w:rsidRPr="003D3814">
        <w:rPr>
          <w:rFonts w:ascii="Arial" w:hAnsi="Arial" w:cs="Arial"/>
          <w:lang w:val="x-none"/>
        </w:rPr>
        <w:t xml:space="preserve">Objednatel je oprávněn tuto </w:t>
      </w:r>
      <w:r w:rsidRPr="003D3814">
        <w:rPr>
          <w:rFonts w:ascii="Arial" w:hAnsi="Arial" w:cs="Arial"/>
        </w:rPr>
        <w:t>s</w:t>
      </w:r>
      <w:r w:rsidR="00943F4A" w:rsidRPr="003D3814">
        <w:rPr>
          <w:rFonts w:ascii="Arial" w:hAnsi="Arial" w:cs="Arial"/>
          <w:lang w:val="x-none"/>
        </w:rPr>
        <w:t xml:space="preserve">mlouvu vypovědět i bez uvedení důvodu na základě písemné výpovědi. Výpovědní </w:t>
      </w:r>
      <w:r w:rsidR="00943F4A" w:rsidRPr="003D3814">
        <w:rPr>
          <w:rFonts w:ascii="Arial" w:hAnsi="Arial" w:cs="Arial"/>
        </w:rPr>
        <w:t>doba</w:t>
      </w:r>
      <w:r w:rsidR="00943F4A" w:rsidRPr="003D3814">
        <w:rPr>
          <w:rFonts w:ascii="Arial" w:hAnsi="Arial" w:cs="Arial"/>
          <w:lang w:val="x-none"/>
        </w:rPr>
        <w:t xml:space="preserve"> činí 1 kalendářní měsíc a počíná běžet od prvního </w:t>
      </w:r>
      <w:r w:rsidR="00F8737C" w:rsidRPr="003D3814">
        <w:rPr>
          <w:rFonts w:ascii="Arial" w:hAnsi="Arial" w:cs="Arial"/>
        </w:rPr>
        <w:t xml:space="preserve">dne </w:t>
      </w:r>
      <w:r w:rsidR="00943F4A" w:rsidRPr="003D3814">
        <w:rPr>
          <w:rFonts w:ascii="Arial" w:hAnsi="Arial" w:cs="Arial"/>
          <w:lang w:val="x-none"/>
        </w:rPr>
        <w:t>kalendářního měsíce následujícího po doručení výpovědi druhé straně.</w:t>
      </w:r>
    </w:p>
    <w:p w14:paraId="277D9F68" w14:textId="79825BC8"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38"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38"/>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40A22BF0" w14:textId="0B9F1B06"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3B3AB98E" w14:textId="77777777" w:rsidR="00C72B3E" w:rsidRPr="004E6B67" w:rsidRDefault="00C72B3E" w:rsidP="004E6B67">
      <w:pPr>
        <w:pStyle w:val="Odstavecseseznamem"/>
        <w:spacing w:after="120"/>
        <w:jc w:val="both"/>
        <w:rPr>
          <w:rFonts w:ascii="Arial" w:hAnsi="Arial" w:cs="Arial"/>
        </w:rPr>
      </w:pPr>
      <w:r w:rsidRPr="004E6B67">
        <w:rPr>
          <w:rFonts w:ascii="Arial" w:hAnsi="Arial" w:cs="Arial"/>
        </w:rPr>
        <w:t>Za objednatele:</w:t>
      </w:r>
    </w:p>
    <w:p w14:paraId="56ED5453" w14:textId="07C74505" w:rsidR="00C72B3E" w:rsidRPr="008377B5" w:rsidRDefault="00C72B3E" w:rsidP="004E6B67">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3D3814">
        <w:rPr>
          <w:rFonts w:ascii="Arial" w:hAnsi="Arial" w:cs="Arial"/>
        </w:rPr>
        <w:t>Ing. Karel Kašpar, odborný rada</w:t>
      </w:r>
      <w:r w:rsidRPr="008377B5">
        <w:rPr>
          <w:rFonts w:ascii="Arial" w:hAnsi="Arial" w:cs="Arial"/>
        </w:rPr>
        <w:tab/>
      </w:r>
    </w:p>
    <w:p w14:paraId="69C8E8E3" w14:textId="5F60D254"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3D3814">
        <w:rPr>
          <w:rFonts w:ascii="Arial" w:hAnsi="Arial" w:cs="Arial"/>
        </w:rPr>
        <w:tab/>
        <w:t xml:space="preserve"> </w:t>
      </w:r>
      <w:r w:rsidR="003D3814" w:rsidRPr="00594BBC">
        <w:rPr>
          <w:rFonts w:ascii="Arial" w:eastAsia="Lucida Sans Unicode" w:hAnsi="Arial" w:cs="Arial"/>
          <w:lang w:eastAsia="cs-CZ"/>
        </w:rPr>
        <w:t>+420</w:t>
      </w:r>
      <w:r w:rsidR="003D3814">
        <w:rPr>
          <w:rFonts w:ascii="Arial" w:eastAsia="Lucida Sans Unicode" w:hAnsi="Arial" w:cs="Arial"/>
          <w:lang w:eastAsia="cs-CZ"/>
        </w:rPr>
        <w:t> 724 067 741</w:t>
      </w:r>
      <w:r w:rsidR="003D3814" w:rsidRPr="00594BBC">
        <w:rPr>
          <w:rFonts w:ascii="Arial" w:eastAsia="Lucida Sans Unicode" w:hAnsi="Arial" w:cs="Arial"/>
          <w:lang w:eastAsia="cs-CZ"/>
        </w:rPr>
        <w:tab/>
      </w:r>
    </w:p>
    <w:p w14:paraId="5B9B4C84" w14:textId="1D5A26CF"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3D3814">
        <w:rPr>
          <w:rFonts w:ascii="Arial" w:hAnsi="Arial" w:cs="Arial"/>
        </w:rPr>
        <w:tab/>
        <w:t xml:space="preserve"> </w:t>
      </w:r>
      <w:r w:rsidR="003D3814" w:rsidRPr="00D35330">
        <w:rPr>
          <w:rFonts w:ascii="Arial" w:eastAsia="Lucida Sans Unicode" w:hAnsi="Arial" w:cs="Arial"/>
          <w:lang w:eastAsia="cs-CZ"/>
        </w:rPr>
        <w:t>j.k</w:t>
      </w:r>
      <w:r w:rsidR="003D3814">
        <w:rPr>
          <w:rFonts w:ascii="Arial" w:eastAsia="Lucida Sans Unicode" w:hAnsi="Arial" w:cs="Arial"/>
          <w:lang w:eastAsia="cs-CZ"/>
        </w:rPr>
        <w:t>aspar</w:t>
      </w:r>
      <w:r w:rsidR="003D3814" w:rsidRPr="00D35330">
        <w:rPr>
          <w:rFonts w:ascii="Arial" w:eastAsia="Lucida Sans Unicode" w:hAnsi="Arial" w:cs="Arial"/>
          <w:lang w:eastAsia="cs-CZ"/>
        </w:rPr>
        <w:t>@spucr.cz</w:t>
      </w:r>
    </w:p>
    <w:p w14:paraId="6FD34E0D" w14:textId="17274306" w:rsidR="00C72B3E" w:rsidRPr="008377B5" w:rsidRDefault="00C72B3E" w:rsidP="004E6B67">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r w:rsidR="003D3814">
        <w:rPr>
          <w:rFonts w:ascii="Arial" w:hAnsi="Arial" w:cs="Arial"/>
        </w:rPr>
        <w:t xml:space="preserve"> </w:t>
      </w:r>
    </w:p>
    <w:p w14:paraId="18662A5B" w14:textId="6C60D844" w:rsidR="00C72B3E" w:rsidRPr="008377B5" w:rsidRDefault="00C72B3E" w:rsidP="004E6B67">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3D3814">
        <w:rPr>
          <w:rFonts w:ascii="Arial" w:hAnsi="Arial" w:cs="Arial"/>
        </w:rPr>
        <w:t xml:space="preserve"> </w:t>
      </w:r>
      <w:r w:rsidR="003D3814" w:rsidRPr="00AA3E94">
        <w:rPr>
          <w:rFonts w:ascii="Arial" w:eastAsia="Times New Roman" w:hAnsi="Arial" w:cs="Arial"/>
          <w:b/>
          <w:bCs/>
          <w:snapToGrid w:val="0"/>
          <w:highlight w:val="yellow"/>
          <w:lang w:eastAsia="cs-CZ"/>
        </w:rPr>
        <w:t>[DOPLNIT]</w:t>
      </w:r>
      <w:r w:rsidRPr="008377B5">
        <w:rPr>
          <w:rFonts w:ascii="Arial" w:hAnsi="Arial" w:cs="Arial"/>
        </w:rPr>
        <w:tab/>
      </w:r>
    </w:p>
    <w:p w14:paraId="2273B29D" w14:textId="7A11C7B4"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3D3814">
        <w:rPr>
          <w:rFonts w:ascii="Arial" w:hAnsi="Arial" w:cs="Arial"/>
        </w:rPr>
        <w:t xml:space="preserve">  </w:t>
      </w:r>
      <w:r w:rsidR="003D3814">
        <w:rPr>
          <w:rFonts w:ascii="Arial" w:hAnsi="Arial" w:cs="Arial"/>
        </w:rPr>
        <w:tab/>
        <w:t xml:space="preserve">  </w:t>
      </w:r>
      <w:r w:rsidR="003D3814" w:rsidRPr="00AA3E94">
        <w:rPr>
          <w:rFonts w:ascii="Arial" w:eastAsia="Times New Roman" w:hAnsi="Arial" w:cs="Arial"/>
          <w:b/>
          <w:bCs/>
          <w:snapToGrid w:val="0"/>
          <w:highlight w:val="yellow"/>
          <w:lang w:eastAsia="cs-CZ"/>
        </w:rPr>
        <w:t>[DOPLNIT]</w:t>
      </w:r>
    </w:p>
    <w:p w14:paraId="4B97E470" w14:textId="51991D9C"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3D3814">
        <w:rPr>
          <w:rFonts w:ascii="Arial" w:hAnsi="Arial" w:cs="Arial"/>
        </w:rPr>
        <w:tab/>
        <w:t xml:space="preserve">  </w:t>
      </w:r>
      <w:r w:rsidR="003D3814" w:rsidRPr="00AA3E94">
        <w:rPr>
          <w:rFonts w:ascii="Arial" w:eastAsia="Times New Roman" w:hAnsi="Arial" w:cs="Arial"/>
          <w:b/>
          <w:bCs/>
          <w:snapToGrid w:val="0"/>
          <w:highlight w:val="yellow"/>
          <w:lang w:eastAsia="cs-CZ"/>
        </w:rPr>
        <w:t>[DOPLNIT]</w:t>
      </w: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r w:rsidR="00597BAF" w:rsidRPr="00594BBC">
        <w:rPr>
          <w:rFonts w:ascii="Arial" w:hAnsi="Arial" w:cs="Arial"/>
          <w:lang w:val="x-none"/>
        </w:rPr>
        <w:t>podzhotovitel</w:t>
      </w:r>
      <w:r w:rsidR="00943F4A" w:rsidRPr="00594BBC">
        <w:rPr>
          <w:rFonts w:ascii="Arial" w:hAnsi="Arial" w:cs="Arial"/>
          <w:lang w:val="x-none"/>
        </w:rPr>
        <w:t xml:space="preserve">ských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r w:rsidR="00597BAF" w:rsidRPr="00594BBC">
        <w:rPr>
          <w:rFonts w:ascii="Arial" w:hAnsi="Arial" w:cs="Arial"/>
          <w:lang w:val="x-none"/>
        </w:rPr>
        <w:t>podzhotovitel</w:t>
      </w:r>
      <w:r w:rsidR="00943F4A" w:rsidRPr="00594BBC">
        <w:rPr>
          <w:rFonts w:ascii="Arial" w:hAnsi="Arial" w:cs="Arial"/>
          <w:lang w:val="x-none"/>
        </w:rPr>
        <w:t xml:space="preserve">ských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28B7D08D"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 xml:space="preserve">e 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30FE1DC1"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39"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39"/>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6E636C72" w14:textId="1E892894" w:rsidR="003D3814" w:rsidRPr="00A359F4" w:rsidRDefault="00943F4A" w:rsidP="00EF6D19">
      <w:pPr>
        <w:pStyle w:val="Odstavecseseznamem"/>
        <w:numPr>
          <w:ilvl w:val="0"/>
          <w:numId w:val="19"/>
        </w:numPr>
        <w:jc w:val="both"/>
        <w:rPr>
          <w:rFonts w:ascii="Arial" w:hAnsi="Arial" w:cs="Arial"/>
          <w:bCs/>
          <w:lang w:val="en-US"/>
        </w:rPr>
      </w:pPr>
      <w:r w:rsidRPr="00A359F4">
        <w:rPr>
          <w:rFonts w:ascii="Arial" w:hAnsi="Arial" w:cs="Arial"/>
          <w:bCs/>
          <w:lang w:val="en-US"/>
        </w:rPr>
        <w:t>Na provedení díla se bude podílet</w:t>
      </w:r>
      <w:r w:rsidR="00E73632" w:rsidRPr="00A359F4">
        <w:rPr>
          <w:rFonts w:ascii="Arial" w:hAnsi="Arial" w:cs="Arial"/>
          <w:bCs/>
          <w:lang w:val="en-US"/>
        </w:rPr>
        <w:t xml:space="preserve"> pod</w:t>
      </w:r>
      <w:r w:rsidRPr="00A359F4">
        <w:rPr>
          <w:rFonts w:ascii="Arial" w:hAnsi="Arial" w:cs="Arial"/>
          <w:bCs/>
          <w:lang w:val="en-US"/>
        </w:rPr>
        <w:t>zhotovitel z</w:t>
      </w:r>
      <w:r w:rsidR="00E73632" w:rsidRPr="00A359F4">
        <w:rPr>
          <w:rFonts w:ascii="Arial" w:hAnsi="Arial" w:cs="Arial"/>
          <w:bCs/>
          <w:lang w:val="en-US"/>
        </w:rPr>
        <w:t>hotovitele. V případě, že se pod</w:t>
      </w:r>
      <w:r w:rsidRPr="00A359F4">
        <w:rPr>
          <w:rFonts w:ascii="Arial" w:hAnsi="Arial" w:cs="Arial"/>
          <w:bCs/>
          <w:lang w:val="en-US"/>
        </w:rPr>
        <w:t xml:space="preserve">zhotovitel bude podílet na provedení díla, tak nebude plněna </w:t>
      </w:r>
      <w:r w:rsidR="00F8737C" w:rsidRPr="00A359F4">
        <w:rPr>
          <w:rFonts w:ascii="Arial" w:hAnsi="Arial" w:cs="Arial"/>
          <w:bCs/>
          <w:lang w:val="en-US"/>
        </w:rPr>
        <w:t xml:space="preserve">podzhotovitelem </w:t>
      </w:r>
      <w:r w:rsidRPr="00A359F4">
        <w:rPr>
          <w:rFonts w:ascii="Arial" w:hAnsi="Arial" w:cs="Arial"/>
          <w:bCs/>
          <w:lang w:val="en-US"/>
        </w:rPr>
        <w:t>následující část díla</w:t>
      </w:r>
      <w:r w:rsidR="003D3814" w:rsidRPr="00A359F4">
        <w:rPr>
          <w:rFonts w:ascii="Arial" w:hAnsi="Arial" w:cs="Arial"/>
          <w:bCs/>
          <w:lang w:val="en-US"/>
        </w:rPr>
        <w:t>:</w:t>
      </w:r>
    </w:p>
    <w:p w14:paraId="0EE665F3" w14:textId="7247D544" w:rsidR="003D3814" w:rsidRPr="00A359F4" w:rsidRDefault="003D3814" w:rsidP="003D3814">
      <w:pPr>
        <w:pStyle w:val="Odstavecseseznamem"/>
        <w:numPr>
          <w:ilvl w:val="0"/>
          <w:numId w:val="46"/>
        </w:numPr>
        <w:jc w:val="both"/>
        <w:rPr>
          <w:rFonts w:ascii="Arial" w:hAnsi="Arial" w:cs="Arial"/>
          <w:bCs/>
          <w:lang w:val="en-US"/>
        </w:rPr>
      </w:pPr>
      <w:r w:rsidRPr="00A359F4">
        <w:rPr>
          <w:rFonts w:ascii="Arial" w:hAnsi="Arial" w:cs="Arial"/>
          <w:bCs/>
          <w:lang w:val="en-US"/>
        </w:rPr>
        <w:t>stabilizace podloží</w:t>
      </w:r>
    </w:p>
    <w:p w14:paraId="48CD785B" w14:textId="68F858AB" w:rsidR="003D3814" w:rsidRPr="00A359F4" w:rsidRDefault="003D3814" w:rsidP="003D3814">
      <w:pPr>
        <w:pStyle w:val="Odstavecseseznamem"/>
        <w:numPr>
          <w:ilvl w:val="0"/>
          <w:numId w:val="46"/>
        </w:numPr>
        <w:jc w:val="both"/>
        <w:rPr>
          <w:rFonts w:ascii="Arial" w:hAnsi="Arial" w:cs="Arial"/>
          <w:bCs/>
          <w:lang w:val="en-US"/>
        </w:rPr>
      </w:pPr>
      <w:r w:rsidRPr="00A359F4">
        <w:rPr>
          <w:rFonts w:ascii="Arial" w:hAnsi="Arial" w:cs="Arial"/>
          <w:bCs/>
          <w:lang w:val="en-US"/>
        </w:rPr>
        <w:t>konstrukční vrstvy komunikace</w:t>
      </w:r>
    </w:p>
    <w:p w14:paraId="3AD1D29A" w14:textId="41473AAC" w:rsidR="003D3814" w:rsidRPr="00A359F4" w:rsidRDefault="003D3814" w:rsidP="003D3814">
      <w:pPr>
        <w:pStyle w:val="Odstavecseseznamem"/>
        <w:numPr>
          <w:ilvl w:val="0"/>
          <w:numId w:val="46"/>
        </w:numPr>
        <w:jc w:val="both"/>
        <w:rPr>
          <w:rFonts w:ascii="Arial" w:hAnsi="Arial" w:cs="Arial"/>
          <w:bCs/>
          <w:lang w:val="en-US"/>
        </w:rPr>
      </w:pPr>
      <w:r w:rsidRPr="00A359F4">
        <w:rPr>
          <w:rFonts w:ascii="Arial" w:hAnsi="Arial" w:cs="Arial"/>
          <w:bCs/>
          <w:lang w:val="en-US"/>
        </w:rPr>
        <w:t>kryt vozovky</w:t>
      </w: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3EA7D1FE"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 této smlouvě s ujednáním o ceně a vlivu na termín 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0" w:name="_Hlk13049894"/>
      <w:bookmarkStart w:id="41"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2" w:name="_Hlk13049910"/>
      <w:bookmarkEnd w:id="40"/>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[(celková nabídková cena díla dle SoD) / (celková předpokládaná cena díla dle ceníku URS)].</w:t>
      </w:r>
    </w:p>
    <w:bookmarkEnd w:id="41"/>
    <w:bookmarkEnd w:id="42"/>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11"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03A9BE9D"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w:t>
      </w:r>
      <w:r w:rsidR="00D97B94">
        <w:rPr>
          <w:rFonts w:ascii="Arial" w:hAnsi="Arial" w:cs="Arial"/>
        </w:rPr>
        <w:t xml:space="preserve">              </w:t>
      </w:r>
      <w:r w:rsidRPr="00BF3698">
        <w:rPr>
          <w:rFonts w:ascii="Arial" w:hAnsi="Arial" w:cs="Arial"/>
          <w:lang w:val="x-none"/>
        </w:rPr>
        <w:t>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Smlouva nabývá platnosti dnem podpisu smluvních stran a účinnosti dnem jejího uveřejnění v registru smluv dle ust.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38C862F" w14:textId="70C2CC99" w:rsidR="00943F4A" w:rsidRPr="00CB01B6"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w:t>
      </w:r>
      <w:r w:rsidR="00DB1F79">
        <w:rPr>
          <w:rFonts w:ascii="Arial" w:hAnsi="Arial" w:cs="Arial"/>
        </w:rPr>
        <w:t>1</w:t>
      </w:r>
      <w:r w:rsidRPr="00594BBC">
        <w:rPr>
          <w:rFonts w:ascii="Arial" w:hAnsi="Arial" w:cs="Arial"/>
          <w:lang w:val="x-none"/>
        </w:rPr>
        <w:t xml:space="preserve"> této smlouvy je </w:t>
      </w:r>
      <w:r w:rsidR="00C72B3E">
        <w:rPr>
          <w:rFonts w:ascii="Arial" w:hAnsi="Arial" w:cs="Arial"/>
        </w:rPr>
        <w:t xml:space="preserve">položkový </w:t>
      </w:r>
      <w:r w:rsidRPr="00594BBC">
        <w:rPr>
          <w:rFonts w:ascii="Arial" w:hAnsi="Arial" w:cs="Arial"/>
          <w:lang w:val="x-none"/>
        </w:rPr>
        <w:t xml:space="preserve">nabídkový rozpočet zhotovitele včetně </w:t>
      </w:r>
      <w:r w:rsidRPr="00CB01B6">
        <w:rPr>
          <w:rFonts w:ascii="Arial" w:hAnsi="Arial" w:cs="Arial"/>
          <w:lang w:val="x-none"/>
        </w:rPr>
        <w:t>závazných jednotkových cen (oceněný soupis</w:t>
      </w:r>
      <w:r w:rsidRPr="00CB01B6">
        <w:rPr>
          <w:rFonts w:ascii="Arial" w:hAnsi="Arial" w:cs="Arial"/>
        </w:rPr>
        <w:t xml:space="preserve"> stavebních</w:t>
      </w:r>
      <w:r w:rsidRPr="00CB01B6">
        <w:rPr>
          <w:rFonts w:ascii="Arial" w:hAnsi="Arial" w:cs="Arial"/>
          <w:lang w:val="x-none"/>
        </w:rPr>
        <w:t xml:space="preserve"> prací</w:t>
      </w:r>
      <w:r w:rsidRPr="00CB01B6">
        <w:rPr>
          <w:rFonts w:ascii="Arial" w:hAnsi="Arial" w:cs="Arial"/>
        </w:rPr>
        <w:t xml:space="preserve">, dodávek </w:t>
      </w:r>
      <w:r w:rsidR="00D97B94" w:rsidRPr="00CB01B6">
        <w:rPr>
          <w:rFonts w:ascii="Arial" w:hAnsi="Arial" w:cs="Arial"/>
        </w:rPr>
        <w:t xml:space="preserve">            </w:t>
      </w:r>
      <w:r w:rsidRPr="00CB01B6">
        <w:rPr>
          <w:rFonts w:ascii="Arial" w:hAnsi="Arial" w:cs="Arial"/>
        </w:rPr>
        <w:t>a služeb s výkazem výměr</w:t>
      </w:r>
      <w:r w:rsidRPr="00CB01B6">
        <w:rPr>
          <w:rFonts w:ascii="Arial" w:hAnsi="Arial" w:cs="Arial"/>
          <w:lang w:val="x-none"/>
        </w:rPr>
        <w:t>).</w:t>
      </w:r>
    </w:p>
    <w:p w14:paraId="22D23CE3" w14:textId="5878C6D6" w:rsidR="001461AB" w:rsidRPr="00CB01B6" w:rsidRDefault="001461AB" w:rsidP="001461AB">
      <w:pPr>
        <w:pStyle w:val="Odstavecseseznamem"/>
        <w:numPr>
          <w:ilvl w:val="1"/>
          <w:numId w:val="18"/>
        </w:numPr>
        <w:tabs>
          <w:tab w:val="num" w:pos="1588"/>
        </w:tabs>
        <w:jc w:val="both"/>
        <w:rPr>
          <w:rFonts w:ascii="Arial" w:hAnsi="Arial" w:cs="Arial"/>
        </w:rPr>
      </w:pPr>
      <w:r w:rsidRPr="00CB01B6">
        <w:rPr>
          <w:rFonts w:ascii="Arial" w:hAnsi="Arial" w:cs="Arial"/>
        </w:rPr>
        <w:t xml:space="preserve">Přílohou č. </w:t>
      </w:r>
      <w:r w:rsidR="00DB1F79">
        <w:rPr>
          <w:rFonts w:ascii="Arial" w:hAnsi="Arial" w:cs="Arial"/>
        </w:rPr>
        <w:t>2</w:t>
      </w:r>
      <w:r w:rsidRPr="00CB01B6">
        <w:rPr>
          <w:rFonts w:ascii="Arial" w:hAnsi="Arial" w:cs="Arial"/>
        </w:rPr>
        <w:t xml:space="preserve"> této smlouvy je doporučení na imisní limity a prašnost.</w:t>
      </w:r>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CB01B6">
        <w:rPr>
          <w:rFonts w:ascii="Arial" w:hAnsi="Arial" w:cs="Arial"/>
          <w:lang w:val="x-none"/>
        </w:rPr>
        <w:t xml:space="preserve">Zhotovitel ke dni podpisu této smlouvy prohlašuje, že není v úpadku dle platného </w:t>
      </w:r>
      <w:r w:rsidR="00AA45F3" w:rsidRPr="00CB01B6">
        <w:rPr>
          <w:rFonts w:ascii="Arial" w:hAnsi="Arial" w:cs="Arial"/>
          <w:lang w:val="x-none"/>
        </w:rPr>
        <w:br/>
      </w:r>
      <w:r w:rsidRPr="00CB01B6">
        <w:rPr>
          <w:rFonts w:ascii="Arial" w:hAnsi="Arial" w:cs="Arial"/>
          <w:lang w:val="x-none"/>
        </w:rPr>
        <w:t>a účinného insolvenčního</w:t>
      </w:r>
      <w:r w:rsidRPr="00594BBC">
        <w:rPr>
          <w:rFonts w:ascii="Arial" w:hAnsi="Arial" w:cs="Arial"/>
          <w:lang w:val="x-none"/>
        </w:rPr>
        <w:t xml:space="preserve">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tbl>
      <w:tblPr>
        <w:tblW w:w="0" w:type="auto"/>
        <w:tblLook w:val="04A0" w:firstRow="1" w:lastRow="0" w:firstColumn="1" w:lastColumn="0" w:noHBand="0" w:noVBand="1"/>
      </w:tblPr>
      <w:tblGrid>
        <w:gridCol w:w="4536"/>
        <w:gridCol w:w="4536"/>
      </w:tblGrid>
      <w:tr w:rsidR="00943F4A" w:rsidRPr="00EA01B5" w14:paraId="2C53C77A" w14:textId="77777777" w:rsidTr="00835F77">
        <w:tc>
          <w:tcPr>
            <w:tcW w:w="4536" w:type="dxa"/>
            <w:shd w:val="clear" w:color="auto" w:fill="auto"/>
          </w:tcPr>
          <w:p w14:paraId="0693C5B7" w14:textId="19F05A1D" w:rsidR="00943F4A" w:rsidRPr="00594BBC" w:rsidRDefault="00D97B94" w:rsidP="00943F4A">
            <w:pPr>
              <w:rPr>
                <w:rFonts w:ascii="Arial" w:hAnsi="Arial" w:cs="Arial"/>
              </w:rPr>
            </w:pPr>
            <w:r>
              <w:rPr>
                <w:rFonts w:ascii="Arial" w:hAnsi="Arial" w:cs="Arial"/>
              </w:rPr>
              <w:t>V</w:t>
            </w:r>
            <w:r w:rsidR="009F75A1">
              <w:rPr>
                <w:rFonts w:ascii="Arial" w:hAnsi="Arial" w:cs="Arial"/>
              </w:rPr>
              <w:t xml:space="preserve"> Nymburce</w:t>
            </w:r>
            <w:r w:rsidR="00943F4A" w:rsidRPr="00594BBC">
              <w:rPr>
                <w:rFonts w:ascii="Arial" w:hAnsi="Arial" w:cs="Arial"/>
              </w:rPr>
              <w:t xml:space="preserve"> dne………</w:t>
            </w:r>
          </w:p>
        </w:tc>
        <w:tc>
          <w:tcPr>
            <w:tcW w:w="4536" w:type="dxa"/>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 dne………</w:t>
            </w:r>
          </w:p>
        </w:tc>
      </w:tr>
      <w:tr w:rsidR="00943F4A" w:rsidRPr="00EA01B5" w14:paraId="4361A7AF" w14:textId="77777777" w:rsidTr="00835F77">
        <w:tc>
          <w:tcPr>
            <w:tcW w:w="4536" w:type="dxa"/>
            <w:shd w:val="clear" w:color="auto" w:fill="auto"/>
          </w:tcPr>
          <w:p w14:paraId="251861C6" w14:textId="77777777" w:rsidR="00943F4A" w:rsidRPr="00594BBC" w:rsidRDefault="00943F4A" w:rsidP="00943F4A">
            <w:pPr>
              <w:rPr>
                <w:rFonts w:ascii="Arial" w:hAnsi="Arial" w:cs="Arial"/>
              </w:rPr>
            </w:pPr>
          </w:p>
        </w:tc>
        <w:tc>
          <w:tcPr>
            <w:tcW w:w="4536" w:type="dxa"/>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835F77">
        <w:tc>
          <w:tcPr>
            <w:tcW w:w="4536" w:type="dxa"/>
            <w:shd w:val="clear" w:color="auto" w:fill="auto"/>
          </w:tcPr>
          <w:p w14:paraId="2E026CD9" w14:textId="77777777" w:rsidR="00943F4A" w:rsidRDefault="00943F4A" w:rsidP="009F75A1">
            <w:pPr>
              <w:spacing w:after="80"/>
              <w:rPr>
                <w:rFonts w:ascii="Arial" w:hAnsi="Arial" w:cs="Arial"/>
              </w:rPr>
            </w:pPr>
            <w:r w:rsidRPr="00594BBC">
              <w:rPr>
                <w:rFonts w:ascii="Arial" w:hAnsi="Arial" w:cs="Arial"/>
              </w:rPr>
              <w:t>……………………………………</w:t>
            </w:r>
          </w:p>
          <w:p w14:paraId="0ACB882C" w14:textId="77777777" w:rsidR="009F75A1" w:rsidRDefault="009F75A1" w:rsidP="009F75A1">
            <w:pPr>
              <w:spacing w:after="40"/>
              <w:rPr>
                <w:rFonts w:ascii="Arial" w:hAnsi="Arial" w:cs="Arial"/>
              </w:rPr>
            </w:pPr>
            <w:r>
              <w:rPr>
                <w:rFonts w:ascii="Arial" w:hAnsi="Arial" w:cs="Arial"/>
              </w:rPr>
              <w:t>Ing. Zdeněk Jahn, CSc.</w:t>
            </w:r>
          </w:p>
          <w:p w14:paraId="146AC695" w14:textId="2953598C" w:rsidR="009F75A1" w:rsidRPr="00594BBC" w:rsidRDefault="009F75A1" w:rsidP="009F75A1">
            <w:pPr>
              <w:spacing w:after="40"/>
              <w:rPr>
                <w:rFonts w:ascii="Arial" w:hAnsi="Arial" w:cs="Arial"/>
              </w:rPr>
            </w:pPr>
            <w:r>
              <w:rPr>
                <w:rFonts w:ascii="Arial" w:hAnsi="Arial" w:cs="Arial"/>
              </w:rPr>
              <w:t>vedoucí Pobočky Nymburk</w:t>
            </w:r>
          </w:p>
        </w:tc>
        <w:tc>
          <w:tcPr>
            <w:tcW w:w="4536" w:type="dxa"/>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835F77">
        <w:tc>
          <w:tcPr>
            <w:tcW w:w="4536" w:type="dxa"/>
            <w:shd w:val="clear" w:color="auto" w:fill="auto"/>
          </w:tcPr>
          <w:p w14:paraId="71E1E9C5" w14:textId="77777777" w:rsidR="00943F4A" w:rsidRPr="00594BBC" w:rsidRDefault="00943F4A" w:rsidP="00943F4A">
            <w:pPr>
              <w:rPr>
                <w:rFonts w:ascii="Arial" w:hAnsi="Arial" w:cs="Arial"/>
                <w:b/>
              </w:rPr>
            </w:pPr>
            <w:r w:rsidRPr="00594BBC">
              <w:rPr>
                <w:rFonts w:ascii="Arial" w:hAnsi="Arial" w:cs="Arial"/>
                <w:b/>
              </w:rPr>
              <w:t>objednatel</w:t>
            </w:r>
          </w:p>
        </w:tc>
        <w:tc>
          <w:tcPr>
            <w:tcW w:w="4536" w:type="dxa"/>
            <w:shd w:val="clear" w:color="auto" w:fill="auto"/>
          </w:tcPr>
          <w:p w14:paraId="02D21C76" w14:textId="77777777" w:rsidR="00943F4A" w:rsidRPr="00594BBC" w:rsidRDefault="00943F4A" w:rsidP="00943F4A">
            <w:pPr>
              <w:rPr>
                <w:rFonts w:ascii="Arial" w:hAnsi="Arial" w:cs="Arial"/>
                <w:b/>
              </w:rPr>
            </w:pPr>
            <w:r w:rsidRPr="00594BBC">
              <w:rPr>
                <w:rFonts w:ascii="Arial" w:hAnsi="Arial" w:cs="Arial"/>
                <w:b/>
              </w:rPr>
              <w:t>zhotovitel</w:t>
            </w:r>
          </w:p>
        </w:tc>
      </w:tr>
    </w:tbl>
    <w:p w14:paraId="01D54804" w14:textId="77777777" w:rsidR="00DB1F79" w:rsidRDefault="00DB1F79" w:rsidP="00835F77">
      <w:pPr>
        <w:autoSpaceDE w:val="0"/>
        <w:autoSpaceDN w:val="0"/>
        <w:adjustRightInd w:val="0"/>
        <w:spacing w:before="100" w:beforeAutospacing="1" w:after="120"/>
        <w:jc w:val="both"/>
        <w:rPr>
          <w:rFonts w:ascii="Arial" w:hAnsi="Arial" w:cs="Arial"/>
          <w:b/>
          <w:bCs/>
          <w:sz w:val="20"/>
          <w:szCs w:val="20"/>
          <w:u w:val="single"/>
        </w:rPr>
      </w:pPr>
    </w:p>
    <w:p w14:paraId="13424DE9" w14:textId="53BFD82E" w:rsidR="00835F77" w:rsidRPr="00A359F4" w:rsidRDefault="00835F77" w:rsidP="00835F77">
      <w:pPr>
        <w:autoSpaceDE w:val="0"/>
        <w:autoSpaceDN w:val="0"/>
        <w:adjustRightInd w:val="0"/>
        <w:spacing w:before="100" w:beforeAutospacing="1" w:after="120"/>
        <w:jc w:val="both"/>
        <w:rPr>
          <w:rFonts w:ascii="Arial" w:hAnsi="Arial" w:cs="Arial"/>
          <w:b/>
          <w:bCs/>
          <w:sz w:val="20"/>
          <w:szCs w:val="20"/>
          <w:u w:val="single"/>
        </w:rPr>
      </w:pPr>
      <w:r w:rsidRPr="00A359F4">
        <w:rPr>
          <w:rFonts w:ascii="Arial" w:hAnsi="Arial" w:cs="Arial"/>
          <w:b/>
          <w:bCs/>
          <w:sz w:val="20"/>
          <w:szCs w:val="20"/>
          <w:u w:val="single"/>
        </w:rPr>
        <w:t xml:space="preserve">Příloha č. </w:t>
      </w:r>
      <w:r w:rsidR="00DB1F79">
        <w:rPr>
          <w:rFonts w:ascii="Arial" w:hAnsi="Arial" w:cs="Arial"/>
          <w:b/>
          <w:bCs/>
          <w:sz w:val="20"/>
          <w:szCs w:val="20"/>
          <w:u w:val="single"/>
        </w:rPr>
        <w:t>2</w:t>
      </w:r>
      <w:r w:rsidRPr="00A359F4">
        <w:rPr>
          <w:rFonts w:ascii="Arial" w:hAnsi="Arial" w:cs="Arial"/>
          <w:b/>
          <w:bCs/>
          <w:sz w:val="20"/>
          <w:szCs w:val="20"/>
          <w:u w:val="single"/>
        </w:rPr>
        <w:t xml:space="preserve"> Doporučení na imisní limity a prašnost</w:t>
      </w:r>
    </w:p>
    <w:p w14:paraId="71B3AA73" w14:textId="77777777" w:rsidR="00835F77" w:rsidRPr="00A359F4" w:rsidRDefault="00835F77" w:rsidP="00835F77">
      <w:pPr>
        <w:autoSpaceDE w:val="0"/>
        <w:autoSpaceDN w:val="0"/>
        <w:adjustRightInd w:val="0"/>
        <w:spacing w:before="100" w:beforeAutospacing="1" w:after="120" w:line="240" w:lineRule="auto"/>
        <w:jc w:val="both"/>
        <w:rPr>
          <w:rFonts w:ascii="Arial" w:hAnsi="Arial" w:cs="Arial"/>
          <w:b/>
          <w:bCs/>
          <w:sz w:val="20"/>
          <w:szCs w:val="20"/>
          <w:u w:val="single"/>
        </w:rPr>
      </w:pPr>
      <w:r w:rsidRPr="00A359F4">
        <w:rPr>
          <w:rFonts w:ascii="Arial" w:hAnsi="Arial" w:cs="Arial"/>
          <w:b/>
          <w:bCs/>
          <w:sz w:val="20"/>
          <w:szCs w:val="20"/>
          <w:u w:val="single"/>
        </w:rPr>
        <w:t>Imisní limity</w:t>
      </w:r>
    </w:p>
    <w:p w14:paraId="2993A6A7" w14:textId="77777777" w:rsidR="009F75A1" w:rsidRPr="00A359F4" w:rsidRDefault="00835F77" w:rsidP="009F75A1">
      <w:pPr>
        <w:autoSpaceDE w:val="0"/>
        <w:autoSpaceDN w:val="0"/>
        <w:adjustRightInd w:val="0"/>
        <w:spacing w:before="100" w:beforeAutospacing="1" w:after="120" w:line="240" w:lineRule="auto"/>
        <w:jc w:val="both"/>
        <w:rPr>
          <w:rFonts w:ascii="Arial" w:hAnsi="Arial" w:cs="Arial"/>
          <w:b/>
          <w:bCs/>
          <w:sz w:val="20"/>
          <w:szCs w:val="20"/>
        </w:rPr>
      </w:pPr>
      <w:r w:rsidRPr="00A359F4">
        <w:rPr>
          <w:rFonts w:ascii="Arial" w:hAnsi="Arial" w:cs="Arial"/>
          <w:b/>
          <w:bCs/>
          <w:sz w:val="20"/>
          <w:szCs w:val="20"/>
        </w:rPr>
        <w:t>Doporučené požadavky na stavební stroje a doprovodnou mechanizaci</w:t>
      </w:r>
    </w:p>
    <w:p w14:paraId="307FCF02" w14:textId="15D50E56" w:rsidR="00835F77" w:rsidRPr="00A359F4" w:rsidRDefault="00835F77" w:rsidP="00835F77">
      <w:pPr>
        <w:autoSpaceDE w:val="0"/>
        <w:autoSpaceDN w:val="0"/>
        <w:adjustRightInd w:val="0"/>
        <w:spacing w:before="100" w:beforeAutospacing="1" w:after="120" w:line="240" w:lineRule="auto"/>
        <w:jc w:val="both"/>
        <w:rPr>
          <w:rFonts w:ascii="Arial" w:hAnsi="Arial" w:cs="Arial"/>
          <w:b/>
          <w:bCs/>
          <w:sz w:val="20"/>
          <w:szCs w:val="20"/>
        </w:rPr>
      </w:pPr>
      <w:r w:rsidRPr="00A359F4">
        <w:rPr>
          <w:rFonts w:ascii="Arial" w:hAnsi="Arial" w:cs="Arial"/>
          <w:sz w:val="20"/>
          <w:szCs w:val="20"/>
        </w:rPr>
        <w:t xml:space="preserve">Staveništní technika, která bude na stavbě provozována, by měla splňovat níže uvedené parametry, je-li to možné a proveditelné. </w:t>
      </w:r>
    </w:p>
    <w:p w14:paraId="32353B85" w14:textId="77777777" w:rsidR="00835F77" w:rsidRPr="00A359F4" w:rsidRDefault="00835F77" w:rsidP="00835F77">
      <w:pPr>
        <w:autoSpaceDE w:val="0"/>
        <w:autoSpaceDN w:val="0"/>
        <w:adjustRightInd w:val="0"/>
        <w:spacing w:before="100" w:beforeAutospacing="1" w:after="120" w:line="240" w:lineRule="auto"/>
        <w:jc w:val="both"/>
        <w:rPr>
          <w:rFonts w:ascii="Arial" w:hAnsi="Arial" w:cs="Arial"/>
          <w:b/>
          <w:bCs/>
          <w:sz w:val="20"/>
          <w:szCs w:val="20"/>
          <w:u w:val="single"/>
        </w:rPr>
      </w:pPr>
      <w:r w:rsidRPr="00A359F4">
        <w:rPr>
          <w:rFonts w:ascii="Arial" w:hAnsi="Arial" w:cs="Arial"/>
          <w:b/>
          <w:bCs/>
          <w:sz w:val="20"/>
          <w:szCs w:val="20"/>
          <w:u w:val="single"/>
        </w:rPr>
        <w:t>Požadavky na nesilniční pojízdné stroje</w:t>
      </w:r>
    </w:p>
    <w:p w14:paraId="3F393535" w14:textId="77777777" w:rsidR="00835F77" w:rsidRPr="00A359F4" w:rsidRDefault="00835F77" w:rsidP="00835F77">
      <w:pPr>
        <w:pStyle w:val="Bezmezer"/>
        <w:jc w:val="both"/>
        <w:rPr>
          <w:rFonts w:ascii="Arial" w:hAnsi="Arial" w:cs="Arial"/>
          <w:sz w:val="20"/>
          <w:szCs w:val="20"/>
        </w:rPr>
      </w:pPr>
      <w:r w:rsidRPr="00A359F4">
        <w:rPr>
          <w:rFonts w:ascii="Arial" w:hAnsi="Arial" w:cs="Arial"/>
          <w:sz w:val="20"/>
          <w:szCs w:val="20"/>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10BB0E92" w14:textId="77777777" w:rsidR="00835F77" w:rsidRPr="00A359F4" w:rsidRDefault="00835F77" w:rsidP="00835F77">
      <w:pPr>
        <w:pStyle w:val="Bezmezer"/>
        <w:jc w:val="both"/>
        <w:rPr>
          <w:rFonts w:ascii="Arial" w:hAnsi="Arial" w:cs="Arial"/>
          <w:sz w:val="20"/>
          <w:szCs w:val="20"/>
        </w:rPr>
      </w:pPr>
      <w:r w:rsidRPr="00A359F4">
        <w:rPr>
          <w:rFonts w:ascii="Arial" w:hAnsi="Arial" w:cs="Arial"/>
          <w:sz w:val="20"/>
          <w:szCs w:val="20"/>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A359F4" w:rsidRDefault="00835F77" w:rsidP="00835F77">
      <w:pPr>
        <w:pStyle w:val="Bezmezer"/>
        <w:jc w:val="both"/>
        <w:rPr>
          <w:sz w:val="20"/>
          <w:szCs w:val="20"/>
        </w:rPr>
      </w:pPr>
    </w:p>
    <w:p w14:paraId="459A6A1C" w14:textId="77777777" w:rsidR="00835F77" w:rsidRPr="00A359F4" w:rsidRDefault="00835F77" w:rsidP="00835F77">
      <w:pPr>
        <w:pStyle w:val="Bezmezer"/>
        <w:jc w:val="both"/>
        <w:rPr>
          <w:rFonts w:ascii="Arial" w:hAnsi="Arial" w:cs="Arial"/>
          <w:b/>
          <w:bCs/>
          <w:sz w:val="20"/>
          <w:szCs w:val="20"/>
          <w:u w:val="single"/>
        </w:rPr>
      </w:pPr>
      <w:r w:rsidRPr="00A359F4">
        <w:rPr>
          <w:rFonts w:ascii="Arial" w:hAnsi="Arial" w:cs="Arial"/>
          <w:b/>
          <w:bCs/>
          <w:sz w:val="20"/>
          <w:szCs w:val="20"/>
          <w:u w:val="single"/>
        </w:rPr>
        <w:t>Požadavky na nákladní vozidla</w:t>
      </w:r>
    </w:p>
    <w:p w14:paraId="4FE58EE9" w14:textId="77777777" w:rsidR="00835F77" w:rsidRPr="00A359F4" w:rsidRDefault="00835F77" w:rsidP="00835F77">
      <w:pPr>
        <w:pStyle w:val="Bezmezer"/>
        <w:jc w:val="both"/>
        <w:rPr>
          <w:b/>
          <w:bCs/>
          <w:sz w:val="20"/>
          <w:szCs w:val="20"/>
          <w:u w:val="single"/>
        </w:rPr>
      </w:pPr>
    </w:p>
    <w:p w14:paraId="34A85936" w14:textId="77777777" w:rsidR="00835F77" w:rsidRPr="00A359F4" w:rsidRDefault="00835F77" w:rsidP="00835F77">
      <w:pPr>
        <w:pStyle w:val="Bezmezer"/>
        <w:jc w:val="both"/>
        <w:rPr>
          <w:rFonts w:ascii="Arial" w:hAnsi="Arial" w:cs="Arial"/>
          <w:sz w:val="20"/>
          <w:szCs w:val="20"/>
        </w:rPr>
      </w:pPr>
      <w:r w:rsidRPr="00A359F4">
        <w:rPr>
          <w:rFonts w:ascii="Arial" w:hAnsi="Arial" w:cs="Arial"/>
          <w:sz w:val="20"/>
          <w:szCs w:val="20"/>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A359F4" w:rsidRDefault="00835F77" w:rsidP="00835F77">
      <w:pPr>
        <w:pStyle w:val="Bezmezer"/>
        <w:jc w:val="both"/>
        <w:rPr>
          <w:rFonts w:ascii="Arial" w:hAnsi="Arial" w:cs="Arial"/>
          <w:sz w:val="20"/>
          <w:szCs w:val="20"/>
        </w:rPr>
      </w:pPr>
      <w:r w:rsidRPr="00A359F4">
        <w:rPr>
          <w:rFonts w:ascii="Arial" w:hAnsi="Arial" w:cs="Arial"/>
          <w:sz w:val="20"/>
          <w:szCs w:val="20"/>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A359F4" w:rsidRDefault="00835F77" w:rsidP="00835F77">
      <w:pPr>
        <w:spacing w:before="100" w:beforeAutospacing="1" w:after="120" w:line="240" w:lineRule="auto"/>
        <w:jc w:val="both"/>
        <w:rPr>
          <w:rFonts w:ascii="Arial" w:hAnsi="Arial" w:cs="Arial"/>
          <w:b/>
          <w:bCs/>
          <w:sz w:val="20"/>
          <w:szCs w:val="20"/>
          <w:u w:val="single"/>
        </w:rPr>
      </w:pPr>
      <w:r w:rsidRPr="00A359F4">
        <w:rPr>
          <w:rFonts w:ascii="Arial" w:hAnsi="Arial" w:cs="Arial"/>
          <w:b/>
          <w:bCs/>
          <w:sz w:val="20"/>
          <w:szCs w:val="20"/>
          <w:u w:val="single"/>
        </w:rPr>
        <w:t>Prašnost</w:t>
      </w:r>
    </w:p>
    <w:p w14:paraId="104A8C94" w14:textId="77777777" w:rsidR="00835F77" w:rsidRPr="00A359F4" w:rsidRDefault="00835F77" w:rsidP="00835F77">
      <w:pPr>
        <w:spacing w:before="100" w:beforeAutospacing="1" w:after="120" w:line="240" w:lineRule="auto"/>
        <w:jc w:val="both"/>
        <w:rPr>
          <w:rFonts w:ascii="Arial" w:hAnsi="Arial" w:cs="Arial"/>
          <w:b/>
          <w:bCs/>
          <w:sz w:val="20"/>
          <w:szCs w:val="20"/>
        </w:rPr>
      </w:pPr>
      <w:r w:rsidRPr="00A359F4">
        <w:rPr>
          <w:rFonts w:ascii="Arial" w:hAnsi="Arial" w:cs="Arial"/>
          <w:b/>
          <w:bCs/>
          <w:sz w:val="20"/>
          <w:szCs w:val="20"/>
        </w:rPr>
        <w:t>Doporučené požadavky na stavební stroje a doprovodnou mechanizaci</w:t>
      </w:r>
    </w:p>
    <w:p w14:paraId="16FFC4A9" w14:textId="77777777" w:rsidR="00835F77" w:rsidRPr="00A359F4" w:rsidRDefault="00835F77" w:rsidP="00835F77">
      <w:pPr>
        <w:spacing w:before="100" w:beforeAutospacing="1" w:after="120" w:line="240" w:lineRule="auto"/>
        <w:jc w:val="both"/>
        <w:rPr>
          <w:rFonts w:ascii="Arial" w:hAnsi="Arial" w:cs="Arial"/>
          <w:sz w:val="20"/>
          <w:szCs w:val="20"/>
        </w:rPr>
      </w:pPr>
      <w:r w:rsidRPr="00A359F4">
        <w:rPr>
          <w:rFonts w:ascii="Arial" w:hAnsi="Arial" w:cs="Arial"/>
          <w:sz w:val="20"/>
          <w:szCs w:val="20"/>
        </w:rPr>
        <w:t xml:space="preserve">Staveništní technika, která bude při stavbě využívána, by měla splňovat níže uvedené parametry, je-li to možné a proveditelné. </w:t>
      </w:r>
    </w:p>
    <w:p w14:paraId="6D285864" w14:textId="74933773" w:rsidR="00835F77" w:rsidRPr="00A359F4" w:rsidRDefault="00835F77" w:rsidP="00835F77">
      <w:pPr>
        <w:spacing w:before="100" w:beforeAutospacing="1" w:after="120" w:line="240" w:lineRule="auto"/>
        <w:jc w:val="both"/>
        <w:rPr>
          <w:rFonts w:ascii="Arial" w:hAnsi="Arial" w:cs="Arial"/>
          <w:b/>
          <w:bCs/>
          <w:sz w:val="20"/>
          <w:szCs w:val="20"/>
          <w:u w:val="single"/>
        </w:rPr>
      </w:pPr>
      <w:r w:rsidRPr="00A359F4">
        <w:rPr>
          <w:rFonts w:ascii="Arial" w:hAnsi="Arial" w:cs="Arial"/>
          <w:b/>
          <w:bCs/>
          <w:sz w:val="20"/>
          <w:szCs w:val="20"/>
          <w:u w:val="single"/>
        </w:rPr>
        <w:t xml:space="preserve"> Požadavky na nesilniční pojízdné stroje</w:t>
      </w:r>
    </w:p>
    <w:p w14:paraId="3FD3DBBB" w14:textId="77777777" w:rsidR="00835F77" w:rsidRPr="00A359F4" w:rsidRDefault="00835F77" w:rsidP="00835F77">
      <w:pPr>
        <w:pStyle w:val="Bezmezer"/>
        <w:jc w:val="both"/>
        <w:rPr>
          <w:rFonts w:ascii="Arial" w:hAnsi="Arial" w:cs="Arial"/>
          <w:b/>
          <w:bCs/>
          <w:sz w:val="20"/>
          <w:szCs w:val="20"/>
          <w:u w:val="single"/>
        </w:rPr>
      </w:pPr>
      <w:r w:rsidRPr="00A359F4">
        <w:rPr>
          <w:rFonts w:ascii="Arial" w:hAnsi="Arial" w:cs="Arial"/>
          <w:sz w:val="20"/>
          <w:szCs w:val="20"/>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3DA161E3" w14:textId="77777777" w:rsidR="00835F77" w:rsidRPr="00A359F4" w:rsidRDefault="00835F77" w:rsidP="00835F77">
      <w:pPr>
        <w:pStyle w:val="Bezmezer"/>
        <w:jc w:val="both"/>
        <w:rPr>
          <w:rFonts w:ascii="Arial" w:hAnsi="Arial" w:cs="Arial"/>
          <w:sz w:val="20"/>
          <w:szCs w:val="20"/>
        </w:rPr>
      </w:pPr>
      <w:r w:rsidRPr="00A359F4">
        <w:rPr>
          <w:rFonts w:ascii="Arial" w:hAnsi="Arial" w:cs="Arial"/>
          <w:sz w:val="20"/>
          <w:szCs w:val="20"/>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A359F4" w:rsidRDefault="00835F77" w:rsidP="00835F77">
      <w:pPr>
        <w:spacing w:before="100" w:beforeAutospacing="1" w:after="120" w:line="240" w:lineRule="auto"/>
        <w:jc w:val="both"/>
        <w:rPr>
          <w:rFonts w:ascii="Arial" w:hAnsi="Arial" w:cs="Arial"/>
          <w:b/>
          <w:bCs/>
          <w:sz w:val="20"/>
          <w:szCs w:val="20"/>
          <w:u w:val="single"/>
        </w:rPr>
      </w:pPr>
      <w:r w:rsidRPr="00A359F4">
        <w:rPr>
          <w:rFonts w:ascii="Arial" w:hAnsi="Arial" w:cs="Arial"/>
          <w:b/>
          <w:bCs/>
          <w:sz w:val="20"/>
          <w:szCs w:val="20"/>
          <w:u w:val="single"/>
        </w:rPr>
        <w:t xml:space="preserve"> Požadavky na nákladní vozidla</w:t>
      </w:r>
    </w:p>
    <w:p w14:paraId="54C78F24" w14:textId="77777777" w:rsidR="00835F77" w:rsidRPr="00A359F4" w:rsidRDefault="00835F77" w:rsidP="00835F77">
      <w:pPr>
        <w:pStyle w:val="Bezmezer"/>
        <w:jc w:val="both"/>
        <w:rPr>
          <w:rFonts w:ascii="Arial" w:hAnsi="Arial" w:cs="Arial"/>
          <w:sz w:val="20"/>
          <w:szCs w:val="20"/>
        </w:rPr>
      </w:pPr>
      <w:r w:rsidRPr="00A359F4">
        <w:rPr>
          <w:rFonts w:ascii="Arial" w:hAnsi="Arial" w:cs="Arial"/>
          <w:sz w:val="20"/>
          <w:szCs w:val="20"/>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A359F4" w:rsidRDefault="00835F77" w:rsidP="004E6B67">
      <w:pPr>
        <w:pStyle w:val="Bezmezer"/>
        <w:jc w:val="both"/>
        <w:rPr>
          <w:rFonts w:ascii="Arial" w:hAnsi="Arial" w:cs="Arial"/>
          <w:sz w:val="20"/>
          <w:szCs w:val="20"/>
        </w:rPr>
      </w:pPr>
      <w:r w:rsidRPr="00A359F4">
        <w:rPr>
          <w:rFonts w:ascii="Arial" w:hAnsi="Arial" w:cs="Arial"/>
          <w:sz w:val="20"/>
          <w:szCs w:val="20"/>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A359F4">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08295B" w14:textId="77777777" w:rsidR="0052071E" w:rsidRDefault="0052071E" w:rsidP="006C3D15">
      <w:pPr>
        <w:spacing w:after="0" w:line="240" w:lineRule="auto"/>
      </w:pPr>
      <w:r>
        <w:separator/>
      </w:r>
    </w:p>
  </w:endnote>
  <w:endnote w:type="continuationSeparator" w:id="0">
    <w:p w14:paraId="418D1E99" w14:textId="77777777" w:rsidR="0052071E" w:rsidRDefault="0052071E"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rPr>
        <w:rFonts w:ascii="Arial" w:hAnsi="Arial" w:cs="Arial"/>
      </w:rPr>
    </w:sdtEndPr>
    <w:sdtContent>
      <w:p w14:paraId="66737E3C" w14:textId="2273F511" w:rsidR="0052071E" w:rsidRPr="00594BBC" w:rsidRDefault="0052071E">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sidR="00AC6B6E">
          <w:rPr>
            <w:rFonts w:ascii="Arial" w:hAnsi="Arial" w:cs="Arial"/>
          </w:rPr>
          <w:t>4</w:t>
        </w:r>
      </w:p>
    </w:sdtContent>
  </w:sdt>
  <w:p w14:paraId="77BEB90E" w14:textId="77777777" w:rsidR="0052071E" w:rsidRDefault="0052071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0F96D9" w14:textId="77777777" w:rsidR="0052071E" w:rsidRDefault="0052071E" w:rsidP="006C3D15">
      <w:pPr>
        <w:spacing w:after="0" w:line="240" w:lineRule="auto"/>
      </w:pPr>
      <w:r>
        <w:separator/>
      </w:r>
    </w:p>
  </w:footnote>
  <w:footnote w:type="continuationSeparator" w:id="0">
    <w:p w14:paraId="365C9AFA" w14:textId="77777777" w:rsidR="0052071E" w:rsidRDefault="0052071E"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C8DAB" w14:textId="77672F3E" w:rsidR="0052071E" w:rsidRPr="00594BBC" w:rsidRDefault="00716C35">
    <w:pPr>
      <w:pStyle w:val="Zhlav"/>
      <w:rPr>
        <w:rFonts w:ascii="Arial" w:hAnsi="Arial" w:cs="Arial"/>
      </w:rPr>
    </w:pPr>
    <w:r>
      <w:t>Příloha č. 2</w:t>
    </w:r>
    <w:r w:rsidR="0052071E">
      <w:tab/>
    </w:r>
    <w:r w:rsidR="0052071E">
      <w:tab/>
    </w:r>
    <w:r w:rsidR="0052071E" w:rsidRPr="00594BBC">
      <w:rPr>
        <w:rFonts w:ascii="Arial" w:hAnsi="Arial" w:cs="Arial"/>
      </w:rPr>
      <w:t>Č.j. objednatele:</w:t>
    </w:r>
  </w:p>
  <w:p w14:paraId="0B93CA1E" w14:textId="77777777" w:rsidR="0052071E" w:rsidRPr="00594BBC" w:rsidRDefault="0052071E">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02E08664"/>
    <w:lvl w:ilvl="0" w:tplc="524EE932">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7613625"/>
    <w:multiLevelType w:val="hybridMultilevel"/>
    <w:tmpl w:val="79BA7414"/>
    <w:lvl w:ilvl="0" w:tplc="F3046314">
      <w:start w:val="5"/>
      <w:numFmt w:val="bullet"/>
      <w:lvlText w:val="-"/>
      <w:lvlJc w:val="left"/>
      <w:pPr>
        <w:ind w:left="1080" w:hanging="360"/>
      </w:pPr>
      <w:rPr>
        <w:rFonts w:ascii="Arial" w:eastAsiaTheme="minorHAns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A72733C"/>
    <w:multiLevelType w:val="hybridMultilevel"/>
    <w:tmpl w:val="5E7659DE"/>
    <w:lvl w:ilvl="0" w:tplc="266696F2">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5"/>
  </w:num>
  <w:num w:numId="2">
    <w:abstractNumId w:val="18"/>
  </w:num>
  <w:num w:numId="3">
    <w:abstractNumId w:val="3"/>
  </w:num>
  <w:num w:numId="4">
    <w:abstractNumId w:val="39"/>
  </w:num>
  <w:num w:numId="5">
    <w:abstractNumId w:val="42"/>
  </w:num>
  <w:num w:numId="6">
    <w:abstractNumId w:val="43"/>
  </w:num>
  <w:num w:numId="7">
    <w:abstractNumId w:val="2"/>
  </w:num>
  <w:num w:numId="8">
    <w:abstractNumId w:val="23"/>
  </w:num>
  <w:num w:numId="9">
    <w:abstractNumId w:val="37"/>
  </w:num>
  <w:num w:numId="10">
    <w:abstractNumId w:val="21"/>
  </w:num>
  <w:num w:numId="11">
    <w:abstractNumId w:val="40"/>
  </w:num>
  <w:num w:numId="12">
    <w:abstractNumId w:val="27"/>
  </w:num>
  <w:num w:numId="13">
    <w:abstractNumId w:val="41"/>
  </w:num>
  <w:num w:numId="14">
    <w:abstractNumId w:val="11"/>
  </w:num>
  <w:num w:numId="15">
    <w:abstractNumId w:val="33"/>
  </w:num>
  <w:num w:numId="16">
    <w:abstractNumId w:val="16"/>
  </w:num>
  <w:num w:numId="17">
    <w:abstractNumId w:val="4"/>
  </w:num>
  <w:num w:numId="18">
    <w:abstractNumId w:val="6"/>
  </w:num>
  <w:num w:numId="19">
    <w:abstractNumId w:val="32"/>
  </w:num>
  <w:num w:numId="20">
    <w:abstractNumId w:val="34"/>
  </w:num>
  <w:num w:numId="21">
    <w:abstractNumId w:val="5"/>
  </w:num>
  <w:num w:numId="22">
    <w:abstractNumId w:val="22"/>
  </w:num>
  <w:num w:numId="23">
    <w:abstractNumId w:val="44"/>
  </w:num>
  <w:num w:numId="24">
    <w:abstractNumId w:val="7"/>
  </w:num>
  <w:num w:numId="25">
    <w:abstractNumId w:val="26"/>
  </w:num>
  <w:num w:numId="26">
    <w:abstractNumId w:val="19"/>
  </w:num>
  <w:num w:numId="27">
    <w:abstractNumId w:val="25"/>
  </w:num>
  <w:num w:numId="28">
    <w:abstractNumId w:val="8"/>
  </w:num>
  <w:num w:numId="29">
    <w:abstractNumId w:val="13"/>
  </w:num>
  <w:num w:numId="30">
    <w:abstractNumId w:val="29"/>
  </w:num>
  <w:num w:numId="31">
    <w:abstractNumId w:val="9"/>
  </w:num>
  <w:num w:numId="32">
    <w:abstractNumId w:val="36"/>
  </w:num>
  <w:num w:numId="33">
    <w:abstractNumId w:val="28"/>
  </w:num>
  <w:num w:numId="34">
    <w:abstractNumId w:val="24"/>
  </w:num>
  <w:num w:numId="35">
    <w:abstractNumId w:val="15"/>
  </w:num>
  <w:num w:numId="36">
    <w:abstractNumId w:val="12"/>
  </w:num>
  <w:num w:numId="37">
    <w:abstractNumId w:val="17"/>
  </w:num>
  <w:num w:numId="38">
    <w:abstractNumId w:val="45"/>
  </w:num>
  <w:num w:numId="39">
    <w:abstractNumId w:val="31"/>
  </w:num>
  <w:num w:numId="40">
    <w:abstractNumId w:val="1"/>
  </w:num>
  <w:num w:numId="41">
    <w:abstractNumId w:val="14"/>
  </w:num>
  <w:num w:numId="42">
    <w:abstractNumId w:val="30"/>
  </w:num>
  <w:num w:numId="43">
    <w:abstractNumId w:val="0"/>
  </w:num>
  <w:num w:numId="44">
    <w:abstractNumId w:val="10"/>
  </w:num>
  <w:num w:numId="45">
    <w:abstractNumId w:val="38"/>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31368"/>
    <w:rsid w:val="00031BB1"/>
    <w:rsid w:val="00032B6F"/>
    <w:rsid w:val="000359AA"/>
    <w:rsid w:val="00037097"/>
    <w:rsid w:val="00041866"/>
    <w:rsid w:val="000453FC"/>
    <w:rsid w:val="00050E94"/>
    <w:rsid w:val="000559CD"/>
    <w:rsid w:val="00057F5D"/>
    <w:rsid w:val="0007027E"/>
    <w:rsid w:val="000711AF"/>
    <w:rsid w:val="000735AF"/>
    <w:rsid w:val="00080D4E"/>
    <w:rsid w:val="00092614"/>
    <w:rsid w:val="00095434"/>
    <w:rsid w:val="0009667F"/>
    <w:rsid w:val="000B4D43"/>
    <w:rsid w:val="000C068C"/>
    <w:rsid w:val="000C44DE"/>
    <w:rsid w:val="000E2E39"/>
    <w:rsid w:val="001216DB"/>
    <w:rsid w:val="001304D2"/>
    <w:rsid w:val="00132638"/>
    <w:rsid w:val="00133FD7"/>
    <w:rsid w:val="00140A1A"/>
    <w:rsid w:val="0014530C"/>
    <w:rsid w:val="001461AB"/>
    <w:rsid w:val="001529B2"/>
    <w:rsid w:val="00154381"/>
    <w:rsid w:val="001557DF"/>
    <w:rsid w:val="001574EC"/>
    <w:rsid w:val="0017223B"/>
    <w:rsid w:val="001A46FA"/>
    <w:rsid w:val="001B530C"/>
    <w:rsid w:val="001B686F"/>
    <w:rsid w:val="001C5C37"/>
    <w:rsid w:val="001D2503"/>
    <w:rsid w:val="001E3AD2"/>
    <w:rsid w:val="001E4D0C"/>
    <w:rsid w:val="001F3878"/>
    <w:rsid w:val="001F7F5E"/>
    <w:rsid w:val="00205191"/>
    <w:rsid w:val="00226A33"/>
    <w:rsid w:val="002441E2"/>
    <w:rsid w:val="002449A1"/>
    <w:rsid w:val="00244C1D"/>
    <w:rsid w:val="00245C7B"/>
    <w:rsid w:val="0027416E"/>
    <w:rsid w:val="00274C77"/>
    <w:rsid w:val="002903FB"/>
    <w:rsid w:val="002906C9"/>
    <w:rsid w:val="0029535F"/>
    <w:rsid w:val="002A0E91"/>
    <w:rsid w:val="002A2E4F"/>
    <w:rsid w:val="002A4ABF"/>
    <w:rsid w:val="002E08DD"/>
    <w:rsid w:val="003015F1"/>
    <w:rsid w:val="00304A3D"/>
    <w:rsid w:val="00306BF4"/>
    <w:rsid w:val="00312ED6"/>
    <w:rsid w:val="00325832"/>
    <w:rsid w:val="00330953"/>
    <w:rsid w:val="00332612"/>
    <w:rsid w:val="00335D1A"/>
    <w:rsid w:val="003426A5"/>
    <w:rsid w:val="00346559"/>
    <w:rsid w:val="00350B9E"/>
    <w:rsid w:val="003701E8"/>
    <w:rsid w:val="00381351"/>
    <w:rsid w:val="00395F22"/>
    <w:rsid w:val="003A0D1F"/>
    <w:rsid w:val="003B3EF5"/>
    <w:rsid w:val="003C2341"/>
    <w:rsid w:val="003D21B7"/>
    <w:rsid w:val="003D3814"/>
    <w:rsid w:val="003D7879"/>
    <w:rsid w:val="003E578B"/>
    <w:rsid w:val="003E67A6"/>
    <w:rsid w:val="00414852"/>
    <w:rsid w:val="00416B9C"/>
    <w:rsid w:val="00423C70"/>
    <w:rsid w:val="004322D2"/>
    <w:rsid w:val="00443AC5"/>
    <w:rsid w:val="00452208"/>
    <w:rsid w:val="00456E78"/>
    <w:rsid w:val="00463206"/>
    <w:rsid w:val="00475267"/>
    <w:rsid w:val="00484897"/>
    <w:rsid w:val="00495A8D"/>
    <w:rsid w:val="004972C6"/>
    <w:rsid w:val="004979AC"/>
    <w:rsid w:val="004B6B1F"/>
    <w:rsid w:val="004C043C"/>
    <w:rsid w:val="004C5E36"/>
    <w:rsid w:val="004D19FE"/>
    <w:rsid w:val="004D30BA"/>
    <w:rsid w:val="004D32F6"/>
    <w:rsid w:val="004D7DBD"/>
    <w:rsid w:val="004E04CC"/>
    <w:rsid w:val="004E6B67"/>
    <w:rsid w:val="00502776"/>
    <w:rsid w:val="005145D8"/>
    <w:rsid w:val="0052071E"/>
    <w:rsid w:val="00534963"/>
    <w:rsid w:val="0053640A"/>
    <w:rsid w:val="0054049B"/>
    <w:rsid w:val="005614E4"/>
    <w:rsid w:val="00563034"/>
    <w:rsid w:val="005643D1"/>
    <w:rsid w:val="00576629"/>
    <w:rsid w:val="00576CB0"/>
    <w:rsid w:val="00577229"/>
    <w:rsid w:val="00577472"/>
    <w:rsid w:val="00586738"/>
    <w:rsid w:val="00594BBC"/>
    <w:rsid w:val="00597BAF"/>
    <w:rsid w:val="00597D41"/>
    <w:rsid w:val="005B4750"/>
    <w:rsid w:val="005D6ACB"/>
    <w:rsid w:val="0060148E"/>
    <w:rsid w:val="00612D36"/>
    <w:rsid w:val="00615DDC"/>
    <w:rsid w:val="00616E93"/>
    <w:rsid w:val="00634568"/>
    <w:rsid w:val="00640802"/>
    <w:rsid w:val="006445FC"/>
    <w:rsid w:val="00646665"/>
    <w:rsid w:val="006615F7"/>
    <w:rsid w:val="00661ABF"/>
    <w:rsid w:val="00667192"/>
    <w:rsid w:val="006809BE"/>
    <w:rsid w:val="00693320"/>
    <w:rsid w:val="006A0E3A"/>
    <w:rsid w:val="006B54C6"/>
    <w:rsid w:val="006C3D15"/>
    <w:rsid w:val="006C50C2"/>
    <w:rsid w:val="006D3086"/>
    <w:rsid w:val="007065C1"/>
    <w:rsid w:val="007066DD"/>
    <w:rsid w:val="0071116A"/>
    <w:rsid w:val="00716C35"/>
    <w:rsid w:val="007220A5"/>
    <w:rsid w:val="0073434C"/>
    <w:rsid w:val="007352CF"/>
    <w:rsid w:val="00736CB9"/>
    <w:rsid w:val="00745CF0"/>
    <w:rsid w:val="00750EEE"/>
    <w:rsid w:val="00751ADB"/>
    <w:rsid w:val="00751B6D"/>
    <w:rsid w:val="00755995"/>
    <w:rsid w:val="007637B1"/>
    <w:rsid w:val="00774494"/>
    <w:rsid w:val="00775910"/>
    <w:rsid w:val="0078516C"/>
    <w:rsid w:val="007958B9"/>
    <w:rsid w:val="007B3C89"/>
    <w:rsid w:val="007B5508"/>
    <w:rsid w:val="007B6C8C"/>
    <w:rsid w:val="007B7429"/>
    <w:rsid w:val="007C1C3C"/>
    <w:rsid w:val="007C4870"/>
    <w:rsid w:val="007C5F1F"/>
    <w:rsid w:val="007D0A5C"/>
    <w:rsid w:val="007E03E7"/>
    <w:rsid w:val="007E21ED"/>
    <w:rsid w:val="007E4CA2"/>
    <w:rsid w:val="007F6FDD"/>
    <w:rsid w:val="0082745D"/>
    <w:rsid w:val="008320B9"/>
    <w:rsid w:val="00834C7B"/>
    <w:rsid w:val="008350A0"/>
    <w:rsid w:val="00835F77"/>
    <w:rsid w:val="0084517D"/>
    <w:rsid w:val="008524E7"/>
    <w:rsid w:val="0086088C"/>
    <w:rsid w:val="008613B9"/>
    <w:rsid w:val="008620D5"/>
    <w:rsid w:val="0086685B"/>
    <w:rsid w:val="00867924"/>
    <w:rsid w:val="008756DA"/>
    <w:rsid w:val="00882B62"/>
    <w:rsid w:val="008B1E2E"/>
    <w:rsid w:val="008B2143"/>
    <w:rsid w:val="008C18A0"/>
    <w:rsid w:val="008C2596"/>
    <w:rsid w:val="008C279D"/>
    <w:rsid w:val="008C2DF0"/>
    <w:rsid w:val="008D4E02"/>
    <w:rsid w:val="008F6D4A"/>
    <w:rsid w:val="00904A22"/>
    <w:rsid w:val="0091603E"/>
    <w:rsid w:val="00920F2C"/>
    <w:rsid w:val="00922B4E"/>
    <w:rsid w:val="009269A7"/>
    <w:rsid w:val="00930EAC"/>
    <w:rsid w:val="00935617"/>
    <w:rsid w:val="0094028E"/>
    <w:rsid w:val="00943F4A"/>
    <w:rsid w:val="0094762E"/>
    <w:rsid w:val="00950A27"/>
    <w:rsid w:val="00967051"/>
    <w:rsid w:val="009725BB"/>
    <w:rsid w:val="00977BF8"/>
    <w:rsid w:val="00986CE4"/>
    <w:rsid w:val="00991CCC"/>
    <w:rsid w:val="009A035E"/>
    <w:rsid w:val="009A6F40"/>
    <w:rsid w:val="009B3B28"/>
    <w:rsid w:val="009B6F8D"/>
    <w:rsid w:val="009C6801"/>
    <w:rsid w:val="009D1845"/>
    <w:rsid w:val="009E69C2"/>
    <w:rsid w:val="009F2279"/>
    <w:rsid w:val="009F75A1"/>
    <w:rsid w:val="00A035B5"/>
    <w:rsid w:val="00A158C3"/>
    <w:rsid w:val="00A26E5C"/>
    <w:rsid w:val="00A273DC"/>
    <w:rsid w:val="00A33E28"/>
    <w:rsid w:val="00A34426"/>
    <w:rsid w:val="00A355F7"/>
    <w:rsid w:val="00A359F4"/>
    <w:rsid w:val="00A40592"/>
    <w:rsid w:val="00A62B0B"/>
    <w:rsid w:val="00A7084C"/>
    <w:rsid w:val="00A70AA8"/>
    <w:rsid w:val="00A95446"/>
    <w:rsid w:val="00AA0B7B"/>
    <w:rsid w:val="00AA1804"/>
    <w:rsid w:val="00AA3E94"/>
    <w:rsid w:val="00AA45F3"/>
    <w:rsid w:val="00AB5A69"/>
    <w:rsid w:val="00AB7E95"/>
    <w:rsid w:val="00AC63F3"/>
    <w:rsid w:val="00AC6B6E"/>
    <w:rsid w:val="00AC6C17"/>
    <w:rsid w:val="00AD288B"/>
    <w:rsid w:val="00AD4554"/>
    <w:rsid w:val="00AD5BFF"/>
    <w:rsid w:val="00AE585E"/>
    <w:rsid w:val="00AF6320"/>
    <w:rsid w:val="00B037BE"/>
    <w:rsid w:val="00B04178"/>
    <w:rsid w:val="00B04EA4"/>
    <w:rsid w:val="00B26383"/>
    <w:rsid w:val="00B3223D"/>
    <w:rsid w:val="00B40E1E"/>
    <w:rsid w:val="00B45A40"/>
    <w:rsid w:val="00B751C5"/>
    <w:rsid w:val="00B90E36"/>
    <w:rsid w:val="00B91CC1"/>
    <w:rsid w:val="00BB3645"/>
    <w:rsid w:val="00BB4203"/>
    <w:rsid w:val="00BD6549"/>
    <w:rsid w:val="00BE1F7D"/>
    <w:rsid w:val="00BF2B19"/>
    <w:rsid w:val="00BF3698"/>
    <w:rsid w:val="00BF5C9A"/>
    <w:rsid w:val="00BF62ED"/>
    <w:rsid w:val="00BF7E7F"/>
    <w:rsid w:val="00C13FD0"/>
    <w:rsid w:val="00C241A3"/>
    <w:rsid w:val="00C25804"/>
    <w:rsid w:val="00C53BEA"/>
    <w:rsid w:val="00C72B3E"/>
    <w:rsid w:val="00C8483D"/>
    <w:rsid w:val="00C8503D"/>
    <w:rsid w:val="00C93D07"/>
    <w:rsid w:val="00CA0246"/>
    <w:rsid w:val="00CA3CCF"/>
    <w:rsid w:val="00CB01B6"/>
    <w:rsid w:val="00CC70FE"/>
    <w:rsid w:val="00CD14D3"/>
    <w:rsid w:val="00CD2F1F"/>
    <w:rsid w:val="00CD4DFF"/>
    <w:rsid w:val="00CD6434"/>
    <w:rsid w:val="00CF446B"/>
    <w:rsid w:val="00CF5C94"/>
    <w:rsid w:val="00D1443A"/>
    <w:rsid w:val="00D164DD"/>
    <w:rsid w:val="00D1658D"/>
    <w:rsid w:val="00D2002D"/>
    <w:rsid w:val="00D25F6F"/>
    <w:rsid w:val="00D61C3D"/>
    <w:rsid w:val="00D6259E"/>
    <w:rsid w:val="00D8336D"/>
    <w:rsid w:val="00D83B48"/>
    <w:rsid w:val="00D85BB7"/>
    <w:rsid w:val="00D956C3"/>
    <w:rsid w:val="00D97B94"/>
    <w:rsid w:val="00DA65F9"/>
    <w:rsid w:val="00DB00F0"/>
    <w:rsid w:val="00DB1F79"/>
    <w:rsid w:val="00DC0581"/>
    <w:rsid w:val="00DC1BEB"/>
    <w:rsid w:val="00DC7E4C"/>
    <w:rsid w:val="00DD68E3"/>
    <w:rsid w:val="00DF6A24"/>
    <w:rsid w:val="00E072E6"/>
    <w:rsid w:val="00E234E7"/>
    <w:rsid w:val="00E23E3E"/>
    <w:rsid w:val="00E2422B"/>
    <w:rsid w:val="00E24F14"/>
    <w:rsid w:val="00E30146"/>
    <w:rsid w:val="00E350AF"/>
    <w:rsid w:val="00E36778"/>
    <w:rsid w:val="00E51C2C"/>
    <w:rsid w:val="00E54101"/>
    <w:rsid w:val="00E6175B"/>
    <w:rsid w:val="00E730A4"/>
    <w:rsid w:val="00E73632"/>
    <w:rsid w:val="00EA01B5"/>
    <w:rsid w:val="00EA4879"/>
    <w:rsid w:val="00EC1A6F"/>
    <w:rsid w:val="00EC610C"/>
    <w:rsid w:val="00EF0E2A"/>
    <w:rsid w:val="00EF6D19"/>
    <w:rsid w:val="00F05046"/>
    <w:rsid w:val="00F26DA0"/>
    <w:rsid w:val="00F323EE"/>
    <w:rsid w:val="00F33377"/>
    <w:rsid w:val="00F503E5"/>
    <w:rsid w:val="00F57B31"/>
    <w:rsid w:val="00F66571"/>
    <w:rsid w:val="00F76D66"/>
    <w:rsid w:val="00F81870"/>
    <w:rsid w:val="00F8737C"/>
    <w:rsid w:val="00F90189"/>
    <w:rsid w:val="00F93A25"/>
    <w:rsid w:val="00F95590"/>
    <w:rsid w:val="00FA587E"/>
    <w:rsid w:val="00FB05C7"/>
    <w:rsid w:val="00FB4279"/>
    <w:rsid w:val="00FB5AD6"/>
    <w:rsid w:val="00FC4053"/>
    <w:rsid w:val="00FC7304"/>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nixml.cz"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7ABF61401F14C09A905154739FD4AE0"/>
        <w:category>
          <w:name w:val="Obecné"/>
          <w:gallery w:val="placeholder"/>
        </w:category>
        <w:types>
          <w:type w:val="bbPlcHdr"/>
        </w:types>
        <w:behaviors>
          <w:behavior w:val="content"/>
        </w:behaviors>
        <w:guid w:val="{1B5EA39E-E4B9-4836-9590-E2F4404B5B89}"/>
      </w:docPartPr>
      <w:docPartBody>
        <w:p w:rsidR="007276DD" w:rsidRDefault="007276DD" w:rsidP="007276DD">
          <w:pPr>
            <w:pStyle w:val="17ABF61401F14C09A905154739FD4AE0"/>
          </w:pPr>
          <w:r w:rsidRPr="00152BF7">
            <w:rPr>
              <w:rStyle w:val="Zstupntext"/>
            </w:rPr>
            <w:t>[Název veřejné zakázky]</w:t>
          </w:r>
        </w:p>
      </w:docPartBody>
    </w:docPart>
    <w:docPart>
      <w:docPartPr>
        <w:name w:val="99E40D2011D646F98D566DFB8E8508EC"/>
        <w:category>
          <w:name w:val="Obecné"/>
          <w:gallery w:val="placeholder"/>
        </w:category>
        <w:types>
          <w:type w:val="bbPlcHdr"/>
        </w:types>
        <w:behaviors>
          <w:behavior w:val="content"/>
        </w:behaviors>
        <w:guid w:val="{1B47C2E8-4048-4849-9AAF-97E9B835FFCA}"/>
      </w:docPartPr>
      <w:docPartBody>
        <w:p w:rsidR="007276DD" w:rsidRDefault="007276DD" w:rsidP="007276DD">
          <w:pPr>
            <w:pStyle w:val="99E40D2011D646F98D566DFB8E8508EC"/>
          </w:pPr>
          <w:r w:rsidRPr="00152BF7">
            <w:rPr>
              <w:rStyle w:val="Zstupntext"/>
            </w:rPr>
            <w:t>[Název veřejné zakázky]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comments="0" w:insDel="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6DD"/>
    <w:rsid w:val="007276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276DD"/>
    <w:rPr>
      <w:color w:val="808080"/>
    </w:rPr>
  </w:style>
  <w:style w:type="paragraph" w:customStyle="1" w:styleId="17ABF61401F14C09A905154739FD4AE0">
    <w:name w:val="17ABF61401F14C09A905154739FD4AE0"/>
    <w:rsid w:val="007276DD"/>
  </w:style>
  <w:style w:type="paragraph" w:customStyle="1" w:styleId="99E40D2011D646F98D566DFB8E8508EC">
    <w:name w:val="99E40D2011D646F98D566DFB8E8508EC"/>
    <w:rsid w:val="007276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2.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d690c5f-7846-456b-922c-7f81e7b73eda"/>
  </ds:schemaRefs>
</ds:datastoreItem>
</file>

<file path=customXml/itemProps3.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4.xml><?xml version="1.0" encoding="utf-8"?>
<ds:datastoreItem xmlns:ds="http://schemas.openxmlformats.org/officeDocument/2006/customXml" ds:itemID="{CBBA2BE2-C5F5-4187-B13B-6DA67C0C29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24</Pages>
  <Words>10283</Words>
  <Characters>60675</Characters>
  <Application>Microsoft Office Word</Application>
  <DocSecurity>0</DocSecurity>
  <Lines>505</Lines>
  <Paragraphs>141</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70817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Janoušek Jaroslav Ing. arch.</cp:lastModifiedBy>
  <cp:revision>12</cp:revision>
  <cp:lastPrinted>2018-09-24T13:10:00Z</cp:lastPrinted>
  <dcterms:created xsi:type="dcterms:W3CDTF">2021-06-24T11:20:00Z</dcterms:created>
  <dcterms:modified xsi:type="dcterms:W3CDTF">2021-06-28T08:30:00Z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