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EB6FD" w14:textId="450DF878" w:rsidR="00F57919" w:rsidRPr="00244EF9" w:rsidRDefault="00D76957" w:rsidP="000E33FA">
      <w:pPr>
        <w:pStyle w:val="RLnzevsmlouvy"/>
        <w:spacing w:after="120"/>
        <w:rPr>
          <w:rFonts w:ascii="Arial" w:hAnsi="Arial"/>
        </w:rPr>
      </w:pPr>
      <w:r w:rsidRPr="00244EF9">
        <w:rPr>
          <w:rFonts w:ascii="Arial" w:hAnsi="Arial"/>
        </w:rPr>
        <w:t xml:space="preserve"> </w:t>
      </w:r>
      <w:r w:rsidR="00793E1D" w:rsidRPr="00244EF9">
        <w:rPr>
          <w:rFonts w:ascii="Arial" w:hAnsi="Arial"/>
        </w:rPr>
        <w:t>SMLOUVA O</w:t>
      </w:r>
      <w:r w:rsidR="00F57919" w:rsidRPr="00244EF9">
        <w:rPr>
          <w:rFonts w:ascii="Arial" w:hAnsi="Arial"/>
        </w:rPr>
        <w:t xml:space="preserve"> </w:t>
      </w:r>
      <w:r w:rsidR="000652D4" w:rsidRPr="00244EF9">
        <w:rPr>
          <w:rFonts w:ascii="Arial" w:hAnsi="Arial"/>
        </w:rPr>
        <w:t>auditu</w:t>
      </w:r>
      <w:r w:rsidR="009042E6" w:rsidRPr="00244EF9">
        <w:rPr>
          <w:rFonts w:ascii="Arial" w:hAnsi="Arial"/>
        </w:rPr>
        <w:t xml:space="preserve"> SŘBI</w:t>
      </w:r>
      <w:r w:rsidR="00072B01">
        <w:rPr>
          <w:rFonts w:ascii="Arial" w:hAnsi="Arial"/>
        </w:rPr>
        <w:t xml:space="preserve"> SPÚ</w:t>
      </w:r>
    </w:p>
    <w:p w14:paraId="5896FE66" w14:textId="77777777" w:rsidR="00F57919" w:rsidRPr="00244EF9" w:rsidRDefault="00F57919" w:rsidP="000E33FA">
      <w:pPr>
        <w:spacing w:before="120" w:line="240" w:lineRule="auto"/>
        <w:jc w:val="center"/>
        <w:rPr>
          <w:rFonts w:ascii="Arial" w:hAnsi="Arial" w:cs="Arial"/>
        </w:rPr>
      </w:pPr>
    </w:p>
    <w:p w14:paraId="1FA9B036" w14:textId="0243508C" w:rsidR="00F57919" w:rsidRPr="00244EF9" w:rsidRDefault="00F57919" w:rsidP="000E33FA">
      <w:pPr>
        <w:spacing w:before="120" w:line="240" w:lineRule="auto"/>
        <w:jc w:val="center"/>
        <w:rPr>
          <w:rFonts w:ascii="Arial" w:hAnsi="Arial" w:cs="Arial"/>
        </w:rPr>
      </w:pPr>
      <w:r w:rsidRPr="00244EF9">
        <w:rPr>
          <w:rFonts w:ascii="Arial" w:hAnsi="Arial" w:cs="Arial"/>
        </w:rPr>
        <w:t>Číslo Smlouvy Objednatele:</w:t>
      </w:r>
      <w:r w:rsidR="00660F29" w:rsidRPr="00244EF9">
        <w:rPr>
          <w:rFonts w:ascii="Arial" w:hAnsi="Arial" w:cs="Arial"/>
        </w:rPr>
        <w:t xml:space="preserve"> </w:t>
      </w:r>
      <w:r w:rsidR="0046789D" w:rsidRPr="0046789D">
        <w:rPr>
          <w:rFonts w:ascii="Arial" w:hAnsi="Arial" w:cs="Arial"/>
        </w:rPr>
        <w:t>SPU 213408/2021</w:t>
      </w:r>
    </w:p>
    <w:p w14:paraId="17C28F4A" w14:textId="4364F079" w:rsidR="00F57919" w:rsidRPr="00244EF9" w:rsidRDefault="00F57919" w:rsidP="000E33FA">
      <w:pPr>
        <w:spacing w:before="120" w:line="240" w:lineRule="auto"/>
        <w:jc w:val="center"/>
        <w:rPr>
          <w:rFonts w:ascii="Arial" w:hAnsi="Arial" w:cs="Arial"/>
        </w:rPr>
      </w:pPr>
    </w:p>
    <w:p w14:paraId="7F402E26" w14:textId="419E659E" w:rsidR="00F57919" w:rsidRPr="00244EF9" w:rsidRDefault="00F57919" w:rsidP="000E33FA">
      <w:pPr>
        <w:spacing w:before="120" w:line="240" w:lineRule="auto"/>
        <w:rPr>
          <w:rFonts w:ascii="Arial" w:hAnsi="Arial" w:cs="Arial"/>
        </w:rPr>
      </w:pPr>
    </w:p>
    <w:p w14:paraId="69E0789E" w14:textId="7E47DEEF" w:rsidR="0032073B" w:rsidRPr="00244EF9" w:rsidRDefault="00660F29" w:rsidP="000E33FA">
      <w:pPr>
        <w:pStyle w:val="RLdajeosmluvnstran"/>
        <w:spacing w:before="120"/>
        <w:rPr>
          <w:rFonts w:ascii="Arial" w:hAnsi="Arial" w:cs="Arial"/>
          <w:szCs w:val="22"/>
        </w:rPr>
      </w:pPr>
      <w:r w:rsidRPr="00244EF9">
        <w:rPr>
          <w:rFonts w:ascii="Arial" w:hAnsi="Arial" w:cs="Arial"/>
          <w:szCs w:val="22"/>
        </w:rPr>
        <w:t>u</w:t>
      </w:r>
      <w:r w:rsidR="00F57919" w:rsidRPr="00244EF9">
        <w:rPr>
          <w:rFonts w:ascii="Arial" w:hAnsi="Arial" w:cs="Arial"/>
          <w:szCs w:val="22"/>
        </w:rPr>
        <w:t>zavřená mezi smluvními stranami:</w:t>
      </w:r>
    </w:p>
    <w:p w14:paraId="63803B69" w14:textId="1DCDB2D6" w:rsidR="0032073B" w:rsidRPr="00244EF9" w:rsidRDefault="0032073B" w:rsidP="000E33FA">
      <w:pPr>
        <w:pStyle w:val="RLdajeosmluvnstran"/>
        <w:spacing w:before="120"/>
        <w:rPr>
          <w:rFonts w:ascii="Arial" w:hAnsi="Arial" w:cs="Arial"/>
          <w:szCs w:val="22"/>
        </w:rPr>
      </w:pPr>
    </w:p>
    <w:p w14:paraId="1B7851EE" w14:textId="77777777" w:rsidR="0090639B" w:rsidRPr="00244EF9" w:rsidRDefault="0090639B" w:rsidP="000E33FA">
      <w:pPr>
        <w:pStyle w:val="RLProhlensmluvnchstran"/>
        <w:widowControl w:val="0"/>
        <w:spacing w:before="120" w:line="0" w:lineRule="atLeast"/>
        <w:jc w:val="left"/>
        <w:rPr>
          <w:rFonts w:ascii="Arial" w:hAnsi="Arial" w:cs="Arial"/>
          <w:b w:val="0"/>
          <w:szCs w:val="22"/>
          <w:lang w:val="cs-CZ" w:eastAsia="en-US"/>
        </w:rPr>
      </w:pPr>
    </w:p>
    <w:p w14:paraId="1B5DEE7B" w14:textId="15DB9FC0" w:rsidR="00360833" w:rsidRPr="00244EF9" w:rsidRDefault="00360833" w:rsidP="000E33FA">
      <w:pPr>
        <w:pStyle w:val="RLProhlensmluvnchstran"/>
        <w:widowControl w:val="0"/>
        <w:spacing w:before="120" w:line="0" w:lineRule="atLeast"/>
        <w:jc w:val="left"/>
        <w:rPr>
          <w:rFonts w:ascii="Arial" w:hAnsi="Arial" w:cs="Arial"/>
          <w:sz w:val="24"/>
          <w:lang w:val="cs-CZ"/>
        </w:rPr>
      </w:pPr>
      <w:r w:rsidRPr="00244EF9">
        <w:rPr>
          <w:rFonts w:ascii="Arial" w:hAnsi="Arial" w:cs="Arial"/>
          <w:sz w:val="24"/>
        </w:rPr>
        <w:t xml:space="preserve">Česká republika – </w:t>
      </w:r>
      <w:r w:rsidR="0037339A" w:rsidRPr="00244EF9">
        <w:rPr>
          <w:rFonts w:ascii="Arial" w:hAnsi="Arial" w:cs="Arial"/>
          <w:sz w:val="24"/>
          <w:lang w:val="cs-CZ"/>
        </w:rPr>
        <w:t>Státní pozemkový úřad</w:t>
      </w:r>
    </w:p>
    <w:p w14:paraId="19E2DF48" w14:textId="665A5E24" w:rsidR="0032073B" w:rsidRPr="00244EF9" w:rsidRDefault="007E1AA2" w:rsidP="000E33FA">
      <w:pPr>
        <w:pStyle w:val="RLdajeosmluvnstran"/>
        <w:widowControl w:val="0"/>
        <w:spacing w:before="120" w:line="0" w:lineRule="atLeast"/>
        <w:jc w:val="left"/>
        <w:rPr>
          <w:rFonts w:ascii="Arial" w:hAnsi="Arial" w:cs="Arial"/>
        </w:rPr>
      </w:pPr>
      <w:r w:rsidRPr="00244EF9">
        <w:rPr>
          <w:rFonts w:ascii="Arial" w:hAnsi="Arial" w:cs="Arial"/>
        </w:rPr>
        <w:t>se síd</w:t>
      </w:r>
      <w:r w:rsidR="00E86D5F" w:rsidRPr="00244EF9">
        <w:rPr>
          <w:rFonts w:ascii="Arial" w:hAnsi="Arial" w:cs="Arial"/>
        </w:rPr>
        <w:t>lem</w:t>
      </w:r>
      <w:r w:rsidRPr="00244EF9">
        <w:rPr>
          <w:rFonts w:ascii="Arial" w:hAnsi="Arial" w:cs="Arial"/>
        </w:rPr>
        <w:t xml:space="preserve">: </w:t>
      </w:r>
      <w:r w:rsidR="0037339A" w:rsidRPr="00244EF9">
        <w:rPr>
          <w:rFonts w:ascii="Arial" w:hAnsi="Arial" w:cs="Arial"/>
        </w:rPr>
        <w:t>Husinecká 1024/11a, 130 00 Praha 3 – Žižkov</w:t>
      </w:r>
      <w:r w:rsidR="0037339A" w:rsidRPr="00244EF9" w:rsidDel="0037339A">
        <w:rPr>
          <w:rFonts w:ascii="Arial" w:hAnsi="Arial" w:cs="Arial"/>
        </w:rPr>
        <w:t xml:space="preserve"> </w:t>
      </w:r>
    </w:p>
    <w:p w14:paraId="75BEA76A" w14:textId="6F82C6FF" w:rsidR="007E1AA2" w:rsidRPr="00244EF9" w:rsidRDefault="007E1AA2" w:rsidP="000E33FA">
      <w:pPr>
        <w:pStyle w:val="RLdajeosmluvnstran"/>
        <w:widowControl w:val="0"/>
        <w:spacing w:before="120" w:line="0" w:lineRule="atLeast"/>
        <w:jc w:val="left"/>
        <w:rPr>
          <w:rFonts w:ascii="Arial" w:hAnsi="Arial" w:cs="Arial"/>
        </w:rPr>
      </w:pPr>
      <w:r w:rsidRPr="00244EF9">
        <w:rPr>
          <w:rFonts w:ascii="Arial" w:hAnsi="Arial" w:cs="Arial"/>
        </w:rPr>
        <w:t xml:space="preserve">zastoupená: </w:t>
      </w:r>
      <w:r w:rsidR="00DF3F93" w:rsidRPr="00D85316">
        <w:rPr>
          <w:rFonts w:ascii="Arial" w:hAnsi="Arial" w:cs="Arial"/>
        </w:rPr>
        <w:t>Ing. Martinem Vrbou, ústředním ředitelem</w:t>
      </w:r>
    </w:p>
    <w:p w14:paraId="71F2C2F5" w14:textId="0DCE6248" w:rsidR="007E1AA2" w:rsidRPr="00244EF9" w:rsidRDefault="007E1AA2" w:rsidP="000E33FA">
      <w:pPr>
        <w:pStyle w:val="RLdajeosmluvnstran"/>
        <w:widowControl w:val="0"/>
        <w:spacing w:before="120" w:line="0" w:lineRule="atLeast"/>
        <w:jc w:val="left"/>
        <w:rPr>
          <w:rFonts w:ascii="Arial" w:hAnsi="Arial" w:cs="Arial"/>
          <w:szCs w:val="22"/>
        </w:rPr>
      </w:pPr>
      <w:r w:rsidRPr="00244EF9">
        <w:rPr>
          <w:rFonts w:ascii="Arial" w:hAnsi="Arial" w:cs="Arial"/>
          <w:szCs w:val="22"/>
        </w:rPr>
        <w:t xml:space="preserve">IČ: </w:t>
      </w:r>
      <w:r w:rsidR="00CD057C" w:rsidRPr="00244EF9">
        <w:rPr>
          <w:rFonts w:ascii="Arial" w:hAnsi="Arial" w:cs="Arial"/>
        </w:rPr>
        <w:t>01312774</w:t>
      </w:r>
    </w:p>
    <w:p w14:paraId="684BFDD8" w14:textId="419D1BFA" w:rsidR="007E1AA2" w:rsidRPr="00244EF9" w:rsidRDefault="007E1AA2" w:rsidP="000E33FA">
      <w:pPr>
        <w:pStyle w:val="RLdajeosmluvnstran"/>
        <w:widowControl w:val="0"/>
        <w:spacing w:before="120" w:line="0" w:lineRule="atLeast"/>
        <w:jc w:val="left"/>
        <w:rPr>
          <w:rFonts w:ascii="Arial" w:hAnsi="Arial" w:cs="Arial"/>
          <w:szCs w:val="22"/>
        </w:rPr>
      </w:pPr>
      <w:r w:rsidRPr="00244EF9">
        <w:rPr>
          <w:rFonts w:ascii="Arial" w:hAnsi="Arial" w:cs="Arial"/>
          <w:szCs w:val="22"/>
        </w:rPr>
        <w:t xml:space="preserve">DIČ: </w:t>
      </w:r>
      <w:r w:rsidR="00CD057C" w:rsidRPr="00244EF9">
        <w:rPr>
          <w:rFonts w:ascii="Arial" w:hAnsi="Arial" w:cs="Arial"/>
        </w:rPr>
        <w:t>CZ01312774</w:t>
      </w:r>
    </w:p>
    <w:p w14:paraId="3654A859" w14:textId="43472C06" w:rsidR="007E1AA2" w:rsidRPr="00244EF9" w:rsidRDefault="007E1AA2" w:rsidP="000E33FA">
      <w:pPr>
        <w:pStyle w:val="RLdajeosmluvnstran"/>
        <w:widowControl w:val="0"/>
        <w:spacing w:before="120" w:line="0" w:lineRule="atLeast"/>
        <w:jc w:val="left"/>
        <w:rPr>
          <w:rFonts w:ascii="Arial" w:hAnsi="Arial" w:cs="Arial"/>
          <w:szCs w:val="22"/>
        </w:rPr>
      </w:pPr>
      <w:r w:rsidRPr="00244EF9">
        <w:rPr>
          <w:rFonts w:ascii="Arial" w:hAnsi="Arial" w:cs="Arial"/>
          <w:szCs w:val="22"/>
        </w:rPr>
        <w:t>bankovní spojení:</w:t>
      </w:r>
      <w:r w:rsidRPr="00244EF9">
        <w:rPr>
          <w:rFonts w:ascii="Arial" w:hAnsi="Arial" w:cs="Arial"/>
        </w:rPr>
        <w:t xml:space="preserve"> </w:t>
      </w:r>
      <w:r w:rsidR="00CD057C" w:rsidRPr="00244EF9">
        <w:rPr>
          <w:rFonts w:ascii="Arial" w:hAnsi="Arial" w:cs="Arial"/>
        </w:rPr>
        <w:t>Česká národní banka</w:t>
      </w:r>
    </w:p>
    <w:p w14:paraId="7FC7C18E" w14:textId="1C70B2BB" w:rsidR="007E1AA2" w:rsidRPr="00244EF9" w:rsidRDefault="007E1AA2" w:rsidP="000E33FA">
      <w:pPr>
        <w:pStyle w:val="RLdajeosmluvnstran"/>
        <w:widowControl w:val="0"/>
        <w:spacing w:before="120" w:line="0" w:lineRule="atLeast"/>
        <w:jc w:val="left"/>
        <w:rPr>
          <w:rFonts w:ascii="Arial" w:hAnsi="Arial" w:cs="Arial"/>
          <w:szCs w:val="22"/>
        </w:rPr>
      </w:pPr>
      <w:r w:rsidRPr="00244EF9">
        <w:rPr>
          <w:rFonts w:ascii="Arial" w:hAnsi="Arial" w:cs="Arial"/>
          <w:szCs w:val="22"/>
        </w:rPr>
        <w:t xml:space="preserve">číslo účtu: </w:t>
      </w:r>
      <w:r w:rsidR="00CD057C" w:rsidRPr="00244EF9">
        <w:rPr>
          <w:rFonts w:ascii="Arial" w:hAnsi="Arial" w:cs="Arial"/>
        </w:rPr>
        <w:t>3723001/0710</w:t>
      </w:r>
    </w:p>
    <w:p w14:paraId="23A065C6" w14:textId="6AF6B864" w:rsidR="0032073B" w:rsidRPr="00244EF9" w:rsidRDefault="0037339A" w:rsidP="000E33FA">
      <w:pPr>
        <w:pStyle w:val="RLdajeosmluvnstran"/>
        <w:widowControl w:val="0"/>
        <w:spacing w:before="120" w:line="0" w:lineRule="atLeast"/>
        <w:jc w:val="left"/>
        <w:rPr>
          <w:rFonts w:ascii="Arial" w:hAnsi="Arial" w:cs="Arial"/>
          <w:szCs w:val="22"/>
        </w:rPr>
      </w:pPr>
      <w:r w:rsidRPr="00244EF9">
        <w:rPr>
          <w:rFonts w:ascii="Arial" w:hAnsi="Arial" w:cs="Arial"/>
          <w:szCs w:val="22"/>
        </w:rPr>
        <w:t>(dále též jako „</w:t>
      </w:r>
      <w:r w:rsidRPr="00244EF9">
        <w:rPr>
          <w:rFonts w:ascii="Arial" w:hAnsi="Arial" w:cs="Arial"/>
          <w:b/>
          <w:szCs w:val="22"/>
        </w:rPr>
        <w:t>Objednatel</w:t>
      </w:r>
      <w:r w:rsidRPr="00244EF9">
        <w:rPr>
          <w:rFonts w:ascii="Arial" w:hAnsi="Arial" w:cs="Arial"/>
          <w:szCs w:val="22"/>
        </w:rPr>
        <w:t>“)</w:t>
      </w:r>
    </w:p>
    <w:p w14:paraId="47D458CA" w14:textId="77777777" w:rsidR="007E1AA2" w:rsidRPr="00244EF9" w:rsidRDefault="007E1AA2" w:rsidP="000E33FA">
      <w:pPr>
        <w:pStyle w:val="RLdajeosmluvnstran"/>
        <w:spacing w:before="120" w:line="100" w:lineRule="atLeast"/>
        <w:rPr>
          <w:rFonts w:ascii="Arial" w:hAnsi="Arial" w:cs="Arial"/>
          <w:szCs w:val="22"/>
        </w:rPr>
      </w:pPr>
    </w:p>
    <w:p w14:paraId="5B6D2037" w14:textId="77777777" w:rsidR="0032073B" w:rsidRPr="00244EF9" w:rsidRDefault="0032073B" w:rsidP="000E33FA">
      <w:pPr>
        <w:pStyle w:val="RLdajeosmluvnstran"/>
        <w:spacing w:before="120"/>
        <w:rPr>
          <w:rFonts w:ascii="Arial" w:hAnsi="Arial" w:cs="Arial"/>
          <w:szCs w:val="22"/>
        </w:rPr>
      </w:pPr>
      <w:r w:rsidRPr="00244EF9">
        <w:rPr>
          <w:rFonts w:ascii="Arial" w:hAnsi="Arial" w:cs="Arial"/>
          <w:szCs w:val="22"/>
        </w:rPr>
        <w:t>a</w:t>
      </w:r>
    </w:p>
    <w:p w14:paraId="0479BC2B" w14:textId="77777777" w:rsidR="0032073B" w:rsidRPr="00244EF9" w:rsidRDefault="0032073B" w:rsidP="000E33FA">
      <w:pPr>
        <w:pStyle w:val="RLdajeosmluvnstran"/>
        <w:spacing w:before="120"/>
        <w:rPr>
          <w:rFonts w:ascii="Arial" w:hAnsi="Arial" w:cs="Arial"/>
          <w:szCs w:val="22"/>
        </w:rPr>
      </w:pPr>
    </w:p>
    <w:p w14:paraId="1F01CD3E" w14:textId="77777777" w:rsidR="0046789D" w:rsidRDefault="0046789D" w:rsidP="000E33FA">
      <w:pPr>
        <w:pStyle w:val="RLdajeosmluvnstran"/>
        <w:spacing w:before="120" w:line="240" w:lineRule="auto"/>
        <w:jc w:val="left"/>
        <w:rPr>
          <w:rFonts w:ascii="Arial" w:hAnsi="Arial" w:cs="Arial"/>
          <w:b/>
          <w:snapToGrid w:val="0"/>
          <w:sz w:val="24"/>
          <w:lang w:val="x-none" w:eastAsia="x-none"/>
        </w:rPr>
      </w:pPr>
      <w:r w:rsidRPr="0046789D">
        <w:rPr>
          <w:rFonts w:ascii="Arial" w:hAnsi="Arial" w:cs="Arial"/>
          <w:b/>
          <w:snapToGrid w:val="0"/>
          <w:sz w:val="24"/>
          <w:lang w:val="x-none" w:eastAsia="x-none"/>
        </w:rPr>
        <w:t>RELSIE spol. s.r.o.</w:t>
      </w:r>
    </w:p>
    <w:p w14:paraId="68D447A8" w14:textId="76C3EDB7" w:rsidR="00F262E9" w:rsidRPr="00244EF9" w:rsidRDefault="00F262E9" w:rsidP="000E33FA">
      <w:pPr>
        <w:pStyle w:val="RLdajeosmluvnstran"/>
        <w:spacing w:before="120" w:line="240" w:lineRule="auto"/>
        <w:jc w:val="left"/>
        <w:rPr>
          <w:rFonts w:ascii="Arial" w:hAnsi="Arial" w:cs="Arial"/>
        </w:rPr>
      </w:pPr>
      <w:r w:rsidRPr="00244EF9">
        <w:rPr>
          <w:rFonts w:ascii="Arial" w:hAnsi="Arial" w:cs="Arial"/>
          <w:szCs w:val="22"/>
        </w:rPr>
        <w:t>se sídlem</w:t>
      </w:r>
      <w:r w:rsidR="0046789D">
        <w:rPr>
          <w:rFonts w:ascii="Arial" w:hAnsi="Arial" w:cs="Arial"/>
          <w:szCs w:val="22"/>
        </w:rPr>
        <w:t xml:space="preserve">. </w:t>
      </w:r>
      <w:r w:rsidR="0046789D" w:rsidRPr="0046789D">
        <w:rPr>
          <w:rFonts w:ascii="Arial" w:hAnsi="Arial" w:cs="Arial"/>
        </w:rPr>
        <w:t>Opletalova 1418/23, 110 00 Praha 1</w:t>
      </w:r>
    </w:p>
    <w:p w14:paraId="2045A6FF" w14:textId="73700D26" w:rsidR="00531F9F" w:rsidRPr="00244EF9" w:rsidRDefault="00531F9F" w:rsidP="000E33FA">
      <w:pPr>
        <w:spacing w:before="120" w:line="240" w:lineRule="auto"/>
        <w:rPr>
          <w:rFonts w:ascii="Arial" w:hAnsi="Arial" w:cs="Arial"/>
        </w:rPr>
      </w:pPr>
      <w:r w:rsidRPr="00244EF9">
        <w:rPr>
          <w:rFonts w:ascii="Arial" w:hAnsi="Arial" w:cs="Arial"/>
        </w:rPr>
        <w:t>zastoupen</w:t>
      </w:r>
      <w:r w:rsidR="00660F29" w:rsidRPr="00244EF9">
        <w:rPr>
          <w:rFonts w:ascii="Arial" w:hAnsi="Arial" w:cs="Arial"/>
        </w:rPr>
        <w:t>á</w:t>
      </w:r>
      <w:r w:rsidRPr="00244EF9">
        <w:rPr>
          <w:rFonts w:ascii="Arial" w:hAnsi="Arial" w:cs="Arial"/>
        </w:rPr>
        <w:t>:</w:t>
      </w:r>
      <w:r w:rsidR="0046789D">
        <w:rPr>
          <w:rFonts w:ascii="Arial" w:hAnsi="Arial" w:cs="Arial"/>
        </w:rPr>
        <w:t xml:space="preserve"> </w:t>
      </w:r>
      <w:r w:rsidR="0046789D" w:rsidRPr="0046789D">
        <w:rPr>
          <w:rFonts w:ascii="Arial" w:hAnsi="Arial" w:cs="Arial"/>
        </w:rPr>
        <w:t>Ing. Jan</w:t>
      </w:r>
      <w:r w:rsidR="0046789D">
        <w:rPr>
          <w:rFonts w:ascii="Arial" w:hAnsi="Arial" w:cs="Arial"/>
        </w:rPr>
        <w:t>em</w:t>
      </w:r>
      <w:r w:rsidR="0046789D" w:rsidRPr="0046789D">
        <w:rPr>
          <w:rFonts w:ascii="Arial" w:hAnsi="Arial" w:cs="Arial"/>
        </w:rPr>
        <w:t xml:space="preserve"> Heisler</w:t>
      </w:r>
      <w:r w:rsidR="0046789D">
        <w:rPr>
          <w:rFonts w:ascii="Arial" w:hAnsi="Arial" w:cs="Arial"/>
        </w:rPr>
        <w:t>em</w:t>
      </w:r>
      <w:r w:rsidR="0046789D" w:rsidRPr="0046789D">
        <w:rPr>
          <w:rFonts w:ascii="Arial" w:hAnsi="Arial" w:cs="Arial"/>
        </w:rPr>
        <w:t>, MBA, jednatelem společnosti</w:t>
      </w:r>
    </w:p>
    <w:p w14:paraId="7A77E716" w14:textId="3F6E4E5C" w:rsidR="00531F9F" w:rsidRPr="00244EF9" w:rsidRDefault="00F262E9" w:rsidP="000E33FA">
      <w:pPr>
        <w:pStyle w:val="ZKLADN"/>
        <w:spacing w:line="240" w:lineRule="auto"/>
        <w:rPr>
          <w:rStyle w:val="platne1"/>
          <w:rFonts w:ascii="Arial" w:hAnsi="Arial" w:cs="Arial"/>
          <w:sz w:val="22"/>
          <w:szCs w:val="22"/>
        </w:rPr>
      </w:pPr>
      <w:r w:rsidRPr="00244EF9">
        <w:rPr>
          <w:rFonts w:ascii="Arial" w:hAnsi="Arial" w:cs="Arial"/>
          <w:sz w:val="22"/>
          <w:szCs w:val="22"/>
        </w:rPr>
        <w:t xml:space="preserve">IČ: </w:t>
      </w:r>
      <w:r w:rsidR="0046789D" w:rsidRPr="0046789D">
        <w:rPr>
          <w:rStyle w:val="platne1"/>
          <w:rFonts w:ascii="Arial" w:hAnsi="Arial" w:cs="Arial"/>
          <w:sz w:val="22"/>
          <w:szCs w:val="22"/>
        </w:rPr>
        <w:t>62417339</w:t>
      </w:r>
    </w:p>
    <w:p w14:paraId="32CDD698" w14:textId="05CDC074" w:rsidR="00F262E9" w:rsidRPr="00244EF9" w:rsidRDefault="00F262E9" w:rsidP="000E33FA">
      <w:pPr>
        <w:pStyle w:val="ZKLADN"/>
        <w:spacing w:line="240" w:lineRule="auto"/>
        <w:rPr>
          <w:rFonts w:ascii="Arial" w:hAnsi="Arial" w:cs="Arial"/>
          <w:sz w:val="22"/>
          <w:szCs w:val="22"/>
        </w:rPr>
      </w:pPr>
      <w:r w:rsidRPr="00244EF9">
        <w:rPr>
          <w:rFonts w:ascii="Arial" w:hAnsi="Arial" w:cs="Arial"/>
          <w:sz w:val="22"/>
          <w:szCs w:val="22"/>
        </w:rPr>
        <w:t xml:space="preserve">DIČ: </w:t>
      </w:r>
      <w:r w:rsidR="0046789D">
        <w:rPr>
          <w:rFonts w:ascii="Arial" w:hAnsi="Arial" w:cs="Arial"/>
          <w:sz w:val="22"/>
          <w:szCs w:val="22"/>
        </w:rPr>
        <w:t>CZ</w:t>
      </w:r>
      <w:r w:rsidR="0046789D" w:rsidRPr="0046789D">
        <w:rPr>
          <w:rFonts w:ascii="Arial" w:hAnsi="Arial" w:cs="Arial"/>
          <w:sz w:val="22"/>
          <w:szCs w:val="22"/>
        </w:rPr>
        <w:t>62417339</w:t>
      </w:r>
    </w:p>
    <w:p w14:paraId="42CCD34A" w14:textId="5AB6EC68" w:rsidR="00F262E9" w:rsidRPr="00244EF9" w:rsidRDefault="00F262E9" w:rsidP="000E33FA">
      <w:pPr>
        <w:pStyle w:val="RLdajeosmluvnstran"/>
        <w:spacing w:before="120" w:line="240" w:lineRule="auto"/>
        <w:jc w:val="left"/>
        <w:rPr>
          <w:rFonts w:ascii="Arial" w:hAnsi="Arial" w:cs="Arial"/>
          <w:szCs w:val="22"/>
        </w:rPr>
      </w:pPr>
      <w:r w:rsidRPr="00244EF9">
        <w:rPr>
          <w:rFonts w:ascii="Arial" w:hAnsi="Arial" w:cs="Arial"/>
          <w:szCs w:val="22"/>
        </w:rPr>
        <w:t>spisová značka</w:t>
      </w:r>
      <w:r w:rsidR="0046789D">
        <w:rPr>
          <w:rFonts w:ascii="Arial" w:hAnsi="Arial" w:cs="Arial"/>
          <w:szCs w:val="22"/>
        </w:rPr>
        <w:t xml:space="preserve">: </w:t>
      </w:r>
      <w:r w:rsidR="0046789D" w:rsidRPr="0046789D">
        <w:rPr>
          <w:rFonts w:ascii="Arial" w:hAnsi="Arial" w:cs="Arial"/>
        </w:rPr>
        <w:t>C 32295</w:t>
      </w:r>
    </w:p>
    <w:p w14:paraId="03F304DA" w14:textId="66BA2409" w:rsidR="00531F9F" w:rsidRPr="00244EF9" w:rsidRDefault="00F262E9" w:rsidP="000E33FA">
      <w:pPr>
        <w:pStyle w:val="RLdajeosmluvnstran"/>
        <w:spacing w:before="120" w:line="240" w:lineRule="auto"/>
        <w:jc w:val="left"/>
        <w:rPr>
          <w:rFonts w:ascii="Arial" w:hAnsi="Arial" w:cs="Arial"/>
          <w:szCs w:val="22"/>
        </w:rPr>
      </w:pPr>
      <w:r w:rsidRPr="00244EF9">
        <w:rPr>
          <w:rFonts w:ascii="Arial" w:hAnsi="Arial" w:cs="Arial"/>
          <w:szCs w:val="22"/>
        </w:rPr>
        <w:t xml:space="preserve">bankovní spojení: </w:t>
      </w:r>
      <w:r w:rsidR="0046789D" w:rsidRPr="0046789D">
        <w:rPr>
          <w:rFonts w:ascii="Arial" w:hAnsi="Arial" w:cs="Arial"/>
          <w:szCs w:val="22"/>
        </w:rPr>
        <w:t>Komerční banka, a.s.</w:t>
      </w:r>
    </w:p>
    <w:p w14:paraId="46D29300" w14:textId="750AB07C" w:rsidR="00F262E9" w:rsidRPr="00244EF9" w:rsidRDefault="00F262E9" w:rsidP="000E33FA">
      <w:pPr>
        <w:pStyle w:val="RLdajeosmluvnstran"/>
        <w:spacing w:before="120" w:line="240" w:lineRule="auto"/>
        <w:jc w:val="left"/>
        <w:rPr>
          <w:rFonts w:ascii="Arial" w:hAnsi="Arial" w:cs="Arial"/>
        </w:rPr>
      </w:pPr>
      <w:r w:rsidRPr="00244EF9">
        <w:rPr>
          <w:rFonts w:ascii="Arial" w:hAnsi="Arial" w:cs="Arial"/>
          <w:szCs w:val="22"/>
        </w:rPr>
        <w:t>číslo účtu:</w:t>
      </w:r>
      <w:r w:rsidR="0046789D">
        <w:rPr>
          <w:rFonts w:ascii="Arial" w:hAnsi="Arial" w:cs="Arial"/>
          <w:szCs w:val="22"/>
        </w:rPr>
        <w:t xml:space="preserve"> </w:t>
      </w:r>
      <w:r w:rsidR="0046789D" w:rsidRPr="0046789D">
        <w:rPr>
          <w:rFonts w:ascii="Arial" w:hAnsi="Arial" w:cs="Arial"/>
        </w:rPr>
        <w:t>43-6033190207/0100</w:t>
      </w:r>
    </w:p>
    <w:p w14:paraId="452C3F37" w14:textId="4B86E308" w:rsidR="00660F29" w:rsidRPr="00244EF9" w:rsidRDefault="00660F29" w:rsidP="000E33FA">
      <w:pPr>
        <w:pStyle w:val="RLdajeosmluvnstran"/>
        <w:spacing w:before="120" w:line="240" w:lineRule="auto"/>
        <w:jc w:val="left"/>
        <w:rPr>
          <w:rFonts w:ascii="Arial" w:hAnsi="Arial" w:cs="Arial"/>
          <w:szCs w:val="22"/>
        </w:rPr>
      </w:pPr>
      <w:r w:rsidRPr="00244EF9">
        <w:rPr>
          <w:rFonts w:ascii="Arial" w:hAnsi="Arial" w:cs="Arial"/>
          <w:szCs w:val="22"/>
        </w:rPr>
        <w:t xml:space="preserve">společnost zapsaná v obchodním rejstříku vedeném </w:t>
      </w:r>
      <w:r w:rsidR="0046789D">
        <w:rPr>
          <w:rFonts w:ascii="Arial" w:hAnsi="Arial" w:cs="Arial"/>
        </w:rPr>
        <w:t xml:space="preserve">u </w:t>
      </w:r>
      <w:r w:rsidR="0046789D" w:rsidRPr="0046789D">
        <w:rPr>
          <w:rFonts w:ascii="Arial" w:hAnsi="Arial" w:cs="Arial"/>
          <w:szCs w:val="22"/>
        </w:rPr>
        <w:t>Městského soudu v Praze</w:t>
      </w:r>
    </w:p>
    <w:p w14:paraId="17E43305" w14:textId="23B7AF72" w:rsidR="00F262E9" w:rsidRPr="00244EF9" w:rsidRDefault="00F262E9" w:rsidP="000E33FA">
      <w:pPr>
        <w:pStyle w:val="RLdajeosmluvnstran"/>
        <w:spacing w:before="120" w:line="240" w:lineRule="auto"/>
        <w:jc w:val="left"/>
        <w:rPr>
          <w:rFonts w:ascii="Arial" w:hAnsi="Arial" w:cs="Arial"/>
          <w:szCs w:val="22"/>
        </w:rPr>
      </w:pPr>
      <w:r w:rsidRPr="00244EF9">
        <w:rPr>
          <w:rFonts w:ascii="Arial" w:hAnsi="Arial" w:cs="Arial"/>
          <w:szCs w:val="22"/>
        </w:rPr>
        <w:t>(dále</w:t>
      </w:r>
      <w:r w:rsidR="00660F29" w:rsidRPr="00244EF9">
        <w:rPr>
          <w:rFonts w:ascii="Arial" w:hAnsi="Arial" w:cs="Arial"/>
          <w:szCs w:val="22"/>
        </w:rPr>
        <w:t xml:space="preserve"> též jako</w:t>
      </w:r>
      <w:r w:rsidRPr="00244EF9">
        <w:rPr>
          <w:rFonts w:ascii="Arial" w:hAnsi="Arial" w:cs="Arial"/>
          <w:szCs w:val="22"/>
        </w:rPr>
        <w:t xml:space="preserve"> „</w:t>
      </w:r>
      <w:r w:rsidRPr="00244EF9">
        <w:rPr>
          <w:rStyle w:val="RLProhlensmluvnchstranChar"/>
          <w:rFonts w:ascii="Arial" w:hAnsi="Arial" w:cs="Arial"/>
          <w:szCs w:val="22"/>
        </w:rPr>
        <w:t>Poskytovatel</w:t>
      </w:r>
      <w:r w:rsidRPr="00244EF9">
        <w:rPr>
          <w:rFonts w:ascii="Arial" w:hAnsi="Arial" w:cs="Arial"/>
          <w:szCs w:val="22"/>
        </w:rPr>
        <w:t>“)</w:t>
      </w:r>
    </w:p>
    <w:p w14:paraId="5687B0A2" w14:textId="77777777" w:rsidR="0032073B" w:rsidRPr="00244EF9" w:rsidRDefault="0032073B" w:rsidP="000E33FA">
      <w:pPr>
        <w:pStyle w:val="RLdajeosmluvnstran"/>
        <w:spacing w:before="120"/>
        <w:rPr>
          <w:rFonts w:ascii="Arial" w:hAnsi="Arial" w:cs="Arial"/>
          <w:szCs w:val="22"/>
        </w:rPr>
      </w:pPr>
    </w:p>
    <w:p w14:paraId="2E9020F4" w14:textId="62761580" w:rsidR="0032073B" w:rsidRPr="00244EF9" w:rsidRDefault="006A03B4" w:rsidP="000E33FA">
      <w:pPr>
        <w:pStyle w:val="RLdajeosmluvnstran"/>
        <w:spacing w:before="120"/>
        <w:rPr>
          <w:rFonts w:ascii="Arial" w:hAnsi="Arial" w:cs="Arial"/>
          <w:szCs w:val="22"/>
        </w:rPr>
      </w:pPr>
      <w:r w:rsidRPr="00244EF9">
        <w:rPr>
          <w:rFonts w:ascii="Arial" w:hAnsi="Arial" w:cs="Arial"/>
          <w:szCs w:val="22"/>
        </w:rPr>
        <w:t>u</w:t>
      </w:r>
      <w:r w:rsidR="0032073B" w:rsidRPr="00244EF9">
        <w:rPr>
          <w:rFonts w:ascii="Arial" w:hAnsi="Arial" w:cs="Arial"/>
          <w:szCs w:val="22"/>
        </w:rPr>
        <w:t>zav</w:t>
      </w:r>
      <w:r w:rsidRPr="00244EF9">
        <w:rPr>
          <w:rFonts w:ascii="Arial" w:hAnsi="Arial" w:cs="Arial"/>
          <w:szCs w:val="22"/>
        </w:rPr>
        <w:t xml:space="preserve">írají </w:t>
      </w:r>
      <w:r w:rsidR="0032073B" w:rsidRPr="00244EF9">
        <w:rPr>
          <w:rFonts w:ascii="Arial" w:hAnsi="Arial" w:cs="Arial"/>
          <w:szCs w:val="22"/>
        </w:rPr>
        <w:t>tuto smlouvu v souladu s </w:t>
      </w:r>
      <w:r w:rsidR="0032073B" w:rsidRPr="00244EF9">
        <w:rPr>
          <w:rFonts w:ascii="Arial" w:hAnsi="Arial" w:cs="Arial"/>
          <w:szCs w:val="22"/>
          <w:lang w:eastAsia="cs-CZ"/>
        </w:rPr>
        <w:t>ustanovením § 1746 odst. 2. zákona č. 89/2012 Sb., občanský zákoník</w:t>
      </w:r>
      <w:r w:rsidR="00CD057C" w:rsidRPr="00244EF9">
        <w:rPr>
          <w:rFonts w:ascii="Arial" w:hAnsi="Arial" w:cs="Arial"/>
          <w:szCs w:val="22"/>
          <w:lang w:eastAsia="cs-CZ"/>
        </w:rPr>
        <w:t>, ve znění pozdějších předpisů</w:t>
      </w:r>
      <w:r w:rsidR="0032073B" w:rsidRPr="00244EF9">
        <w:rPr>
          <w:rFonts w:ascii="Arial" w:hAnsi="Arial" w:cs="Arial"/>
          <w:szCs w:val="22"/>
          <w:lang w:eastAsia="cs-CZ"/>
        </w:rPr>
        <w:t xml:space="preserve"> (dále jen „</w:t>
      </w:r>
      <w:r w:rsidR="0032073B" w:rsidRPr="00244EF9">
        <w:rPr>
          <w:rFonts w:ascii="Arial" w:hAnsi="Arial" w:cs="Arial"/>
          <w:b/>
          <w:szCs w:val="22"/>
          <w:lang w:eastAsia="cs-CZ"/>
        </w:rPr>
        <w:t>občanský zákoník</w:t>
      </w:r>
      <w:r w:rsidR="0032073B" w:rsidRPr="00244EF9">
        <w:rPr>
          <w:rFonts w:ascii="Arial" w:hAnsi="Arial" w:cs="Arial"/>
          <w:szCs w:val="22"/>
          <w:lang w:eastAsia="cs-CZ"/>
        </w:rPr>
        <w:t>“)</w:t>
      </w:r>
    </w:p>
    <w:p w14:paraId="6A4CEBE8" w14:textId="77777777" w:rsidR="0032073B" w:rsidRPr="00244EF9" w:rsidRDefault="0032073B" w:rsidP="000E33FA">
      <w:pPr>
        <w:pStyle w:val="RLdajeosmluvnstran"/>
        <w:spacing w:before="120"/>
        <w:rPr>
          <w:rFonts w:ascii="Arial" w:hAnsi="Arial" w:cs="Arial"/>
          <w:szCs w:val="22"/>
        </w:rPr>
      </w:pPr>
      <w:r w:rsidRPr="00244EF9">
        <w:rPr>
          <w:rFonts w:ascii="Arial" w:hAnsi="Arial" w:cs="Arial"/>
          <w:szCs w:val="22"/>
        </w:rPr>
        <w:t>(dále jen „</w:t>
      </w:r>
      <w:r w:rsidRPr="00244EF9">
        <w:rPr>
          <w:rStyle w:val="RLProhlensmluvnchstranChar"/>
          <w:rFonts w:ascii="Arial" w:hAnsi="Arial" w:cs="Arial"/>
          <w:szCs w:val="22"/>
        </w:rPr>
        <w:t>Smlouva</w:t>
      </w:r>
      <w:r w:rsidRPr="00244EF9">
        <w:rPr>
          <w:rFonts w:ascii="Arial" w:hAnsi="Arial" w:cs="Arial"/>
          <w:szCs w:val="22"/>
        </w:rPr>
        <w:t>“).</w:t>
      </w:r>
    </w:p>
    <w:p w14:paraId="2403171F" w14:textId="520EB29A" w:rsidR="0032073B" w:rsidRPr="00244EF9" w:rsidRDefault="0032073B" w:rsidP="000E33FA">
      <w:pPr>
        <w:pStyle w:val="RLProhlensmluvnchstran"/>
        <w:spacing w:before="120"/>
        <w:rPr>
          <w:rFonts w:ascii="Arial" w:hAnsi="Arial" w:cs="Arial"/>
        </w:rPr>
      </w:pPr>
      <w:r w:rsidRPr="00244EF9">
        <w:rPr>
          <w:rFonts w:ascii="Arial" w:hAnsi="Arial" w:cs="Arial"/>
          <w:szCs w:val="22"/>
        </w:rPr>
        <w:br w:type="page"/>
      </w:r>
    </w:p>
    <w:p w14:paraId="259AD30F" w14:textId="77777777" w:rsidR="0032073B" w:rsidRPr="00244EF9" w:rsidRDefault="0032073B" w:rsidP="000E33FA">
      <w:pPr>
        <w:pStyle w:val="RLlneksmlouvy"/>
        <w:spacing w:before="120"/>
        <w:rPr>
          <w:rFonts w:ascii="Arial" w:hAnsi="Arial" w:cs="Arial"/>
          <w:szCs w:val="22"/>
        </w:rPr>
      </w:pPr>
      <w:bookmarkStart w:id="0" w:name="_Toc212632745"/>
      <w:bookmarkStart w:id="1" w:name="_Ref212892725"/>
      <w:bookmarkStart w:id="2" w:name="_Toc295034729"/>
      <w:r w:rsidRPr="00244EF9">
        <w:rPr>
          <w:rFonts w:ascii="Arial" w:hAnsi="Arial" w:cs="Arial"/>
          <w:szCs w:val="22"/>
        </w:rPr>
        <w:lastRenderedPageBreak/>
        <w:t>ÚVODNÍ USTANOVENÍ</w:t>
      </w:r>
      <w:bookmarkEnd w:id="0"/>
      <w:bookmarkEnd w:id="1"/>
      <w:bookmarkEnd w:id="2"/>
    </w:p>
    <w:p w14:paraId="3F9FB546" w14:textId="77777777" w:rsidR="0032073B" w:rsidRPr="00244EF9" w:rsidRDefault="0032073B" w:rsidP="000E33FA">
      <w:pPr>
        <w:pStyle w:val="RLTextlnkuslovan"/>
        <w:tabs>
          <w:tab w:val="num" w:pos="2211"/>
        </w:tabs>
        <w:spacing w:before="120"/>
        <w:rPr>
          <w:rFonts w:ascii="Arial" w:hAnsi="Arial" w:cs="Arial"/>
          <w:szCs w:val="22"/>
        </w:rPr>
      </w:pPr>
      <w:r w:rsidRPr="00244EF9">
        <w:rPr>
          <w:rFonts w:ascii="Arial" w:hAnsi="Arial" w:cs="Arial"/>
          <w:szCs w:val="22"/>
        </w:rPr>
        <w:t>Objednatel prohlašuje, že:</w:t>
      </w:r>
    </w:p>
    <w:p w14:paraId="3280AB45" w14:textId="04C01618" w:rsidR="000652D4" w:rsidRPr="00244EF9" w:rsidRDefault="00A97712" w:rsidP="000E33FA">
      <w:pPr>
        <w:pStyle w:val="RLTextlnkuslovan"/>
        <w:numPr>
          <w:ilvl w:val="2"/>
          <w:numId w:val="1"/>
        </w:numPr>
        <w:spacing w:before="120"/>
        <w:rPr>
          <w:rFonts w:ascii="Arial" w:hAnsi="Arial" w:cs="Arial"/>
          <w:szCs w:val="22"/>
        </w:rPr>
      </w:pPr>
      <w:r w:rsidRPr="00244EF9">
        <w:rPr>
          <w:rFonts w:ascii="Arial" w:hAnsi="Arial" w:cs="Arial"/>
          <w:szCs w:val="22"/>
        </w:rPr>
        <w:t xml:space="preserve">je </w:t>
      </w:r>
      <w:r w:rsidRPr="00244EF9">
        <w:rPr>
          <w:rFonts w:ascii="Arial" w:hAnsi="Arial" w:cs="Arial"/>
          <w:szCs w:val="22"/>
          <w:lang w:val="cs-CZ"/>
        </w:rPr>
        <w:t>správním úřadem s celostátní působností, organizační složkou státu a účetní jednotkou</w:t>
      </w:r>
      <w:r w:rsidRPr="00244EF9">
        <w:rPr>
          <w:rFonts w:ascii="Arial" w:hAnsi="Arial" w:cs="Arial"/>
          <w:szCs w:val="22"/>
        </w:rPr>
        <w:t xml:space="preserve">, </w:t>
      </w:r>
      <w:r w:rsidRPr="00244EF9">
        <w:rPr>
          <w:rFonts w:ascii="Arial" w:hAnsi="Arial" w:cs="Arial"/>
          <w:szCs w:val="22"/>
          <w:lang w:val="cs-CZ"/>
        </w:rPr>
        <w:t>přičemž byl zřízen zákonem č. 503/2012 Sb., o</w:t>
      </w:r>
      <w:r w:rsidR="00776399">
        <w:rPr>
          <w:rFonts w:ascii="Arial" w:hAnsi="Arial" w:cs="Arial"/>
          <w:szCs w:val="22"/>
          <w:lang w:val="cs-CZ"/>
        </w:rPr>
        <w:t> </w:t>
      </w:r>
      <w:r w:rsidRPr="00244EF9">
        <w:rPr>
          <w:rFonts w:ascii="Arial" w:hAnsi="Arial" w:cs="Arial"/>
          <w:szCs w:val="22"/>
          <w:lang w:val="cs-CZ"/>
        </w:rPr>
        <w:t>Státním pozemkovém úřadu a o změně některých souvisejících zákonů</w:t>
      </w:r>
      <w:r w:rsidRPr="00244EF9">
        <w:rPr>
          <w:rFonts w:ascii="Arial" w:hAnsi="Arial" w:cs="Arial"/>
          <w:szCs w:val="22"/>
        </w:rPr>
        <w:t>, ve znění pozdějších předpisů,</w:t>
      </w:r>
    </w:p>
    <w:p w14:paraId="6CFA1B90" w14:textId="07F63BFB" w:rsidR="0032073B" w:rsidRPr="00244EF9" w:rsidRDefault="000652D4" w:rsidP="000E33FA">
      <w:pPr>
        <w:pStyle w:val="RLTextlnkuslovan"/>
        <w:numPr>
          <w:ilvl w:val="2"/>
          <w:numId w:val="1"/>
        </w:numPr>
        <w:spacing w:before="120"/>
        <w:rPr>
          <w:rFonts w:ascii="Arial" w:hAnsi="Arial" w:cs="Arial"/>
          <w:szCs w:val="22"/>
        </w:rPr>
      </w:pPr>
      <w:r w:rsidRPr="00244EF9">
        <w:rPr>
          <w:rFonts w:ascii="Arial" w:hAnsi="Arial" w:cs="Arial"/>
          <w:szCs w:val="22"/>
          <w:lang w:val="cs-CZ"/>
        </w:rPr>
        <w:t>je povinným orgánem dle § 3 písm. e) zákona č. 181/2014 Sb., (zákon o kybernetické bezpečnosti</w:t>
      </w:r>
      <w:r w:rsidR="00832FC7" w:rsidRPr="00244EF9">
        <w:rPr>
          <w:rFonts w:ascii="Arial" w:hAnsi="Arial" w:cs="Arial"/>
          <w:szCs w:val="22"/>
          <w:lang w:val="cs-CZ"/>
        </w:rPr>
        <w:t xml:space="preserve">), </w:t>
      </w:r>
      <w:r w:rsidRPr="00244EF9">
        <w:rPr>
          <w:rFonts w:ascii="Arial" w:hAnsi="Arial" w:cs="Arial"/>
          <w:szCs w:val="22"/>
          <w:lang w:val="cs-CZ"/>
        </w:rPr>
        <w:t>tj. je správce a provozovatel významného informačního systému</w:t>
      </w:r>
      <w:r w:rsidR="00372857" w:rsidRPr="00244EF9">
        <w:rPr>
          <w:rFonts w:ascii="Arial" w:hAnsi="Arial" w:cs="Arial"/>
          <w:szCs w:val="22"/>
          <w:lang w:val="cs-CZ"/>
        </w:rPr>
        <w:t xml:space="preserve"> (dále jen </w:t>
      </w:r>
      <w:r w:rsidR="00372857" w:rsidRPr="00244EF9">
        <w:rPr>
          <w:rFonts w:ascii="Arial" w:hAnsi="Arial" w:cs="Arial"/>
          <w:b/>
          <w:szCs w:val="22"/>
          <w:lang w:val="cs-CZ"/>
        </w:rPr>
        <w:t>VIS</w:t>
      </w:r>
      <w:r w:rsidR="00372857" w:rsidRPr="00244EF9">
        <w:rPr>
          <w:rFonts w:ascii="Arial" w:hAnsi="Arial" w:cs="Arial"/>
          <w:szCs w:val="22"/>
          <w:lang w:val="cs-CZ"/>
        </w:rPr>
        <w:t>)</w:t>
      </w:r>
      <w:r w:rsidR="00751CF1" w:rsidRPr="00244EF9">
        <w:rPr>
          <w:rFonts w:ascii="Arial" w:hAnsi="Arial" w:cs="Arial"/>
          <w:szCs w:val="22"/>
          <w:lang w:val="cs-CZ"/>
        </w:rPr>
        <w:t>,</w:t>
      </w:r>
      <w:r w:rsidR="00A97712" w:rsidRPr="00244EF9">
        <w:rPr>
          <w:rFonts w:ascii="Arial" w:hAnsi="Arial" w:cs="Arial"/>
          <w:szCs w:val="22"/>
        </w:rPr>
        <w:t xml:space="preserve"> </w:t>
      </w:r>
    </w:p>
    <w:p w14:paraId="52005B0C" w14:textId="77777777" w:rsidR="0032073B" w:rsidRPr="00244EF9" w:rsidRDefault="0032073B" w:rsidP="000E33FA">
      <w:pPr>
        <w:pStyle w:val="RLTextlnkuslovan"/>
        <w:numPr>
          <w:ilvl w:val="2"/>
          <w:numId w:val="1"/>
        </w:numPr>
        <w:spacing w:before="120"/>
        <w:rPr>
          <w:rFonts w:ascii="Arial" w:hAnsi="Arial" w:cs="Arial"/>
          <w:szCs w:val="22"/>
        </w:rPr>
      </w:pPr>
      <w:r w:rsidRPr="00244EF9">
        <w:rPr>
          <w:rFonts w:ascii="Arial" w:hAnsi="Arial" w:cs="Arial"/>
          <w:szCs w:val="22"/>
        </w:rPr>
        <w:t>splňuje veškeré podmínky a požadavky v této Smlouvě stanovené a je oprávněn tuto Smlouvu uzavřít a řádně plnit závazky v ní obsažené.</w:t>
      </w:r>
    </w:p>
    <w:p w14:paraId="72B1BF63" w14:textId="77777777" w:rsidR="0032073B" w:rsidRPr="00244EF9" w:rsidRDefault="0032073B" w:rsidP="000E33FA">
      <w:pPr>
        <w:pStyle w:val="RLTextlnkuslovan"/>
        <w:tabs>
          <w:tab w:val="num" w:pos="2211"/>
        </w:tabs>
        <w:spacing w:before="120"/>
        <w:rPr>
          <w:rFonts w:ascii="Arial" w:hAnsi="Arial" w:cs="Arial"/>
          <w:szCs w:val="22"/>
        </w:rPr>
      </w:pPr>
      <w:r w:rsidRPr="00244EF9">
        <w:rPr>
          <w:rFonts w:ascii="Arial" w:hAnsi="Arial" w:cs="Arial"/>
          <w:szCs w:val="22"/>
        </w:rPr>
        <w:t>Poskytovatel prohlašuje, že:</w:t>
      </w:r>
    </w:p>
    <w:p w14:paraId="5B97BA32" w14:textId="76D71A46" w:rsidR="0032073B" w:rsidRPr="00244EF9" w:rsidRDefault="0032073B" w:rsidP="000E33FA">
      <w:pPr>
        <w:pStyle w:val="RLTextlnkuslovan"/>
        <w:numPr>
          <w:ilvl w:val="2"/>
          <w:numId w:val="1"/>
        </w:numPr>
        <w:spacing w:before="120"/>
        <w:rPr>
          <w:rFonts w:ascii="Arial" w:hAnsi="Arial" w:cs="Arial"/>
          <w:szCs w:val="22"/>
        </w:rPr>
      </w:pPr>
      <w:r w:rsidRPr="00244EF9">
        <w:rPr>
          <w:rFonts w:ascii="Arial" w:hAnsi="Arial" w:cs="Arial"/>
          <w:szCs w:val="22"/>
        </w:rPr>
        <w:t>splňuje veškeré podmínky a požadavky v této Smlouvě stanovené a je oprávněn tuto Smlouvu uzavřít a řádně plnit závazky v ní obsažené,</w:t>
      </w:r>
    </w:p>
    <w:p w14:paraId="66CEF8E9" w14:textId="4BDBCDBE" w:rsidR="0032073B" w:rsidRPr="00244EF9" w:rsidRDefault="0032073B" w:rsidP="000E33FA">
      <w:pPr>
        <w:pStyle w:val="RLTextlnkuslovan"/>
        <w:numPr>
          <w:ilvl w:val="2"/>
          <w:numId w:val="1"/>
        </w:numPr>
        <w:spacing w:before="120"/>
        <w:rPr>
          <w:rFonts w:ascii="Arial" w:hAnsi="Arial" w:cs="Arial"/>
          <w:szCs w:val="22"/>
        </w:rPr>
      </w:pPr>
      <w:bookmarkStart w:id="3" w:name="InsZ"/>
      <w:bookmarkEnd w:id="3"/>
      <w:r w:rsidRPr="00244EF9">
        <w:rPr>
          <w:rFonts w:ascii="Arial" w:hAnsi="Arial" w:cs="Arial"/>
          <w:szCs w:val="22"/>
        </w:rPr>
        <w:t>ke dni uzavření této Smlouvy</w:t>
      </w:r>
      <w:r w:rsidR="000F0E75" w:rsidRPr="00244EF9">
        <w:rPr>
          <w:rFonts w:ascii="Arial" w:hAnsi="Arial" w:cs="Arial"/>
          <w:szCs w:val="22"/>
          <w:lang w:val="cs-CZ"/>
        </w:rPr>
        <w:t xml:space="preserve"> není</w:t>
      </w:r>
      <w:r w:rsidRPr="00244EF9">
        <w:rPr>
          <w:rFonts w:ascii="Arial" w:hAnsi="Arial" w:cs="Arial"/>
          <w:szCs w:val="22"/>
        </w:rPr>
        <w:t xml:space="preserve"> </w:t>
      </w:r>
      <w:r w:rsidR="000F0E75" w:rsidRPr="00244EF9">
        <w:rPr>
          <w:rFonts w:ascii="Arial" w:hAnsi="Arial" w:cs="Arial"/>
          <w:szCs w:val="22"/>
          <w:lang w:val="cs-CZ"/>
        </w:rPr>
        <w:t>v úpadku</w:t>
      </w:r>
      <w:r w:rsidRPr="00244EF9">
        <w:rPr>
          <w:rFonts w:ascii="Arial" w:hAnsi="Arial" w:cs="Arial"/>
          <w:szCs w:val="22"/>
        </w:rPr>
        <w:t xml:space="preserve"> dle zákona č. 182/2006 Sb., o úpadku a způsobech jeho řešení (insolvenční zákon), ve znění pozdějších předpisů (dále jen „</w:t>
      </w:r>
      <w:r w:rsidRPr="00244EF9">
        <w:rPr>
          <w:rFonts w:ascii="Arial" w:hAnsi="Arial" w:cs="Arial"/>
          <w:b/>
          <w:szCs w:val="22"/>
        </w:rPr>
        <w:t>Insolvenční zákon</w:t>
      </w:r>
      <w:r w:rsidRPr="00244EF9">
        <w:rPr>
          <w:rFonts w:ascii="Arial" w:hAnsi="Arial" w:cs="Arial"/>
          <w:szCs w:val="22"/>
        </w:rPr>
        <w:t>“), a zavazuje se Objednatele bezodkladně informovat o všech skutečnostech</w:t>
      </w:r>
      <w:r w:rsidR="00551C2D" w:rsidRPr="00244EF9">
        <w:rPr>
          <w:rFonts w:ascii="Arial" w:hAnsi="Arial" w:cs="Arial"/>
          <w:szCs w:val="22"/>
          <w:lang w:val="cs-CZ"/>
        </w:rPr>
        <w:t>, které nasvědčují</w:t>
      </w:r>
      <w:r w:rsidRPr="00244EF9">
        <w:rPr>
          <w:rFonts w:ascii="Arial" w:hAnsi="Arial" w:cs="Arial"/>
          <w:szCs w:val="22"/>
        </w:rPr>
        <w:t xml:space="preserve"> hrozícím</w:t>
      </w:r>
      <w:r w:rsidR="00551C2D" w:rsidRPr="00244EF9">
        <w:rPr>
          <w:rFonts w:ascii="Arial" w:hAnsi="Arial" w:cs="Arial"/>
          <w:szCs w:val="22"/>
          <w:lang w:val="cs-CZ"/>
        </w:rPr>
        <w:t>u</w:t>
      </w:r>
      <w:r w:rsidRPr="00244EF9">
        <w:rPr>
          <w:rFonts w:ascii="Arial" w:hAnsi="Arial" w:cs="Arial"/>
          <w:szCs w:val="22"/>
        </w:rPr>
        <w:t xml:space="preserve"> úpadku, popř. o proh</w:t>
      </w:r>
      <w:r w:rsidR="000F0E75" w:rsidRPr="00244EF9">
        <w:rPr>
          <w:rFonts w:ascii="Arial" w:hAnsi="Arial" w:cs="Arial"/>
          <w:szCs w:val="22"/>
        </w:rPr>
        <w:t>lášení úpadku jeho společnosti</w:t>
      </w:r>
      <w:r w:rsidRPr="00244EF9">
        <w:rPr>
          <w:rFonts w:ascii="Arial" w:hAnsi="Arial" w:cs="Arial"/>
        </w:rPr>
        <w:t>,</w:t>
      </w:r>
    </w:p>
    <w:p w14:paraId="2D30004D" w14:textId="384991BA" w:rsidR="0032073B" w:rsidRPr="00244EF9" w:rsidRDefault="0032073B" w:rsidP="000E33FA">
      <w:pPr>
        <w:pStyle w:val="Odstavecseseznamem"/>
        <w:numPr>
          <w:ilvl w:val="2"/>
          <w:numId w:val="1"/>
        </w:numPr>
        <w:spacing w:before="120" w:after="120"/>
        <w:jc w:val="both"/>
        <w:rPr>
          <w:rFonts w:ascii="Arial" w:eastAsia="Times New Roman" w:hAnsi="Arial" w:cs="Arial"/>
        </w:rPr>
      </w:pPr>
      <w:r w:rsidRPr="00244EF9">
        <w:rPr>
          <w:rFonts w:ascii="Arial" w:eastAsia="Times New Roman" w:hAnsi="Arial" w:cs="Arial"/>
        </w:rPr>
        <w:t xml:space="preserve">detailně </w:t>
      </w:r>
      <w:r w:rsidR="00751CF1" w:rsidRPr="00244EF9">
        <w:rPr>
          <w:rFonts w:ascii="Arial" w:eastAsia="Times New Roman" w:hAnsi="Arial" w:cs="Arial"/>
        </w:rPr>
        <w:t xml:space="preserve">se </w:t>
      </w:r>
      <w:r w:rsidRPr="00244EF9">
        <w:rPr>
          <w:rFonts w:ascii="Arial" w:eastAsia="Times New Roman" w:hAnsi="Arial" w:cs="Arial"/>
        </w:rPr>
        <w:t xml:space="preserve">seznámil s rozsahem a povahou předmětu </w:t>
      </w:r>
      <w:r w:rsidRPr="00244EF9">
        <w:rPr>
          <w:rFonts w:ascii="Arial" w:hAnsi="Arial" w:cs="Arial"/>
        </w:rPr>
        <w:t>Veřejné zakázky</w:t>
      </w:r>
      <w:r w:rsidRPr="00244EF9">
        <w:rPr>
          <w:rFonts w:ascii="Arial" w:eastAsia="Times New Roman" w:hAnsi="Arial" w:cs="Arial"/>
        </w:rPr>
        <w:t>, že jsou mu známy veškeré technické, kvalitativní a jiné podmínky nezbytné k její realizaci, těmto podmínkám rozumí a je schopný je dodržet</w:t>
      </w:r>
      <w:r w:rsidRPr="00244EF9">
        <w:rPr>
          <w:rFonts w:ascii="Arial" w:hAnsi="Arial" w:cs="Arial"/>
        </w:rPr>
        <w:t>,</w:t>
      </w:r>
    </w:p>
    <w:p w14:paraId="7ABB3E50" w14:textId="5D998F72" w:rsidR="009C52E2" w:rsidRPr="00244EF9" w:rsidRDefault="00B6592F" w:rsidP="000E33FA">
      <w:pPr>
        <w:pStyle w:val="Odstavecseseznamem"/>
        <w:numPr>
          <w:ilvl w:val="2"/>
          <w:numId w:val="1"/>
        </w:numPr>
        <w:spacing w:before="120" w:after="120"/>
        <w:jc w:val="both"/>
        <w:rPr>
          <w:rFonts w:ascii="Arial" w:eastAsia="Times New Roman" w:hAnsi="Arial" w:cs="Arial"/>
        </w:rPr>
      </w:pPr>
      <w:r w:rsidRPr="00244EF9">
        <w:rPr>
          <w:rFonts w:ascii="Arial" w:eastAsia="Times New Roman" w:hAnsi="Arial" w:cs="Arial"/>
          <w:lang w:val="cs-CZ"/>
        </w:rPr>
        <w:t xml:space="preserve">jako společnost akreditovaná pro výkon </w:t>
      </w:r>
      <w:r w:rsidR="002443FA">
        <w:rPr>
          <w:rFonts w:ascii="Arial" w:eastAsia="Times New Roman" w:hAnsi="Arial" w:cs="Arial"/>
          <w:lang w:val="cs-CZ"/>
        </w:rPr>
        <w:t xml:space="preserve">auditních a </w:t>
      </w:r>
      <w:r w:rsidRPr="00244EF9">
        <w:rPr>
          <w:rFonts w:ascii="Arial" w:eastAsia="Times New Roman" w:hAnsi="Arial" w:cs="Arial"/>
          <w:lang w:val="cs-CZ"/>
        </w:rPr>
        <w:t xml:space="preserve">certifikačních služeb v oblasti </w:t>
      </w:r>
      <w:r w:rsidR="00567AE2" w:rsidRPr="00244EF9">
        <w:rPr>
          <w:rFonts w:ascii="Arial" w:eastAsia="Times New Roman" w:hAnsi="Arial" w:cs="Arial"/>
          <w:lang w:val="cs-CZ"/>
        </w:rPr>
        <w:t>„</w:t>
      </w:r>
      <w:r w:rsidR="00567AE2" w:rsidRPr="00244EF9">
        <w:rPr>
          <w:rFonts w:ascii="Arial" w:eastAsia="Times New Roman" w:hAnsi="Arial" w:cs="Arial"/>
          <w:lang w:val="en-US"/>
        </w:rPr>
        <w:t>Information Security Management System</w:t>
      </w:r>
      <w:r w:rsidR="00567AE2" w:rsidRPr="00244EF9">
        <w:rPr>
          <w:rFonts w:ascii="Arial" w:eastAsia="Times New Roman" w:hAnsi="Arial" w:cs="Arial"/>
          <w:lang w:val="cs-CZ"/>
        </w:rPr>
        <w:t xml:space="preserve"> / Systém řízení bezpečnosti informací“ (dále jen </w:t>
      </w:r>
      <w:r w:rsidRPr="00244EF9">
        <w:rPr>
          <w:rFonts w:ascii="Arial" w:eastAsia="Times New Roman" w:hAnsi="Arial" w:cs="Arial"/>
          <w:b/>
          <w:lang w:val="cs-CZ"/>
        </w:rPr>
        <w:t>ISMS</w:t>
      </w:r>
      <w:r w:rsidR="00567AE2" w:rsidRPr="00244EF9">
        <w:rPr>
          <w:rFonts w:ascii="Arial" w:eastAsia="Times New Roman" w:hAnsi="Arial" w:cs="Arial"/>
          <w:b/>
          <w:lang w:val="cs-CZ"/>
        </w:rPr>
        <w:t>/</w:t>
      </w:r>
      <w:r w:rsidRPr="00244EF9">
        <w:rPr>
          <w:rFonts w:ascii="Arial" w:eastAsia="Times New Roman" w:hAnsi="Arial" w:cs="Arial"/>
          <w:b/>
          <w:lang w:val="cs-CZ"/>
        </w:rPr>
        <w:t>SŘBI</w:t>
      </w:r>
      <w:r w:rsidR="00252FDD" w:rsidRPr="00244EF9">
        <w:rPr>
          <w:rFonts w:ascii="Arial" w:eastAsia="Times New Roman" w:hAnsi="Arial" w:cs="Arial"/>
          <w:lang w:val="cs-CZ"/>
        </w:rPr>
        <w:t>)</w:t>
      </w:r>
      <w:r w:rsidRPr="00244EF9">
        <w:rPr>
          <w:rFonts w:ascii="Arial" w:eastAsia="Times New Roman" w:hAnsi="Arial" w:cs="Arial"/>
          <w:lang w:val="cs-CZ"/>
        </w:rPr>
        <w:t xml:space="preserve"> </w:t>
      </w:r>
      <w:r w:rsidR="0032073B" w:rsidRPr="00244EF9">
        <w:rPr>
          <w:rFonts w:ascii="Arial" w:eastAsia="Times New Roman" w:hAnsi="Arial" w:cs="Arial"/>
        </w:rPr>
        <w:t>disponuje veškerými profesními znalostmi</w:t>
      </w:r>
      <w:r w:rsidRPr="00244EF9">
        <w:rPr>
          <w:rFonts w:ascii="Arial" w:eastAsia="Times New Roman" w:hAnsi="Arial" w:cs="Arial"/>
          <w:lang w:val="cs-CZ"/>
        </w:rPr>
        <w:t xml:space="preserve">, </w:t>
      </w:r>
      <w:r w:rsidR="0032073B" w:rsidRPr="00244EF9">
        <w:rPr>
          <w:rFonts w:ascii="Arial" w:eastAsia="Times New Roman" w:hAnsi="Arial" w:cs="Arial"/>
        </w:rPr>
        <w:t>dovednostmi</w:t>
      </w:r>
      <w:r w:rsidRPr="00244EF9">
        <w:rPr>
          <w:rFonts w:ascii="Arial" w:eastAsia="Times New Roman" w:hAnsi="Arial" w:cs="Arial"/>
          <w:lang w:val="cs-CZ"/>
        </w:rPr>
        <w:t xml:space="preserve"> a kapacitami </w:t>
      </w:r>
      <w:r w:rsidR="0032073B" w:rsidRPr="00244EF9">
        <w:rPr>
          <w:rFonts w:ascii="Arial" w:eastAsia="Times New Roman" w:hAnsi="Arial" w:cs="Arial"/>
        </w:rPr>
        <w:t xml:space="preserve">k řádnému splnění předmětu </w:t>
      </w:r>
      <w:r w:rsidR="0065046C" w:rsidRPr="00244EF9">
        <w:rPr>
          <w:rFonts w:ascii="Arial" w:eastAsia="Times New Roman" w:hAnsi="Arial" w:cs="Arial"/>
          <w:lang w:val="cs-CZ"/>
        </w:rPr>
        <w:t xml:space="preserve">této smlouvy </w:t>
      </w:r>
      <w:r w:rsidR="0032073B" w:rsidRPr="00244EF9">
        <w:rPr>
          <w:rFonts w:ascii="Arial" w:eastAsia="Times New Roman" w:hAnsi="Arial" w:cs="Arial"/>
        </w:rPr>
        <w:t xml:space="preserve">a že všechny </w:t>
      </w:r>
      <w:r w:rsidR="0065046C" w:rsidRPr="00244EF9">
        <w:rPr>
          <w:rFonts w:ascii="Arial" w:eastAsia="Times New Roman" w:hAnsi="Arial" w:cs="Arial"/>
          <w:lang w:val="cs-CZ"/>
        </w:rPr>
        <w:t xml:space="preserve">fyzické </w:t>
      </w:r>
      <w:r w:rsidR="0032073B" w:rsidRPr="00244EF9">
        <w:rPr>
          <w:rFonts w:ascii="Arial" w:eastAsia="Times New Roman" w:hAnsi="Arial" w:cs="Arial"/>
        </w:rPr>
        <w:t>osoby</w:t>
      </w:r>
      <w:r w:rsidR="00D83C91">
        <w:rPr>
          <w:rFonts w:ascii="Arial" w:eastAsia="Times New Roman" w:hAnsi="Arial" w:cs="Arial"/>
          <w:lang w:val="cs-CZ"/>
        </w:rPr>
        <w:t>, uvedené v příloze č. 3 smlouvy</w:t>
      </w:r>
      <w:r w:rsidR="0032073B" w:rsidRPr="00244EF9">
        <w:rPr>
          <w:rFonts w:ascii="Arial" w:eastAsia="Times New Roman" w:hAnsi="Arial" w:cs="Arial"/>
        </w:rPr>
        <w:t xml:space="preserve">, které použije k plnění této Smlouvy, mají potřebné </w:t>
      </w:r>
      <w:r w:rsidR="009042E6" w:rsidRPr="00244EF9">
        <w:rPr>
          <w:rFonts w:ascii="Arial" w:eastAsia="Times New Roman" w:hAnsi="Arial" w:cs="Arial"/>
          <w:lang w:val="cs-CZ"/>
        </w:rPr>
        <w:t xml:space="preserve">platné </w:t>
      </w:r>
      <w:r w:rsidR="00751CF1" w:rsidRPr="00244EF9">
        <w:rPr>
          <w:rFonts w:ascii="Arial" w:eastAsia="Times New Roman" w:hAnsi="Arial" w:cs="Arial"/>
          <w:lang w:val="cs-CZ"/>
        </w:rPr>
        <w:t xml:space="preserve">akreditované </w:t>
      </w:r>
      <w:r w:rsidR="009042E6" w:rsidRPr="00244EF9">
        <w:rPr>
          <w:rFonts w:ascii="Arial" w:eastAsia="Times New Roman" w:hAnsi="Arial" w:cs="Arial"/>
          <w:lang w:val="cs-CZ"/>
        </w:rPr>
        <w:t>certifikáty</w:t>
      </w:r>
      <w:r w:rsidR="00372857" w:rsidRPr="00244EF9">
        <w:rPr>
          <w:rFonts w:ascii="Arial" w:eastAsia="Times New Roman" w:hAnsi="Arial" w:cs="Arial"/>
          <w:lang w:val="cs-CZ"/>
        </w:rPr>
        <w:t xml:space="preserve"> a požadovanou praxi </w:t>
      </w:r>
      <w:r w:rsidR="0032073B" w:rsidRPr="00244EF9">
        <w:rPr>
          <w:rFonts w:ascii="Arial" w:eastAsia="Times New Roman" w:hAnsi="Arial" w:cs="Arial"/>
        </w:rPr>
        <w:t>k plnění</w:t>
      </w:r>
      <w:r w:rsidR="009042E6" w:rsidRPr="00244EF9">
        <w:rPr>
          <w:rFonts w:ascii="Arial" w:eastAsia="Times New Roman" w:hAnsi="Arial" w:cs="Arial"/>
          <w:lang w:val="cs-CZ"/>
        </w:rPr>
        <w:t xml:space="preserve"> auditu</w:t>
      </w:r>
      <w:r w:rsidR="00BE3FE7" w:rsidRPr="00244EF9">
        <w:rPr>
          <w:rFonts w:ascii="Arial" w:eastAsia="Times New Roman" w:hAnsi="Arial" w:cs="Arial"/>
          <w:lang w:val="cs-CZ"/>
        </w:rPr>
        <w:t xml:space="preserve"> </w:t>
      </w:r>
      <w:r w:rsidR="00342669" w:rsidRPr="00244EF9">
        <w:rPr>
          <w:rFonts w:ascii="Arial" w:eastAsia="Times New Roman" w:hAnsi="Arial" w:cs="Arial"/>
          <w:lang w:val="cs-CZ"/>
        </w:rPr>
        <w:t>SŘBI</w:t>
      </w:r>
      <w:r w:rsidR="009042E6" w:rsidRPr="00244EF9">
        <w:rPr>
          <w:rFonts w:ascii="Arial" w:eastAsia="Times New Roman" w:hAnsi="Arial" w:cs="Arial"/>
          <w:lang w:val="cs-CZ"/>
        </w:rPr>
        <w:t>.</w:t>
      </w:r>
    </w:p>
    <w:p w14:paraId="0CAA9751" w14:textId="0B07B3C4" w:rsidR="0032073B" w:rsidRPr="00244EF9" w:rsidRDefault="0032073B" w:rsidP="000E33FA">
      <w:pPr>
        <w:pStyle w:val="RLlneksmlouvy"/>
        <w:spacing w:before="120"/>
        <w:rPr>
          <w:rFonts w:ascii="Arial" w:hAnsi="Arial" w:cs="Arial"/>
        </w:rPr>
      </w:pPr>
      <w:bookmarkStart w:id="4" w:name="VeřZ"/>
      <w:bookmarkStart w:id="5" w:name="ZVZ"/>
      <w:bookmarkStart w:id="6" w:name="_Toc295034731"/>
      <w:bookmarkEnd w:id="4"/>
      <w:bookmarkEnd w:id="5"/>
      <w:r w:rsidRPr="00244EF9">
        <w:rPr>
          <w:rFonts w:ascii="Arial" w:hAnsi="Arial" w:cs="Arial"/>
        </w:rPr>
        <w:t xml:space="preserve">PŘEDMĚT </w:t>
      </w:r>
      <w:bookmarkEnd w:id="6"/>
      <w:r w:rsidR="00D76957" w:rsidRPr="00244EF9">
        <w:rPr>
          <w:rFonts w:ascii="Arial" w:hAnsi="Arial" w:cs="Arial"/>
          <w:lang w:val="cs-CZ"/>
        </w:rPr>
        <w:t>SMLOUVY</w:t>
      </w:r>
    </w:p>
    <w:p w14:paraId="6AA43FCC" w14:textId="46F06085" w:rsidR="00B412C3" w:rsidRPr="00244EF9" w:rsidRDefault="00A006C7" w:rsidP="000E33FA">
      <w:pPr>
        <w:pStyle w:val="RLTextlnkuslovan"/>
        <w:spacing w:before="120"/>
        <w:rPr>
          <w:rFonts w:ascii="Arial" w:hAnsi="Arial" w:cs="Arial"/>
        </w:rPr>
      </w:pPr>
      <w:bookmarkStart w:id="7" w:name="Služby"/>
      <w:bookmarkStart w:id="8" w:name="_Ref256777714"/>
      <w:bookmarkEnd w:id="7"/>
      <w:r w:rsidRPr="00244EF9">
        <w:rPr>
          <w:rFonts w:ascii="Arial" w:hAnsi="Arial" w:cs="Arial"/>
          <w:lang w:val="cs-CZ"/>
        </w:rPr>
        <w:t xml:space="preserve">Předmětem této Smlouvy je </w:t>
      </w:r>
      <w:r w:rsidR="003B52DB" w:rsidRPr="00244EF9">
        <w:rPr>
          <w:rFonts w:ascii="Arial" w:hAnsi="Arial" w:cs="Arial"/>
          <w:lang w:val="cs-CZ"/>
        </w:rPr>
        <w:t>provedení</w:t>
      </w:r>
      <w:r w:rsidR="009042E6" w:rsidRPr="00244EF9">
        <w:rPr>
          <w:rFonts w:ascii="Arial" w:hAnsi="Arial" w:cs="Arial"/>
          <w:lang w:val="cs-CZ"/>
        </w:rPr>
        <w:t xml:space="preserve"> </w:t>
      </w:r>
      <w:r w:rsidR="009042E6" w:rsidRPr="00244EF9">
        <w:rPr>
          <w:rFonts w:ascii="Arial" w:hAnsi="Arial" w:cs="Arial"/>
          <w:b/>
          <w:lang w:val="cs-CZ"/>
        </w:rPr>
        <w:t>audit</w:t>
      </w:r>
      <w:r w:rsidR="003B52DB" w:rsidRPr="00244EF9">
        <w:rPr>
          <w:rFonts w:ascii="Arial" w:hAnsi="Arial" w:cs="Arial"/>
          <w:b/>
          <w:lang w:val="cs-CZ"/>
        </w:rPr>
        <w:t>u</w:t>
      </w:r>
      <w:r w:rsidR="009042E6" w:rsidRPr="00244EF9">
        <w:rPr>
          <w:rFonts w:ascii="Arial" w:hAnsi="Arial" w:cs="Arial"/>
          <w:b/>
          <w:lang w:val="cs-CZ"/>
        </w:rPr>
        <w:t xml:space="preserve"> Systému řízení bezpečnosti informací</w:t>
      </w:r>
      <w:r w:rsidR="00567AE2" w:rsidRPr="00244EF9">
        <w:rPr>
          <w:rFonts w:ascii="Arial" w:hAnsi="Arial" w:cs="Arial"/>
          <w:b/>
          <w:lang w:val="cs-CZ"/>
        </w:rPr>
        <w:t xml:space="preserve"> (SŘBI)</w:t>
      </w:r>
      <w:r w:rsidR="009B13E2" w:rsidRPr="00244EF9">
        <w:rPr>
          <w:rFonts w:ascii="Arial" w:hAnsi="Arial" w:cs="Arial"/>
          <w:b/>
          <w:lang w:val="cs-CZ"/>
        </w:rPr>
        <w:t xml:space="preserve"> na Státním pozemkovém úřadu</w:t>
      </w:r>
      <w:r w:rsidR="003B52DB" w:rsidRPr="00244EF9">
        <w:rPr>
          <w:rFonts w:ascii="Arial" w:hAnsi="Arial" w:cs="Arial"/>
          <w:lang w:val="cs-CZ"/>
        </w:rPr>
        <w:t>.</w:t>
      </w:r>
    </w:p>
    <w:p w14:paraId="1A8F5E9F" w14:textId="65627B30" w:rsidR="008B148E" w:rsidRPr="00244EF9" w:rsidRDefault="00407D88" w:rsidP="000E33FA">
      <w:pPr>
        <w:pStyle w:val="RLTextlnkuslovan"/>
        <w:spacing w:before="120"/>
        <w:rPr>
          <w:rFonts w:ascii="Arial" w:hAnsi="Arial" w:cs="Arial"/>
          <w:lang w:eastAsia="en-US"/>
        </w:rPr>
      </w:pPr>
      <w:bookmarkStart w:id="9" w:name="PausS"/>
      <w:bookmarkStart w:id="10" w:name="AdHocS"/>
      <w:bookmarkStart w:id="11" w:name="StavSoft"/>
      <w:bookmarkStart w:id="12" w:name="_Ref379908617"/>
      <w:bookmarkStart w:id="13" w:name="_Ref431462279"/>
      <w:bookmarkEnd w:id="8"/>
      <w:bookmarkEnd w:id="9"/>
      <w:bookmarkEnd w:id="10"/>
      <w:bookmarkEnd w:id="11"/>
      <w:r w:rsidRPr="00244EF9">
        <w:rPr>
          <w:rFonts w:ascii="Arial" w:hAnsi="Arial" w:cs="Arial"/>
          <w:lang w:val="cs-CZ" w:eastAsia="en-US"/>
        </w:rPr>
        <w:t>Podrobné vymezení předmětu Smlouvy je uvedeno v</w:t>
      </w:r>
      <w:r w:rsidR="00BE3FE7" w:rsidRPr="00244EF9">
        <w:rPr>
          <w:rFonts w:ascii="Arial" w:hAnsi="Arial" w:cs="Arial"/>
          <w:lang w:val="cs-CZ" w:eastAsia="en-US"/>
        </w:rPr>
        <w:t> </w:t>
      </w:r>
      <w:hyperlink w:anchor="_Příloha_č._1_1" w:history="1">
        <w:r w:rsidRPr="00244EF9">
          <w:rPr>
            <w:rStyle w:val="Hypertextovodkaz"/>
            <w:rFonts w:ascii="Arial" w:hAnsi="Arial" w:cs="Arial"/>
            <w:lang w:val="cs-CZ" w:eastAsia="en-US"/>
          </w:rPr>
          <w:t>Příloze</w:t>
        </w:r>
        <w:r w:rsidR="00BE3FE7" w:rsidRPr="00244EF9">
          <w:rPr>
            <w:rStyle w:val="Hypertextovodkaz"/>
            <w:rFonts w:ascii="Arial" w:hAnsi="Arial" w:cs="Arial"/>
            <w:lang w:val="cs-CZ" w:eastAsia="en-US"/>
          </w:rPr>
          <w:t xml:space="preserve"> č. </w:t>
        </w:r>
        <w:r w:rsidRPr="00244EF9">
          <w:rPr>
            <w:rStyle w:val="Hypertextovodkaz"/>
            <w:rFonts w:ascii="Arial" w:hAnsi="Arial" w:cs="Arial"/>
            <w:lang w:val="cs-CZ" w:eastAsia="en-US"/>
          </w:rPr>
          <w:t>1</w:t>
        </w:r>
      </w:hyperlink>
      <w:r w:rsidRPr="00244EF9">
        <w:rPr>
          <w:rFonts w:ascii="Arial" w:hAnsi="Arial" w:cs="Arial"/>
          <w:lang w:val="cs-CZ" w:eastAsia="en-US"/>
        </w:rPr>
        <w:t xml:space="preserve"> </w:t>
      </w:r>
      <w:r w:rsidR="00BE3FE7" w:rsidRPr="00244EF9">
        <w:rPr>
          <w:rFonts w:ascii="Arial" w:hAnsi="Arial" w:cs="Arial"/>
          <w:lang w:val="cs-CZ" w:eastAsia="en-US"/>
        </w:rPr>
        <w:t>S</w:t>
      </w:r>
      <w:r w:rsidRPr="00244EF9">
        <w:rPr>
          <w:rFonts w:ascii="Arial" w:hAnsi="Arial" w:cs="Arial"/>
          <w:lang w:val="cs-CZ" w:eastAsia="en-US"/>
        </w:rPr>
        <w:t>mlouvy.</w:t>
      </w:r>
      <w:bookmarkEnd w:id="12"/>
      <w:bookmarkEnd w:id="13"/>
    </w:p>
    <w:p w14:paraId="07973C3A" w14:textId="51297B65" w:rsidR="0032073B" w:rsidRPr="00244EF9" w:rsidRDefault="0032073B" w:rsidP="000E33FA">
      <w:pPr>
        <w:pStyle w:val="RLlneksmlouvy"/>
        <w:spacing w:before="120"/>
        <w:rPr>
          <w:rFonts w:ascii="Arial" w:hAnsi="Arial" w:cs="Arial"/>
          <w:szCs w:val="22"/>
        </w:rPr>
      </w:pPr>
      <w:bookmarkStart w:id="14" w:name="_Toc295034732"/>
      <w:r w:rsidRPr="00244EF9">
        <w:rPr>
          <w:rFonts w:ascii="Arial" w:hAnsi="Arial" w:cs="Arial"/>
          <w:szCs w:val="22"/>
        </w:rPr>
        <w:t>DOBA A MÍST</w:t>
      </w:r>
      <w:r w:rsidR="00E455C5" w:rsidRPr="00244EF9">
        <w:rPr>
          <w:rFonts w:ascii="Arial" w:hAnsi="Arial" w:cs="Arial"/>
          <w:szCs w:val="22"/>
          <w:lang w:val="cs-CZ"/>
        </w:rPr>
        <w:t>A</w:t>
      </w:r>
      <w:r w:rsidRPr="00244EF9">
        <w:rPr>
          <w:rFonts w:ascii="Arial" w:hAnsi="Arial" w:cs="Arial"/>
          <w:szCs w:val="22"/>
        </w:rPr>
        <w:t xml:space="preserve"> PLNĚNÍ</w:t>
      </w:r>
      <w:bookmarkEnd w:id="14"/>
    </w:p>
    <w:p w14:paraId="55313134" w14:textId="218EEF12" w:rsidR="00DA39C9" w:rsidRPr="00244EF9" w:rsidRDefault="00130098" w:rsidP="000E33FA">
      <w:pPr>
        <w:pStyle w:val="RLTextlnkuslovan"/>
        <w:spacing w:before="120"/>
        <w:rPr>
          <w:rFonts w:ascii="Arial" w:hAnsi="Arial" w:cs="Arial"/>
          <w:szCs w:val="22"/>
          <w:lang w:eastAsia="en-US"/>
        </w:rPr>
      </w:pPr>
      <w:bookmarkStart w:id="15" w:name="_Ref372009501"/>
      <w:bookmarkStart w:id="16" w:name="_Ref427667129"/>
      <w:r w:rsidRPr="00244EF9">
        <w:rPr>
          <w:rFonts w:ascii="Arial" w:hAnsi="Arial" w:cs="Arial"/>
          <w:szCs w:val="22"/>
          <w:lang w:val="cs-CZ" w:eastAsia="en-US"/>
        </w:rPr>
        <w:t xml:space="preserve">Poskytovatel </w:t>
      </w:r>
      <w:r w:rsidR="0032073B" w:rsidRPr="00244EF9">
        <w:rPr>
          <w:rFonts w:ascii="Arial" w:hAnsi="Arial" w:cs="Arial"/>
          <w:szCs w:val="22"/>
          <w:lang w:eastAsia="en-US"/>
        </w:rPr>
        <w:t xml:space="preserve">se zavazuje zahájit </w:t>
      </w:r>
      <w:r w:rsidR="00407D88" w:rsidRPr="00244EF9">
        <w:rPr>
          <w:rFonts w:ascii="Arial" w:hAnsi="Arial" w:cs="Arial"/>
          <w:szCs w:val="22"/>
          <w:lang w:val="cs-CZ" w:eastAsia="en-US"/>
        </w:rPr>
        <w:t xml:space="preserve">plnění </w:t>
      </w:r>
      <w:r w:rsidRPr="00244EF9">
        <w:rPr>
          <w:rFonts w:ascii="Arial" w:hAnsi="Arial" w:cs="Arial"/>
          <w:szCs w:val="22"/>
          <w:lang w:val="cs-CZ" w:eastAsia="en-US"/>
        </w:rPr>
        <w:t>Smlouvy</w:t>
      </w:r>
      <w:r w:rsidR="0032073B" w:rsidRPr="00244EF9">
        <w:rPr>
          <w:rFonts w:ascii="Arial" w:hAnsi="Arial" w:cs="Arial"/>
          <w:szCs w:val="22"/>
          <w:lang w:eastAsia="en-US"/>
        </w:rPr>
        <w:t xml:space="preserve"> </w:t>
      </w:r>
      <w:r w:rsidR="00F67B63" w:rsidRPr="00B00871">
        <w:rPr>
          <w:rFonts w:ascii="Arial" w:hAnsi="Arial" w:cs="Arial"/>
          <w:b/>
          <w:szCs w:val="22"/>
          <w:lang w:val="cs-CZ" w:eastAsia="en-US"/>
        </w:rPr>
        <w:t xml:space="preserve">1. </w:t>
      </w:r>
      <w:r w:rsidR="006D6C90">
        <w:rPr>
          <w:rFonts w:ascii="Arial" w:hAnsi="Arial" w:cs="Arial"/>
          <w:b/>
          <w:szCs w:val="22"/>
          <w:lang w:val="cs-CZ" w:eastAsia="en-US"/>
        </w:rPr>
        <w:t>10</w:t>
      </w:r>
      <w:r w:rsidR="00F67B63" w:rsidRPr="00B00871">
        <w:rPr>
          <w:rFonts w:ascii="Arial" w:hAnsi="Arial" w:cs="Arial"/>
          <w:b/>
          <w:szCs w:val="22"/>
          <w:lang w:val="cs-CZ" w:eastAsia="en-US"/>
        </w:rPr>
        <w:t>. 20</w:t>
      </w:r>
      <w:r w:rsidR="006D6C90">
        <w:rPr>
          <w:rFonts w:ascii="Arial" w:hAnsi="Arial" w:cs="Arial"/>
          <w:b/>
          <w:szCs w:val="22"/>
          <w:lang w:val="cs-CZ" w:eastAsia="en-US"/>
        </w:rPr>
        <w:t>2</w:t>
      </w:r>
      <w:r w:rsidR="00F67B63" w:rsidRPr="00B00871">
        <w:rPr>
          <w:rFonts w:ascii="Arial" w:hAnsi="Arial" w:cs="Arial"/>
          <w:b/>
          <w:szCs w:val="22"/>
          <w:lang w:val="cs-CZ" w:eastAsia="en-US"/>
        </w:rPr>
        <w:t>1</w:t>
      </w:r>
      <w:r w:rsidR="00CA3294" w:rsidRPr="00B00871">
        <w:rPr>
          <w:rFonts w:ascii="Arial" w:hAnsi="Arial" w:cs="Arial"/>
          <w:szCs w:val="22"/>
          <w:lang w:val="cs-CZ" w:eastAsia="en-US"/>
        </w:rPr>
        <w:t>.</w:t>
      </w:r>
      <w:r w:rsidR="0032073B" w:rsidRPr="00244EF9">
        <w:rPr>
          <w:rFonts w:ascii="Arial" w:hAnsi="Arial" w:cs="Arial"/>
          <w:szCs w:val="22"/>
          <w:lang w:eastAsia="en-US"/>
        </w:rPr>
        <w:t xml:space="preserve"> </w:t>
      </w:r>
      <w:bookmarkEnd w:id="15"/>
    </w:p>
    <w:p w14:paraId="53A143DE" w14:textId="68CA0687" w:rsidR="00C13362" w:rsidRPr="00244EF9" w:rsidRDefault="00C13362" w:rsidP="000E33FA">
      <w:pPr>
        <w:pStyle w:val="RLTextlnkuslovan"/>
        <w:spacing w:before="120"/>
        <w:rPr>
          <w:rFonts w:ascii="Arial" w:hAnsi="Arial" w:cs="Arial"/>
        </w:rPr>
      </w:pPr>
      <w:r w:rsidRPr="00244EF9">
        <w:rPr>
          <w:rFonts w:ascii="Arial" w:hAnsi="Arial" w:cs="Arial"/>
        </w:rPr>
        <w:t xml:space="preserve">Poskytovatel se zavazuje </w:t>
      </w:r>
      <w:r w:rsidR="00F52C0A" w:rsidRPr="00244EF9">
        <w:rPr>
          <w:rFonts w:ascii="Arial" w:hAnsi="Arial" w:cs="Arial"/>
        </w:rPr>
        <w:t>ukonč</w:t>
      </w:r>
      <w:r w:rsidR="00130098" w:rsidRPr="00244EF9">
        <w:rPr>
          <w:rFonts w:ascii="Arial" w:hAnsi="Arial" w:cs="Arial"/>
          <w:lang w:val="cs-CZ"/>
        </w:rPr>
        <w:t xml:space="preserve">it řádné plnění této smlouvy </w:t>
      </w:r>
      <w:r w:rsidR="00DE03FB" w:rsidRPr="00244EF9">
        <w:rPr>
          <w:rFonts w:ascii="Arial" w:hAnsi="Arial" w:cs="Arial"/>
          <w:lang w:val="cs-CZ"/>
        </w:rPr>
        <w:br/>
      </w:r>
      <w:r w:rsidR="00130098" w:rsidRPr="00244EF9">
        <w:rPr>
          <w:rFonts w:ascii="Arial" w:hAnsi="Arial" w:cs="Arial"/>
          <w:b/>
          <w:lang w:val="cs-CZ"/>
        </w:rPr>
        <w:t>do</w:t>
      </w:r>
      <w:r w:rsidR="00130098" w:rsidRPr="00244EF9">
        <w:rPr>
          <w:rFonts w:ascii="Arial" w:hAnsi="Arial" w:cs="Arial"/>
          <w:lang w:val="cs-CZ"/>
        </w:rPr>
        <w:t xml:space="preserve"> </w:t>
      </w:r>
      <w:r w:rsidR="00F67B63" w:rsidRPr="00B00871">
        <w:rPr>
          <w:rFonts w:ascii="Arial" w:hAnsi="Arial" w:cs="Arial"/>
          <w:b/>
          <w:lang w:val="cs-CZ"/>
        </w:rPr>
        <w:t>1</w:t>
      </w:r>
      <w:r w:rsidR="00523C6F" w:rsidRPr="00B00871">
        <w:rPr>
          <w:rFonts w:ascii="Arial" w:hAnsi="Arial" w:cs="Arial"/>
          <w:b/>
          <w:lang w:val="cs-CZ"/>
        </w:rPr>
        <w:t>.</w:t>
      </w:r>
      <w:r w:rsidR="00CD057C" w:rsidRPr="00B00871">
        <w:rPr>
          <w:rFonts w:ascii="Arial" w:hAnsi="Arial" w:cs="Arial"/>
          <w:b/>
          <w:lang w:val="cs-CZ"/>
        </w:rPr>
        <w:t xml:space="preserve"> </w:t>
      </w:r>
      <w:r w:rsidR="009B13E2" w:rsidRPr="00B00871">
        <w:rPr>
          <w:rFonts w:ascii="Arial" w:hAnsi="Arial" w:cs="Arial"/>
          <w:b/>
          <w:lang w:val="cs-CZ"/>
        </w:rPr>
        <w:t>1</w:t>
      </w:r>
      <w:r w:rsidR="006D6C90">
        <w:rPr>
          <w:rFonts w:ascii="Arial" w:hAnsi="Arial" w:cs="Arial"/>
          <w:b/>
          <w:lang w:val="cs-CZ"/>
        </w:rPr>
        <w:t>1</w:t>
      </w:r>
      <w:r w:rsidR="00523C6F" w:rsidRPr="00B00871">
        <w:rPr>
          <w:rFonts w:ascii="Arial" w:hAnsi="Arial" w:cs="Arial"/>
          <w:b/>
          <w:lang w:val="cs-CZ"/>
        </w:rPr>
        <w:t>.</w:t>
      </w:r>
      <w:r w:rsidR="00CD057C" w:rsidRPr="00B00871">
        <w:rPr>
          <w:rFonts w:ascii="Arial" w:hAnsi="Arial" w:cs="Arial"/>
          <w:b/>
          <w:lang w:val="cs-CZ"/>
        </w:rPr>
        <w:t xml:space="preserve"> </w:t>
      </w:r>
      <w:r w:rsidR="00523C6F" w:rsidRPr="00B00871">
        <w:rPr>
          <w:rFonts w:ascii="Arial" w:hAnsi="Arial" w:cs="Arial"/>
          <w:b/>
          <w:lang w:val="cs-CZ"/>
        </w:rPr>
        <w:t>2</w:t>
      </w:r>
      <w:r w:rsidR="00523C6F" w:rsidRPr="00B00871">
        <w:rPr>
          <w:rFonts w:ascii="Arial" w:hAnsi="Arial" w:cs="Arial"/>
          <w:b/>
        </w:rPr>
        <w:t>0</w:t>
      </w:r>
      <w:r w:rsidR="006D6C90">
        <w:rPr>
          <w:rFonts w:ascii="Arial" w:hAnsi="Arial" w:cs="Arial"/>
          <w:b/>
          <w:lang w:val="cs-CZ"/>
        </w:rPr>
        <w:t>2</w:t>
      </w:r>
      <w:r w:rsidR="00523C6F" w:rsidRPr="00B00871">
        <w:rPr>
          <w:rFonts w:ascii="Arial" w:hAnsi="Arial" w:cs="Arial"/>
          <w:b/>
        </w:rPr>
        <w:t>1</w:t>
      </w:r>
      <w:r w:rsidR="004A470B" w:rsidRPr="00B00871">
        <w:rPr>
          <w:rFonts w:ascii="Arial" w:hAnsi="Arial" w:cs="Arial"/>
          <w:lang w:val="cs-CZ"/>
        </w:rPr>
        <w:t>.</w:t>
      </w:r>
    </w:p>
    <w:bookmarkEnd w:id="16"/>
    <w:p w14:paraId="7460EB79" w14:textId="4E5BE498" w:rsidR="002E0592" w:rsidRPr="00B00871" w:rsidRDefault="006D6C90" w:rsidP="000E33FA">
      <w:pPr>
        <w:pStyle w:val="RLTextlnkuslovan"/>
        <w:spacing w:before="120"/>
        <w:rPr>
          <w:rFonts w:ascii="Arial" w:hAnsi="Arial" w:cs="Arial"/>
          <w:szCs w:val="22"/>
          <w:lang w:eastAsia="en-US"/>
        </w:rPr>
      </w:pPr>
      <w:r>
        <w:rPr>
          <w:rFonts w:ascii="Arial" w:hAnsi="Arial" w:cs="Arial"/>
          <w:lang w:val="cs-CZ"/>
        </w:rPr>
        <w:t>M</w:t>
      </w:r>
      <w:r w:rsidR="00B17C1E" w:rsidRPr="00244EF9">
        <w:rPr>
          <w:rFonts w:ascii="Arial" w:hAnsi="Arial" w:cs="Arial"/>
          <w:lang w:val="cs-CZ"/>
        </w:rPr>
        <w:t xml:space="preserve">ístem </w:t>
      </w:r>
      <w:r w:rsidR="004257C1" w:rsidRPr="00244EF9">
        <w:rPr>
          <w:rFonts w:ascii="Arial" w:hAnsi="Arial" w:cs="Arial"/>
        </w:rPr>
        <w:t>plnění je</w:t>
      </w:r>
      <w:r w:rsidR="00CD1A61" w:rsidRPr="00244EF9">
        <w:rPr>
          <w:rFonts w:ascii="Arial" w:hAnsi="Arial" w:cs="Arial"/>
          <w:lang w:val="cs-CZ"/>
        </w:rPr>
        <w:t xml:space="preserve"> </w:t>
      </w:r>
      <w:r w:rsidR="00885C89" w:rsidRPr="00244EF9">
        <w:rPr>
          <w:rFonts w:ascii="Arial" w:hAnsi="Arial" w:cs="Arial"/>
          <w:b/>
        </w:rPr>
        <w:t>Státní pozemkový úřad</w:t>
      </w:r>
      <w:r w:rsidR="004257C1" w:rsidRPr="00244EF9">
        <w:rPr>
          <w:rFonts w:ascii="Arial" w:hAnsi="Arial" w:cs="Arial"/>
          <w:b/>
        </w:rPr>
        <w:t>,</w:t>
      </w:r>
      <w:r w:rsidR="008A73F4" w:rsidRPr="00244EF9">
        <w:rPr>
          <w:rFonts w:ascii="Arial" w:hAnsi="Arial" w:cs="Arial"/>
          <w:b/>
        </w:rPr>
        <w:t xml:space="preserve"> Husinecká 1024/11a, Praha 3 </w:t>
      </w:r>
      <w:r w:rsidR="00130098" w:rsidRPr="00244EF9">
        <w:rPr>
          <w:rFonts w:ascii="Arial" w:hAnsi="Arial" w:cs="Arial"/>
          <w:b/>
        </w:rPr>
        <w:t>(ústředí)</w:t>
      </w:r>
      <w:r w:rsidR="009B13E2" w:rsidRPr="00B00871">
        <w:rPr>
          <w:rFonts w:ascii="Arial" w:hAnsi="Arial" w:cs="Arial"/>
          <w:lang w:val="cs-CZ"/>
        </w:rPr>
        <w:t>.</w:t>
      </w:r>
      <w:r w:rsidR="00E455C5" w:rsidRPr="00B00871">
        <w:rPr>
          <w:rFonts w:ascii="Arial" w:hAnsi="Arial" w:cs="Arial"/>
        </w:rPr>
        <w:t xml:space="preserve"> </w:t>
      </w:r>
    </w:p>
    <w:p w14:paraId="31EF255C" w14:textId="5E05604E" w:rsidR="0032073B" w:rsidRPr="00244EF9" w:rsidRDefault="0032073B" w:rsidP="000E33FA">
      <w:pPr>
        <w:pStyle w:val="RLlneksmlouvy"/>
        <w:spacing w:before="120"/>
        <w:rPr>
          <w:rFonts w:ascii="Arial" w:hAnsi="Arial" w:cs="Arial"/>
          <w:szCs w:val="22"/>
        </w:rPr>
      </w:pPr>
      <w:bookmarkStart w:id="17" w:name="_Toc295034733"/>
      <w:bookmarkStart w:id="18" w:name="_Ref378170764"/>
      <w:bookmarkStart w:id="19" w:name="_Ref224992097"/>
      <w:r w:rsidRPr="00244EF9">
        <w:rPr>
          <w:rFonts w:ascii="Arial" w:hAnsi="Arial" w:cs="Arial"/>
          <w:szCs w:val="22"/>
        </w:rPr>
        <w:lastRenderedPageBreak/>
        <w:t>ZPŮSOB P</w:t>
      </w:r>
      <w:r w:rsidR="00407D88" w:rsidRPr="00244EF9">
        <w:rPr>
          <w:rFonts w:ascii="Arial" w:hAnsi="Arial" w:cs="Arial"/>
          <w:szCs w:val="22"/>
          <w:lang w:val="cs-CZ"/>
        </w:rPr>
        <w:t xml:space="preserve">LNĚNÍ </w:t>
      </w:r>
      <w:r w:rsidRPr="00244EF9">
        <w:rPr>
          <w:rFonts w:ascii="Arial" w:hAnsi="Arial" w:cs="Arial"/>
          <w:szCs w:val="22"/>
        </w:rPr>
        <w:t>SLUŽEB</w:t>
      </w:r>
      <w:bookmarkEnd w:id="17"/>
      <w:bookmarkEnd w:id="18"/>
      <w:r w:rsidR="00DF3472" w:rsidRPr="00244EF9">
        <w:rPr>
          <w:rFonts w:ascii="Arial" w:hAnsi="Arial" w:cs="Arial"/>
          <w:szCs w:val="22"/>
          <w:lang w:val="cs-CZ"/>
        </w:rPr>
        <w:t xml:space="preserve"> </w:t>
      </w:r>
    </w:p>
    <w:p w14:paraId="4C7BD556" w14:textId="77777777" w:rsidR="0032073B" w:rsidRPr="00244EF9" w:rsidRDefault="0032073B" w:rsidP="000E33FA">
      <w:pPr>
        <w:pStyle w:val="RLTextlnkuslovan"/>
        <w:keepNext/>
        <w:spacing w:before="120"/>
        <w:rPr>
          <w:rFonts w:ascii="Arial" w:hAnsi="Arial" w:cs="Arial"/>
          <w:szCs w:val="22"/>
        </w:rPr>
      </w:pPr>
      <w:bookmarkStart w:id="20" w:name="Inic"/>
      <w:bookmarkStart w:id="21" w:name="migrplan"/>
      <w:bookmarkStart w:id="22" w:name="Nab"/>
      <w:bookmarkStart w:id="23" w:name="Pož"/>
      <w:bookmarkStart w:id="24" w:name="_Ref306281286"/>
      <w:bookmarkStart w:id="25" w:name="_Ref370819641"/>
      <w:bookmarkEnd w:id="20"/>
      <w:bookmarkEnd w:id="21"/>
      <w:bookmarkEnd w:id="22"/>
      <w:bookmarkEnd w:id="23"/>
      <w:r w:rsidRPr="00244EF9">
        <w:rPr>
          <w:rFonts w:ascii="Arial" w:hAnsi="Arial" w:cs="Arial"/>
          <w:szCs w:val="22"/>
          <w:lang w:eastAsia="en-US"/>
        </w:rPr>
        <w:t>Posky</w:t>
      </w:r>
      <w:r w:rsidRPr="00244EF9">
        <w:rPr>
          <w:rFonts w:ascii="Arial" w:hAnsi="Arial" w:cs="Arial"/>
          <w:szCs w:val="22"/>
        </w:rPr>
        <w:t>tovatel se zavazuje:</w:t>
      </w:r>
      <w:bookmarkEnd w:id="24"/>
      <w:bookmarkEnd w:id="25"/>
    </w:p>
    <w:p w14:paraId="45B413F7" w14:textId="579C2379" w:rsidR="0032073B" w:rsidRPr="00244EF9" w:rsidRDefault="00D90064" w:rsidP="000E33FA">
      <w:pPr>
        <w:pStyle w:val="RLTextlnkuslovan"/>
        <w:numPr>
          <w:ilvl w:val="2"/>
          <w:numId w:val="1"/>
        </w:numPr>
        <w:spacing w:before="120"/>
        <w:rPr>
          <w:rFonts w:ascii="Arial" w:hAnsi="Arial" w:cs="Arial"/>
          <w:szCs w:val="22"/>
          <w:lang w:eastAsia="en-US"/>
        </w:rPr>
      </w:pPr>
      <w:bookmarkStart w:id="26" w:name="_Ref306280449"/>
      <w:r w:rsidRPr="00244EF9">
        <w:rPr>
          <w:rFonts w:ascii="Arial" w:hAnsi="Arial" w:cs="Arial"/>
          <w:szCs w:val="22"/>
          <w:lang w:val="cs-CZ"/>
        </w:rPr>
        <w:t xml:space="preserve">provést předmět plnění </w:t>
      </w:r>
      <w:r w:rsidR="0032073B" w:rsidRPr="00244EF9">
        <w:rPr>
          <w:rFonts w:ascii="Arial" w:hAnsi="Arial" w:cs="Arial"/>
          <w:szCs w:val="22"/>
        </w:rPr>
        <w:t xml:space="preserve">ve vysoké kvalitě s odbornou péčí odpovídající podmínkám sjednaným v této Smlouvě; </w:t>
      </w:r>
      <w:bookmarkEnd w:id="26"/>
    </w:p>
    <w:p w14:paraId="286ECEC3" w14:textId="60892AF1" w:rsidR="0032073B" w:rsidRPr="00244EF9" w:rsidRDefault="0032073B" w:rsidP="000E33FA">
      <w:pPr>
        <w:pStyle w:val="Odstavecseseznamem"/>
        <w:numPr>
          <w:ilvl w:val="2"/>
          <w:numId w:val="1"/>
        </w:numPr>
        <w:spacing w:before="120" w:after="120"/>
        <w:jc w:val="both"/>
        <w:rPr>
          <w:rFonts w:ascii="Arial" w:hAnsi="Arial" w:cs="Arial"/>
          <w:lang w:eastAsia="en-US"/>
        </w:rPr>
      </w:pPr>
      <w:r w:rsidRPr="00244EF9">
        <w:rPr>
          <w:rFonts w:ascii="Arial" w:eastAsia="Times New Roman" w:hAnsi="Arial" w:cs="Arial"/>
          <w:lang w:eastAsia="en-US"/>
        </w:rPr>
        <w:t>plnit tuto Smlouvu objektivním, nestranným a profesionálním způsobem</w:t>
      </w:r>
      <w:r w:rsidR="00744E57" w:rsidRPr="00244EF9">
        <w:rPr>
          <w:rFonts w:ascii="Arial" w:eastAsia="Times New Roman" w:hAnsi="Arial" w:cs="Arial"/>
          <w:lang w:val="cs-CZ" w:eastAsia="en-US"/>
        </w:rPr>
        <w:t xml:space="preserve"> kvalifikovaných auditorů SŘBI/ISMS</w:t>
      </w:r>
      <w:r w:rsidRPr="00244EF9">
        <w:rPr>
          <w:rFonts w:ascii="Arial" w:eastAsia="Times New Roman" w:hAnsi="Arial" w:cs="Arial"/>
          <w:lang w:eastAsia="en-US"/>
        </w:rPr>
        <w:t>;</w:t>
      </w:r>
    </w:p>
    <w:p w14:paraId="5FC03C73" w14:textId="467E9F4D" w:rsidR="00A90123" w:rsidRPr="00244EF9" w:rsidRDefault="00A134A0" w:rsidP="000E33FA">
      <w:pPr>
        <w:pStyle w:val="Odstavecseseznamem"/>
        <w:numPr>
          <w:ilvl w:val="2"/>
          <w:numId w:val="1"/>
        </w:numPr>
        <w:spacing w:before="120" w:after="120"/>
        <w:jc w:val="both"/>
        <w:rPr>
          <w:rFonts w:ascii="Arial" w:hAnsi="Arial" w:cs="Arial"/>
          <w:lang w:eastAsia="en-US"/>
        </w:rPr>
      </w:pPr>
      <w:r w:rsidRPr="00244EF9">
        <w:rPr>
          <w:rFonts w:ascii="Arial" w:hAnsi="Arial" w:cs="Arial"/>
          <w:lang w:val="cs-CZ" w:eastAsia="en-US"/>
        </w:rPr>
        <w:t xml:space="preserve">stanovit </w:t>
      </w:r>
      <w:r w:rsidR="00401D69" w:rsidRPr="00244EF9">
        <w:rPr>
          <w:rFonts w:ascii="Arial" w:hAnsi="Arial" w:cs="Arial"/>
          <w:lang w:val="cs-CZ" w:eastAsia="en-US"/>
        </w:rPr>
        <w:t>v </w:t>
      </w:r>
      <w:hyperlink w:anchor="_Příloha_č._3" w:history="1">
        <w:r w:rsidR="00401D69" w:rsidRPr="00244EF9">
          <w:rPr>
            <w:rStyle w:val="Hypertextovodkaz"/>
            <w:rFonts w:ascii="Arial" w:hAnsi="Arial" w:cs="Arial"/>
            <w:lang w:val="cs-CZ" w:eastAsia="en-US"/>
          </w:rPr>
          <w:t xml:space="preserve">Příloze č. </w:t>
        </w:r>
        <w:r w:rsidR="009604E6" w:rsidRPr="00244EF9">
          <w:rPr>
            <w:rStyle w:val="Hypertextovodkaz"/>
            <w:rFonts w:ascii="Arial" w:hAnsi="Arial" w:cs="Arial"/>
            <w:lang w:val="cs-CZ" w:eastAsia="en-US"/>
          </w:rPr>
          <w:t>3</w:t>
        </w:r>
      </w:hyperlink>
      <w:r w:rsidR="00401D69" w:rsidRPr="00244EF9">
        <w:rPr>
          <w:rFonts w:ascii="Arial" w:hAnsi="Arial" w:cs="Arial"/>
          <w:lang w:val="cs-CZ" w:eastAsia="en-US"/>
        </w:rPr>
        <w:t xml:space="preserve"> </w:t>
      </w:r>
      <w:r w:rsidRPr="00244EF9">
        <w:rPr>
          <w:rFonts w:ascii="Arial" w:hAnsi="Arial" w:cs="Arial"/>
          <w:lang w:val="cs-CZ" w:eastAsia="en-US"/>
        </w:rPr>
        <w:t>kvalifikované osoby</w:t>
      </w:r>
      <w:r w:rsidR="00744E57" w:rsidRPr="00244EF9">
        <w:rPr>
          <w:rFonts w:ascii="Arial" w:hAnsi="Arial" w:cs="Arial"/>
          <w:lang w:val="cs-CZ" w:eastAsia="en-US"/>
        </w:rPr>
        <w:t xml:space="preserve"> – auditory ISMS/SŘBI</w:t>
      </w:r>
      <w:r w:rsidRPr="00244EF9">
        <w:rPr>
          <w:rFonts w:ascii="Arial" w:hAnsi="Arial" w:cs="Arial"/>
          <w:lang w:val="cs-CZ" w:eastAsia="en-US"/>
        </w:rPr>
        <w:t xml:space="preserve">, v souladu s ustanovením 1.2.4 k plnění </w:t>
      </w:r>
      <w:r w:rsidR="00D23918" w:rsidRPr="00244EF9">
        <w:rPr>
          <w:rFonts w:ascii="Arial" w:hAnsi="Arial" w:cs="Arial"/>
          <w:lang w:val="cs-CZ" w:eastAsia="en-US"/>
        </w:rPr>
        <w:t xml:space="preserve">předmětu smlouvy </w:t>
      </w:r>
      <w:r w:rsidR="00401D69" w:rsidRPr="00244EF9">
        <w:rPr>
          <w:rFonts w:ascii="Arial" w:hAnsi="Arial" w:cs="Arial"/>
          <w:lang w:val="cs-CZ" w:eastAsia="en-US"/>
        </w:rPr>
        <w:t xml:space="preserve">a </w:t>
      </w:r>
      <w:r w:rsidR="00A90123" w:rsidRPr="00244EF9">
        <w:rPr>
          <w:rFonts w:ascii="Arial" w:hAnsi="Arial" w:cs="Arial"/>
          <w:lang w:val="cs-CZ" w:eastAsia="en-US"/>
        </w:rPr>
        <w:t xml:space="preserve">bez souhlasu Objednatele </w:t>
      </w:r>
      <w:r w:rsidR="00401D69" w:rsidRPr="00244EF9">
        <w:rPr>
          <w:rFonts w:ascii="Arial" w:hAnsi="Arial" w:cs="Arial"/>
          <w:lang w:val="cs-CZ" w:eastAsia="en-US"/>
        </w:rPr>
        <w:t xml:space="preserve">nesmí </w:t>
      </w:r>
      <w:r w:rsidR="00A90123" w:rsidRPr="00244EF9">
        <w:rPr>
          <w:rFonts w:ascii="Arial" w:hAnsi="Arial" w:cs="Arial"/>
          <w:lang w:eastAsia="en-US"/>
        </w:rPr>
        <w:t xml:space="preserve">pověřit jinou osobu </w:t>
      </w:r>
      <w:r w:rsidR="00A90123" w:rsidRPr="00244EF9">
        <w:rPr>
          <w:rFonts w:ascii="Arial" w:hAnsi="Arial" w:cs="Arial"/>
          <w:lang w:val="cs-CZ" w:eastAsia="en-US"/>
        </w:rPr>
        <w:t xml:space="preserve">provedením předmětu plnění </w:t>
      </w:r>
      <w:r w:rsidR="00A90123" w:rsidRPr="00244EF9">
        <w:rPr>
          <w:rFonts w:ascii="Arial" w:hAnsi="Arial" w:cs="Arial"/>
          <w:lang w:eastAsia="en-US"/>
        </w:rPr>
        <w:t>podle této smlouvy</w:t>
      </w:r>
      <w:r w:rsidR="00401D69" w:rsidRPr="00244EF9">
        <w:rPr>
          <w:rFonts w:ascii="Arial" w:eastAsia="Times New Roman" w:hAnsi="Arial" w:cs="Arial"/>
          <w:lang w:eastAsia="en-US"/>
        </w:rPr>
        <w:t>;</w:t>
      </w:r>
    </w:p>
    <w:p w14:paraId="47ABA8C0" w14:textId="62ADD118" w:rsidR="0032073B" w:rsidRPr="00244EF9" w:rsidRDefault="0032073B" w:rsidP="000E33FA">
      <w:pPr>
        <w:numPr>
          <w:ilvl w:val="2"/>
          <w:numId w:val="1"/>
        </w:numPr>
        <w:overflowPunct w:val="0"/>
        <w:autoSpaceDE w:val="0"/>
        <w:autoSpaceDN w:val="0"/>
        <w:adjustRightInd w:val="0"/>
        <w:spacing w:before="120"/>
        <w:jc w:val="both"/>
        <w:textAlignment w:val="baseline"/>
        <w:rPr>
          <w:rFonts w:ascii="Arial" w:hAnsi="Arial" w:cs="Arial"/>
          <w:szCs w:val="22"/>
        </w:rPr>
      </w:pPr>
      <w:bookmarkStart w:id="27" w:name="SLA"/>
      <w:bookmarkEnd w:id="27"/>
      <w:r w:rsidRPr="00244EF9">
        <w:rPr>
          <w:rFonts w:ascii="Arial" w:hAnsi="Arial" w:cs="Arial"/>
          <w:szCs w:val="22"/>
        </w:rPr>
        <w:t>neprodleně oznámit písemnou formou Objednateli překážky, které mu brání v plnění předmětu Smlouvy;</w:t>
      </w:r>
    </w:p>
    <w:p w14:paraId="5304259A" w14:textId="15978509" w:rsidR="0032073B" w:rsidRPr="00244EF9" w:rsidRDefault="0032073B" w:rsidP="000E33FA">
      <w:pPr>
        <w:numPr>
          <w:ilvl w:val="2"/>
          <w:numId w:val="1"/>
        </w:numPr>
        <w:overflowPunct w:val="0"/>
        <w:autoSpaceDE w:val="0"/>
        <w:autoSpaceDN w:val="0"/>
        <w:adjustRightInd w:val="0"/>
        <w:spacing w:before="120"/>
        <w:jc w:val="both"/>
        <w:textAlignment w:val="baseline"/>
        <w:rPr>
          <w:rFonts w:ascii="Arial" w:hAnsi="Arial" w:cs="Arial"/>
          <w:szCs w:val="22"/>
        </w:rPr>
      </w:pPr>
      <w:r w:rsidRPr="00244EF9">
        <w:rPr>
          <w:rFonts w:ascii="Arial" w:hAnsi="Arial" w:cs="Arial"/>
          <w:szCs w:val="22"/>
        </w:rPr>
        <w:t xml:space="preserve">dodržovat bezpečnostní, hygienické, požární, organizační, ekologické předpisy, předpisy o bezpečnosti a ochraně zdraví při práci na pracovištích Objednatele a veškeré další platné právní předpisy </w:t>
      </w:r>
      <w:r w:rsidR="00AF03E5" w:rsidRPr="00244EF9">
        <w:rPr>
          <w:rFonts w:ascii="Arial" w:hAnsi="Arial" w:cs="Arial"/>
          <w:szCs w:val="22"/>
        </w:rPr>
        <w:br/>
      </w:r>
      <w:r w:rsidRPr="00244EF9">
        <w:rPr>
          <w:rFonts w:ascii="Arial" w:hAnsi="Arial" w:cs="Arial"/>
          <w:szCs w:val="22"/>
        </w:rPr>
        <w:t>a zároveň interní předpisy Objednatele, se kterými byl seznámen, resp. mohl se s nimi seznámit, a za stejných podmínek zajistit, aby všechny osoby podílející se na plnění jeho závazků z této Smlouvy, které se budou zdržovat v prostorách nebo na pracovištích Objednatele, dodržovaly zmíněné předpisy;</w:t>
      </w:r>
    </w:p>
    <w:p w14:paraId="66348020" w14:textId="77777777" w:rsidR="009E4723" w:rsidRPr="00244EF9" w:rsidRDefault="0032073B" w:rsidP="000E33FA">
      <w:pPr>
        <w:pStyle w:val="RLTextlnkuslovan"/>
        <w:numPr>
          <w:ilvl w:val="2"/>
          <w:numId w:val="1"/>
        </w:numPr>
        <w:spacing w:before="120"/>
        <w:rPr>
          <w:rFonts w:ascii="Arial" w:hAnsi="Arial" w:cs="Arial"/>
          <w:szCs w:val="22"/>
        </w:rPr>
      </w:pPr>
      <w:r w:rsidRPr="00244EF9">
        <w:rPr>
          <w:rFonts w:ascii="Arial" w:hAnsi="Arial" w:cs="Arial"/>
          <w:szCs w:val="22"/>
        </w:rPr>
        <w:t>chránit práva duševního vlastnictví Objednatele a třetích osob;</w:t>
      </w:r>
    </w:p>
    <w:p w14:paraId="56D6B17F" w14:textId="246C28D4" w:rsidR="0032073B" w:rsidRPr="00244EF9" w:rsidRDefault="009E4723" w:rsidP="000E33FA">
      <w:pPr>
        <w:pStyle w:val="RLTextlnkuslovan"/>
        <w:numPr>
          <w:ilvl w:val="2"/>
          <w:numId w:val="1"/>
        </w:numPr>
        <w:spacing w:before="120"/>
        <w:rPr>
          <w:rFonts w:ascii="Arial" w:hAnsi="Arial" w:cs="Arial"/>
          <w:szCs w:val="22"/>
        </w:rPr>
      </w:pPr>
      <w:r w:rsidRPr="00244EF9">
        <w:rPr>
          <w:rFonts w:ascii="Arial" w:hAnsi="Arial" w:cs="Arial"/>
          <w:szCs w:val="22"/>
          <w:lang w:val="cs-CZ"/>
        </w:rPr>
        <w:t xml:space="preserve">plnit ustanovení článku 9 k ochraně důvěrných informací a po </w:t>
      </w:r>
      <w:r w:rsidR="00BF113A" w:rsidRPr="00244EF9">
        <w:rPr>
          <w:rFonts w:ascii="Arial" w:hAnsi="Arial" w:cs="Arial"/>
          <w:szCs w:val="22"/>
          <w:lang w:val="cs-CZ"/>
        </w:rPr>
        <w:t xml:space="preserve">ukončení této Smlouvy </w:t>
      </w:r>
      <w:r w:rsidRPr="00244EF9">
        <w:rPr>
          <w:rFonts w:ascii="Arial" w:hAnsi="Arial" w:cs="Arial"/>
          <w:szCs w:val="22"/>
          <w:lang w:val="cs-CZ"/>
        </w:rPr>
        <w:t xml:space="preserve">nevratně </w:t>
      </w:r>
      <w:r w:rsidR="000F72B3" w:rsidRPr="00244EF9">
        <w:rPr>
          <w:rFonts w:ascii="Arial" w:hAnsi="Arial" w:cs="Arial"/>
          <w:szCs w:val="22"/>
          <w:lang w:val="cs-CZ"/>
        </w:rPr>
        <w:t xml:space="preserve">zničit všechny </w:t>
      </w:r>
      <w:r w:rsidR="006B274F" w:rsidRPr="00244EF9">
        <w:rPr>
          <w:rFonts w:ascii="Arial" w:hAnsi="Arial" w:cs="Arial"/>
          <w:szCs w:val="22"/>
          <w:lang w:val="cs-CZ"/>
        </w:rPr>
        <w:t xml:space="preserve">pracovní </w:t>
      </w:r>
      <w:r w:rsidR="000F72B3" w:rsidRPr="00244EF9">
        <w:rPr>
          <w:rFonts w:ascii="Arial" w:hAnsi="Arial" w:cs="Arial"/>
          <w:szCs w:val="22"/>
          <w:lang w:val="cs-CZ"/>
        </w:rPr>
        <w:t>pomůcky</w:t>
      </w:r>
      <w:r w:rsidR="006B274F" w:rsidRPr="00244EF9">
        <w:rPr>
          <w:rFonts w:ascii="Arial" w:hAnsi="Arial" w:cs="Arial"/>
          <w:szCs w:val="22"/>
          <w:lang w:val="cs-CZ"/>
        </w:rPr>
        <w:t xml:space="preserve"> auditorů (</w:t>
      </w:r>
      <w:r w:rsidR="00CD49C8" w:rsidRPr="00244EF9">
        <w:rPr>
          <w:rFonts w:ascii="Arial" w:hAnsi="Arial" w:cs="Arial"/>
          <w:szCs w:val="22"/>
          <w:lang w:val="cs-CZ"/>
        </w:rPr>
        <w:t xml:space="preserve">pracovní </w:t>
      </w:r>
      <w:r w:rsidR="00D85C64" w:rsidRPr="00244EF9">
        <w:rPr>
          <w:rFonts w:ascii="Arial" w:hAnsi="Arial" w:cs="Arial"/>
          <w:szCs w:val="22"/>
          <w:lang w:val="cs-CZ"/>
        </w:rPr>
        <w:t>záznamy důkazů z auditu</w:t>
      </w:r>
      <w:r w:rsidR="006B274F" w:rsidRPr="00244EF9">
        <w:rPr>
          <w:rFonts w:ascii="Arial" w:hAnsi="Arial" w:cs="Arial"/>
          <w:szCs w:val="22"/>
          <w:lang w:val="cs-CZ"/>
        </w:rPr>
        <w:t>, poznámky apod.)</w:t>
      </w:r>
      <w:r w:rsidR="00CD49C8" w:rsidRPr="00244EF9">
        <w:rPr>
          <w:rFonts w:ascii="Arial" w:hAnsi="Arial" w:cs="Arial"/>
          <w:szCs w:val="22"/>
          <w:lang w:val="cs-CZ"/>
        </w:rPr>
        <w:t xml:space="preserve">, které obsahují důvěrné </w:t>
      </w:r>
      <w:r w:rsidR="001D33D4" w:rsidRPr="00244EF9">
        <w:rPr>
          <w:rFonts w:ascii="Arial" w:hAnsi="Arial" w:cs="Arial"/>
          <w:szCs w:val="22"/>
          <w:lang w:val="cs-CZ"/>
        </w:rPr>
        <w:t xml:space="preserve">neveřejné </w:t>
      </w:r>
      <w:r w:rsidR="00CD49C8" w:rsidRPr="00244EF9">
        <w:rPr>
          <w:rFonts w:ascii="Arial" w:hAnsi="Arial" w:cs="Arial"/>
          <w:szCs w:val="22"/>
          <w:lang w:val="cs-CZ"/>
        </w:rPr>
        <w:t>informace k</w:t>
      </w:r>
      <w:r w:rsidR="00702B5E" w:rsidRPr="00244EF9">
        <w:rPr>
          <w:rFonts w:ascii="Arial" w:hAnsi="Arial" w:cs="Arial"/>
          <w:szCs w:val="22"/>
          <w:lang w:val="cs-CZ"/>
        </w:rPr>
        <w:t> </w:t>
      </w:r>
      <w:r w:rsidR="00CD49C8" w:rsidRPr="00244EF9">
        <w:rPr>
          <w:rFonts w:ascii="Arial" w:hAnsi="Arial" w:cs="Arial"/>
          <w:szCs w:val="22"/>
          <w:lang w:val="cs-CZ"/>
        </w:rPr>
        <w:t>Objednateli</w:t>
      </w:r>
      <w:r w:rsidR="00702B5E" w:rsidRPr="00244EF9">
        <w:rPr>
          <w:rFonts w:ascii="Arial" w:hAnsi="Arial" w:cs="Arial"/>
          <w:szCs w:val="22"/>
          <w:lang w:val="cs-CZ"/>
        </w:rPr>
        <w:t xml:space="preserve"> a nejsou přímou součástí auditní zprávy</w:t>
      </w:r>
      <w:r w:rsidR="00E93E08" w:rsidRPr="00244EF9">
        <w:rPr>
          <w:rFonts w:ascii="Arial" w:hAnsi="Arial" w:cs="Arial"/>
          <w:szCs w:val="22"/>
          <w:lang w:val="cs-CZ"/>
        </w:rPr>
        <w:t>.</w:t>
      </w:r>
    </w:p>
    <w:p w14:paraId="069913CF" w14:textId="164058A3" w:rsidR="00B14B1D" w:rsidRPr="00244EF9" w:rsidRDefault="00B14B1D" w:rsidP="000E33FA">
      <w:pPr>
        <w:pStyle w:val="RLTextlnkuslovan"/>
        <w:spacing w:before="120"/>
        <w:rPr>
          <w:rFonts w:ascii="Arial" w:hAnsi="Arial" w:cs="Arial"/>
          <w:szCs w:val="22"/>
        </w:rPr>
      </w:pPr>
      <w:bookmarkStart w:id="28" w:name="odst58"/>
      <w:bookmarkEnd w:id="28"/>
      <w:r w:rsidRPr="00244EF9">
        <w:rPr>
          <w:rFonts w:ascii="Arial" w:hAnsi="Arial" w:cs="Arial"/>
          <w:szCs w:val="22"/>
          <w:lang w:val="cs-CZ"/>
        </w:rPr>
        <w:t>Pojištění</w:t>
      </w:r>
    </w:p>
    <w:p w14:paraId="5E143C6B" w14:textId="016EF77F" w:rsidR="00E61FC5" w:rsidRPr="00244EF9" w:rsidRDefault="0032073B" w:rsidP="000E33FA">
      <w:pPr>
        <w:pStyle w:val="RLTextlnkuslovan"/>
        <w:numPr>
          <w:ilvl w:val="2"/>
          <w:numId w:val="1"/>
        </w:numPr>
        <w:spacing w:before="120"/>
        <w:rPr>
          <w:rFonts w:ascii="Arial" w:hAnsi="Arial" w:cs="Arial"/>
          <w:szCs w:val="22"/>
        </w:rPr>
      </w:pPr>
      <w:r w:rsidRPr="00244EF9">
        <w:rPr>
          <w:rFonts w:ascii="Arial" w:hAnsi="Arial" w:cs="Arial"/>
          <w:szCs w:val="22"/>
        </w:rPr>
        <w:t xml:space="preserve">Poskytovatel se dále zavazuje udržovat v platnosti a účinnosti po celou dobu poskytování Služeb pojistnou smlouvu, jejímž předmětem je pojištění odpovědnosti za újmu, zejména majetkovou újmu (škodu) způsobenou Poskytovatelem třetí osobě (Objednateli), a to tak, že limit pojistného plnění vyplývající z pojistné smlouvy nesmí být nižší než </w:t>
      </w:r>
      <w:r w:rsidR="00045334" w:rsidRPr="00244EF9">
        <w:rPr>
          <w:rFonts w:ascii="Arial" w:hAnsi="Arial" w:cs="Arial"/>
          <w:szCs w:val="22"/>
          <w:lang w:val="cs-CZ"/>
        </w:rPr>
        <w:t>1 000 000</w:t>
      </w:r>
      <w:r w:rsidRPr="00244EF9">
        <w:rPr>
          <w:rFonts w:ascii="Arial" w:hAnsi="Arial" w:cs="Arial"/>
          <w:szCs w:val="22"/>
        </w:rPr>
        <w:t>,- Kč za rok</w:t>
      </w:r>
      <w:r w:rsidRPr="00244EF9">
        <w:rPr>
          <w:rFonts w:ascii="Arial" w:hAnsi="Arial" w:cs="Arial"/>
        </w:rPr>
        <w:t xml:space="preserve"> a pojistné plnění v uvedené výši se musí vztahovat na jakoukoliv újmu, kterou může způsobit Poskytovatel Objednateli při plnění této Smlouvy.</w:t>
      </w:r>
      <w:r w:rsidRPr="00244EF9">
        <w:rPr>
          <w:rFonts w:ascii="Arial" w:hAnsi="Arial" w:cs="Arial"/>
          <w:szCs w:val="22"/>
        </w:rPr>
        <w:t xml:space="preserve"> </w:t>
      </w:r>
      <w:r w:rsidRPr="00244EF9">
        <w:rPr>
          <w:rFonts w:ascii="Arial" w:hAnsi="Arial" w:cs="Arial"/>
        </w:rPr>
        <w:t xml:space="preserve">Poskytovatel je kdykoliv v průběhu trvání této Smlouvy povinen na požádání Objednatele předložit </w:t>
      </w:r>
      <w:r w:rsidR="00E06D7F" w:rsidRPr="00244EF9">
        <w:rPr>
          <w:rFonts w:ascii="Arial" w:hAnsi="Arial" w:cs="Arial"/>
          <w:lang w:val="cs-CZ"/>
        </w:rPr>
        <w:t xml:space="preserve">do tří dnů </w:t>
      </w:r>
      <w:r w:rsidRPr="00244EF9">
        <w:rPr>
          <w:rFonts w:ascii="Arial" w:hAnsi="Arial" w:cs="Arial"/>
        </w:rPr>
        <w:t>pojistnou smlouvu dle tohoto odstavce, nebo její relevantní části, nebo pojistku ve smyslu § 2775 občanského zákoníku, a to nejpozději do 7 dnů ode dne doručení žádosti Objednatele</w:t>
      </w:r>
      <w:r w:rsidRPr="00244EF9">
        <w:rPr>
          <w:rFonts w:ascii="Arial" w:hAnsi="Arial" w:cs="Arial"/>
          <w:szCs w:val="22"/>
        </w:rPr>
        <w:t>.</w:t>
      </w:r>
    </w:p>
    <w:p w14:paraId="062BE3C0" w14:textId="6ABB12B7" w:rsidR="0032073B" w:rsidRPr="00244EF9" w:rsidRDefault="0032073B" w:rsidP="000E33FA">
      <w:pPr>
        <w:pStyle w:val="RLTextlnkuslovan"/>
        <w:numPr>
          <w:ilvl w:val="0"/>
          <w:numId w:val="0"/>
        </w:numPr>
        <w:spacing w:before="120"/>
        <w:ind w:left="2211"/>
        <w:rPr>
          <w:rFonts w:ascii="Arial" w:eastAsia="Calibri" w:hAnsi="Arial" w:cs="Arial"/>
        </w:rPr>
      </w:pPr>
      <w:bookmarkStart w:id="29" w:name="odst59"/>
      <w:bookmarkStart w:id="30" w:name="odst510"/>
      <w:bookmarkStart w:id="31" w:name="Migrac"/>
      <w:bookmarkStart w:id="32" w:name="Monit"/>
      <w:bookmarkStart w:id="33" w:name="ProvMon"/>
      <w:bookmarkStart w:id="34" w:name="odst515"/>
      <w:bookmarkStart w:id="35" w:name="Report"/>
      <w:bookmarkEnd w:id="29"/>
      <w:bookmarkEnd w:id="30"/>
      <w:bookmarkEnd w:id="31"/>
      <w:bookmarkEnd w:id="32"/>
      <w:bookmarkEnd w:id="33"/>
      <w:bookmarkEnd w:id="34"/>
      <w:bookmarkEnd w:id="35"/>
    </w:p>
    <w:p w14:paraId="28803EF7" w14:textId="77777777" w:rsidR="0032073B" w:rsidRPr="00244EF9" w:rsidRDefault="0032073B" w:rsidP="000E33FA">
      <w:pPr>
        <w:pStyle w:val="RLlneksmlouvy"/>
        <w:spacing w:before="120"/>
        <w:rPr>
          <w:rFonts w:ascii="Arial" w:hAnsi="Arial" w:cs="Arial"/>
        </w:rPr>
      </w:pPr>
      <w:bookmarkStart w:id="36" w:name="_Ref427619147"/>
      <w:bookmarkEnd w:id="19"/>
      <w:r w:rsidRPr="00244EF9">
        <w:rPr>
          <w:rFonts w:ascii="Arial" w:hAnsi="Arial" w:cs="Arial"/>
        </w:rPr>
        <w:t>CENA A PLATEBNÍ PODMÍNKY</w:t>
      </w:r>
      <w:bookmarkEnd w:id="36"/>
    </w:p>
    <w:p w14:paraId="5AFC55B5" w14:textId="797C0C5B" w:rsidR="0032073B" w:rsidRPr="00244EF9" w:rsidRDefault="00A90123" w:rsidP="000E33FA">
      <w:pPr>
        <w:pStyle w:val="RLTextlnkuslovan"/>
        <w:spacing w:before="120"/>
        <w:rPr>
          <w:rFonts w:ascii="Arial" w:hAnsi="Arial" w:cs="Arial"/>
        </w:rPr>
      </w:pPr>
      <w:r w:rsidRPr="00244EF9">
        <w:rPr>
          <w:rFonts w:ascii="Arial" w:hAnsi="Arial" w:cs="Arial"/>
          <w:szCs w:val="22"/>
          <w:lang w:val="cs-CZ"/>
        </w:rPr>
        <w:t>Cena</w:t>
      </w:r>
      <w:r w:rsidR="0032073B" w:rsidRPr="00244EF9">
        <w:rPr>
          <w:rFonts w:ascii="Arial" w:hAnsi="Arial" w:cs="Arial"/>
          <w:szCs w:val="22"/>
        </w:rPr>
        <w:t xml:space="preserve"> za </w:t>
      </w:r>
      <w:r w:rsidR="00F2039E" w:rsidRPr="00244EF9">
        <w:rPr>
          <w:rFonts w:ascii="Arial" w:hAnsi="Arial" w:cs="Arial"/>
          <w:szCs w:val="22"/>
          <w:lang w:val="cs-CZ"/>
        </w:rPr>
        <w:t xml:space="preserve">splnění předmětu této smlouvy </w:t>
      </w:r>
      <w:r w:rsidR="0032073B" w:rsidRPr="00244EF9">
        <w:rPr>
          <w:rFonts w:ascii="Arial" w:hAnsi="Arial" w:cs="Arial"/>
          <w:szCs w:val="22"/>
        </w:rPr>
        <w:t>je smluvními stranami dohodnuta ve výši</w:t>
      </w:r>
      <w:r w:rsidR="0046789D">
        <w:rPr>
          <w:rFonts w:ascii="Arial" w:hAnsi="Arial" w:cs="Arial"/>
          <w:szCs w:val="22"/>
          <w:lang w:val="cs-CZ"/>
        </w:rPr>
        <w:t xml:space="preserve"> </w:t>
      </w:r>
      <w:r w:rsidR="0046789D">
        <w:rPr>
          <w:rFonts w:ascii="Arial" w:hAnsi="Arial" w:cs="Arial"/>
          <w:b/>
          <w:szCs w:val="22"/>
          <w:lang w:val="cs-CZ"/>
        </w:rPr>
        <w:t xml:space="preserve">117 000 </w:t>
      </w:r>
      <w:r w:rsidR="0032073B" w:rsidRPr="00244EF9">
        <w:rPr>
          <w:rFonts w:ascii="Arial" w:hAnsi="Arial" w:cs="Arial"/>
          <w:szCs w:val="22"/>
        </w:rPr>
        <w:t>Kč bez DPH</w:t>
      </w:r>
      <w:r w:rsidR="0032073B" w:rsidRPr="00244EF9">
        <w:rPr>
          <w:rFonts w:ascii="Arial" w:hAnsi="Arial" w:cs="Arial"/>
        </w:rPr>
        <w:t xml:space="preserve">, přičemž sazba DPH činí </w:t>
      </w:r>
      <w:r w:rsidR="0032073B" w:rsidRPr="00244EF9">
        <w:rPr>
          <w:rFonts w:ascii="Arial" w:hAnsi="Arial" w:cs="Arial"/>
          <w:snapToGrid w:val="0"/>
          <w:szCs w:val="22"/>
          <w:lang w:val="cs-CZ"/>
        </w:rPr>
        <w:t>21</w:t>
      </w:r>
      <w:r w:rsidR="0032073B" w:rsidRPr="00244EF9">
        <w:rPr>
          <w:rFonts w:ascii="Arial" w:hAnsi="Arial" w:cs="Arial"/>
        </w:rPr>
        <w:t xml:space="preserve"> %, výše DPH činí</w:t>
      </w:r>
      <w:r w:rsidR="0046789D">
        <w:rPr>
          <w:rFonts w:ascii="Arial" w:hAnsi="Arial" w:cs="Arial"/>
          <w:lang w:val="cs-CZ"/>
        </w:rPr>
        <w:br/>
        <w:t>24 570</w:t>
      </w:r>
      <w:r w:rsidR="0032073B" w:rsidRPr="00244EF9">
        <w:rPr>
          <w:rFonts w:ascii="Arial" w:hAnsi="Arial" w:cs="Arial"/>
          <w:szCs w:val="22"/>
        </w:rPr>
        <w:t xml:space="preserve"> Kč</w:t>
      </w:r>
      <w:r w:rsidR="0032073B" w:rsidRPr="00244EF9">
        <w:rPr>
          <w:rFonts w:ascii="Arial" w:hAnsi="Arial" w:cs="Arial"/>
        </w:rPr>
        <w:t xml:space="preserve"> a cena včetně DPH činí </w:t>
      </w:r>
      <w:r w:rsidR="0046789D">
        <w:rPr>
          <w:rFonts w:ascii="Arial" w:hAnsi="Arial" w:cs="Arial"/>
          <w:lang w:val="cs-CZ"/>
        </w:rPr>
        <w:t>141 570</w:t>
      </w:r>
      <w:r w:rsidR="0032073B" w:rsidRPr="00244EF9">
        <w:rPr>
          <w:rFonts w:ascii="Arial" w:hAnsi="Arial" w:cs="Arial"/>
          <w:szCs w:val="22"/>
        </w:rPr>
        <w:t xml:space="preserve"> Kč</w:t>
      </w:r>
      <w:r w:rsidR="00B17C1E" w:rsidRPr="00244EF9">
        <w:rPr>
          <w:rFonts w:ascii="Arial" w:hAnsi="Arial" w:cs="Arial"/>
          <w:szCs w:val="22"/>
          <w:lang w:val="cs-CZ"/>
        </w:rPr>
        <w:t xml:space="preserve"> a zahrnuje i c</w:t>
      </w:r>
      <w:r w:rsidR="00B17C1E" w:rsidRPr="00244EF9">
        <w:rPr>
          <w:rFonts w:ascii="Arial" w:hAnsi="Arial" w:cs="Arial"/>
          <w:szCs w:val="22"/>
          <w:lang w:val="cs-CZ" w:eastAsia="en-US"/>
        </w:rPr>
        <w:t>estovní náklady</w:t>
      </w:r>
      <w:r w:rsidR="00B17C1E" w:rsidRPr="00244EF9">
        <w:rPr>
          <w:rFonts w:ascii="Arial" w:hAnsi="Arial" w:cs="Arial"/>
          <w:szCs w:val="22"/>
          <w:lang w:eastAsia="en-US"/>
        </w:rPr>
        <w:t xml:space="preserve"> vzniklé </w:t>
      </w:r>
      <w:r w:rsidR="00B17C1E" w:rsidRPr="00244EF9">
        <w:rPr>
          <w:rFonts w:ascii="Arial" w:hAnsi="Arial" w:cs="Arial"/>
          <w:szCs w:val="22"/>
          <w:lang w:val="cs-CZ" w:eastAsia="en-US"/>
        </w:rPr>
        <w:t>Poskytovateli při plnění předmětu Smlouvy</w:t>
      </w:r>
      <w:r w:rsidR="0032073B" w:rsidRPr="00244EF9">
        <w:rPr>
          <w:rFonts w:ascii="Arial" w:hAnsi="Arial" w:cs="Arial"/>
          <w:szCs w:val="22"/>
        </w:rPr>
        <w:t>.</w:t>
      </w:r>
      <w:r w:rsidR="00B17C1E" w:rsidRPr="00244EF9">
        <w:rPr>
          <w:rFonts w:ascii="Arial" w:hAnsi="Arial" w:cs="Arial"/>
          <w:szCs w:val="22"/>
          <w:lang w:val="cs-CZ"/>
        </w:rPr>
        <w:t xml:space="preserve"> </w:t>
      </w:r>
    </w:p>
    <w:p w14:paraId="1BC33D58" w14:textId="1DAF3E5B" w:rsidR="00F2039E" w:rsidRPr="00244EF9" w:rsidRDefault="00B17C1E" w:rsidP="000E33FA">
      <w:pPr>
        <w:pStyle w:val="RLTextlnkuslovan"/>
        <w:spacing w:before="120"/>
        <w:rPr>
          <w:rFonts w:ascii="Arial" w:hAnsi="Arial" w:cs="Arial"/>
        </w:rPr>
      </w:pPr>
      <w:bookmarkStart w:id="37" w:name="_Ref305772235"/>
      <w:r w:rsidRPr="00244EF9">
        <w:rPr>
          <w:rFonts w:ascii="Arial" w:hAnsi="Arial" w:cs="Arial"/>
          <w:szCs w:val="22"/>
          <w:lang w:val="cs-CZ"/>
        </w:rPr>
        <w:lastRenderedPageBreak/>
        <w:t>Ce</w:t>
      </w:r>
      <w:r w:rsidR="00F2039E" w:rsidRPr="00244EF9">
        <w:rPr>
          <w:rFonts w:ascii="Arial" w:hAnsi="Arial" w:cs="Arial"/>
          <w:szCs w:val="22"/>
          <w:lang w:val="cs-CZ"/>
        </w:rPr>
        <w:t xml:space="preserve">na </w:t>
      </w:r>
      <w:r w:rsidR="00F2039E" w:rsidRPr="00244EF9">
        <w:rPr>
          <w:rFonts w:ascii="Arial" w:hAnsi="Arial" w:cs="Arial"/>
          <w:szCs w:val="22"/>
        </w:rPr>
        <w:t>bude Objednatelem</w:t>
      </w:r>
      <w:r w:rsidR="00F2039E" w:rsidRPr="00244EF9">
        <w:rPr>
          <w:rFonts w:ascii="Arial" w:hAnsi="Arial" w:cs="Arial"/>
          <w:b/>
          <w:szCs w:val="22"/>
        </w:rPr>
        <w:t xml:space="preserve"> </w:t>
      </w:r>
      <w:r w:rsidR="00F2039E" w:rsidRPr="00244EF9">
        <w:rPr>
          <w:rFonts w:ascii="Arial" w:hAnsi="Arial" w:cs="Arial"/>
          <w:szCs w:val="22"/>
        </w:rPr>
        <w:t xml:space="preserve">Poskytovateli </w:t>
      </w:r>
      <w:r w:rsidR="00F2039E" w:rsidRPr="00244EF9">
        <w:rPr>
          <w:rFonts w:ascii="Arial" w:hAnsi="Arial" w:cs="Arial"/>
          <w:szCs w:val="22"/>
          <w:lang w:val="cs-CZ"/>
        </w:rPr>
        <w:t>u</w:t>
      </w:r>
      <w:r w:rsidR="00F2039E" w:rsidRPr="00244EF9">
        <w:rPr>
          <w:rFonts w:ascii="Arial" w:hAnsi="Arial" w:cs="Arial"/>
          <w:szCs w:val="22"/>
        </w:rPr>
        <w:t xml:space="preserve">hrazena na základě </w:t>
      </w:r>
      <w:r w:rsidR="00F2039E" w:rsidRPr="00244EF9">
        <w:rPr>
          <w:rFonts w:ascii="Arial" w:hAnsi="Arial" w:cs="Arial"/>
          <w:szCs w:val="22"/>
          <w:lang w:val="cs-CZ"/>
        </w:rPr>
        <w:t xml:space="preserve">akceptačního protokolu vystaveného Objednatelem a </w:t>
      </w:r>
      <w:r w:rsidR="00F2039E" w:rsidRPr="00244EF9">
        <w:rPr>
          <w:rFonts w:ascii="Arial" w:hAnsi="Arial" w:cs="Arial"/>
          <w:szCs w:val="22"/>
        </w:rPr>
        <w:t>daňového dokladu – faktury (dále jen „faktura“)</w:t>
      </w:r>
      <w:r w:rsidR="00F2039E" w:rsidRPr="00244EF9">
        <w:rPr>
          <w:rFonts w:ascii="Arial" w:hAnsi="Arial" w:cs="Arial"/>
          <w:szCs w:val="22"/>
          <w:lang w:val="cs-CZ"/>
        </w:rPr>
        <w:t xml:space="preserve"> vystavené Poskytovatelem</w:t>
      </w:r>
      <w:bookmarkEnd w:id="37"/>
      <w:r w:rsidR="00F2039E" w:rsidRPr="00244EF9">
        <w:rPr>
          <w:rFonts w:ascii="Arial" w:hAnsi="Arial" w:cs="Arial"/>
          <w:szCs w:val="22"/>
          <w:lang w:val="cs-CZ"/>
        </w:rPr>
        <w:t>.</w:t>
      </w:r>
    </w:p>
    <w:p w14:paraId="1CD68148" w14:textId="32F8E09E" w:rsidR="0032073B" w:rsidRPr="00244EF9" w:rsidRDefault="0032073B" w:rsidP="000E33FA">
      <w:pPr>
        <w:pStyle w:val="RLTextlnkuslovan"/>
        <w:spacing w:before="120"/>
        <w:rPr>
          <w:rFonts w:ascii="Arial" w:hAnsi="Arial" w:cs="Arial"/>
          <w:szCs w:val="22"/>
        </w:rPr>
      </w:pPr>
      <w:bookmarkStart w:id="38" w:name="Fakt"/>
      <w:bookmarkEnd w:id="38"/>
      <w:r w:rsidRPr="00244EF9">
        <w:rPr>
          <w:rFonts w:ascii="Arial" w:hAnsi="Arial" w:cs="Arial"/>
          <w:szCs w:val="22"/>
        </w:rPr>
        <w:t xml:space="preserve">Lhůta splatnosti je stanovena na </w:t>
      </w:r>
      <w:r w:rsidR="009A223E" w:rsidRPr="00244EF9">
        <w:rPr>
          <w:rFonts w:ascii="Arial" w:hAnsi="Arial" w:cs="Arial"/>
          <w:szCs w:val="22"/>
          <w:lang w:val="cs-CZ"/>
        </w:rPr>
        <w:t>30</w:t>
      </w:r>
      <w:r w:rsidR="009A223E" w:rsidRPr="00244EF9">
        <w:rPr>
          <w:rFonts w:ascii="Arial" w:hAnsi="Arial" w:cs="Arial"/>
          <w:szCs w:val="22"/>
        </w:rPr>
        <w:t xml:space="preserve"> </w:t>
      </w:r>
      <w:r w:rsidRPr="00244EF9">
        <w:rPr>
          <w:rFonts w:ascii="Arial" w:hAnsi="Arial" w:cs="Arial"/>
          <w:szCs w:val="22"/>
        </w:rPr>
        <w:t xml:space="preserve">dní od doručení faktury Objednateli. Poskytovatel se zavazuje odeslat daňový doklad Objednateli nejpozději následující pracovní den po jeho vystavení. </w:t>
      </w:r>
    </w:p>
    <w:p w14:paraId="6C2A784D" w14:textId="14CAFAA3" w:rsidR="0032073B" w:rsidRPr="00244EF9" w:rsidRDefault="00D90064" w:rsidP="000E33FA">
      <w:pPr>
        <w:pStyle w:val="RLTextlnkuslovan"/>
        <w:spacing w:before="120"/>
        <w:rPr>
          <w:rFonts w:ascii="Arial" w:hAnsi="Arial" w:cs="Arial"/>
          <w:szCs w:val="22"/>
        </w:rPr>
      </w:pPr>
      <w:r w:rsidRPr="00244EF9">
        <w:rPr>
          <w:rFonts w:ascii="Arial" w:hAnsi="Arial" w:cs="Arial"/>
          <w:szCs w:val="22"/>
          <w:lang w:val="cs-CZ"/>
        </w:rPr>
        <w:t>Faktura</w:t>
      </w:r>
      <w:r w:rsidR="0032073B" w:rsidRPr="00244EF9">
        <w:rPr>
          <w:rFonts w:ascii="Arial" w:hAnsi="Arial" w:cs="Arial"/>
          <w:szCs w:val="22"/>
        </w:rPr>
        <w:t xml:space="preserve"> musí splňovat náležitosti obchodní listiny ve smyslu § 435 občanského zákoníku a řádného daňového dokladu </w:t>
      </w:r>
      <w:r w:rsidR="00E06D7F" w:rsidRPr="00244EF9">
        <w:rPr>
          <w:rFonts w:ascii="Arial" w:hAnsi="Arial" w:cs="Arial"/>
          <w:szCs w:val="22"/>
          <w:lang w:val="cs-CZ"/>
        </w:rPr>
        <w:t xml:space="preserve">stanoveného </w:t>
      </w:r>
      <w:r w:rsidR="0032073B" w:rsidRPr="00244EF9">
        <w:rPr>
          <w:rFonts w:ascii="Arial" w:hAnsi="Arial" w:cs="Arial"/>
          <w:szCs w:val="22"/>
        </w:rPr>
        <w:t>zákonem č. 235/2004 Sb., o dani z přidané hodnoty, ve znění pozdějších předpisů</w:t>
      </w:r>
      <w:r w:rsidR="006C72A6" w:rsidRPr="00244EF9">
        <w:rPr>
          <w:rFonts w:ascii="Arial" w:hAnsi="Arial" w:cs="Arial"/>
          <w:szCs w:val="22"/>
          <w:lang w:val="cs-CZ"/>
        </w:rPr>
        <w:t>.</w:t>
      </w:r>
    </w:p>
    <w:p w14:paraId="1ED269FB" w14:textId="55522E8E" w:rsidR="004240AA" w:rsidRPr="00244EF9" w:rsidRDefault="0032073B" w:rsidP="000E33FA">
      <w:pPr>
        <w:pStyle w:val="RLTextlnkuslovan"/>
        <w:spacing w:before="120"/>
        <w:rPr>
          <w:rFonts w:ascii="Arial" w:hAnsi="Arial" w:cs="Arial"/>
        </w:rPr>
      </w:pPr>
      <w:r w:rsidRPr="00244EF9">
        <w:rPr>
          <w:rFonts w:ascii="Arial" w:hAnsi="Arial" w:cs="Arial"/>
        </w:rPr>
        <w:t>Nebude-li faktura obsahovat stanovené náležitosti a přílohy, nebo v ní nebudou správně uveden</w:t>
      </w:r>
      <w:r w:rsidR="002046DF" w:rsidRPr="00244EF9">
        <w:rPr>
          <w:rFonts w:ascii="Arial" w:hAnsi="Arial" w:cs="Arial"/>
          <w:lang w:val="cs-CZ"/>
        </w:rPr>
        <w:t>y</w:t>
      </w:r>
      <w:r w:rsidRPr="00244EF9">
        <w:rPr>
          <w:rFonts w:ascii="Arial" w:hAnsi="Arial" w:cs="Arial"/>
        </w:rPr>
        <w:t xml:space="preserve"> údaje dle této Smlouvy, je Objednatel oprávněn vrátit ji </w:t>
      </w:r>
      <w:r w:rsidR="00395B91" w:rsidRPr="00244EF9">
        <w:rPr>
          <w:rFonts w:ascii="Arial" w:hAnsi="Arial" w:cs="Arial"/>
          <w:lang w:val="cs-CZ"/>
        </w:rPr>
        <w:t xml:space="preserve"> do 5 pracovních dní </w:t>
      </w:r>
      <w:r w:rsidRPr="00244EF9">
        <w:rPr>
          <w:rFonts w:ascii="Arial" w:hAnsi="Arial" w:cs="Arial"/>
        </w:rPr>
        <w:t>Poskytovateli. V takovém případě se přeruší běh lhůty splatnosti a nová lhůta splatnosti počne běžet doručením opravené faktury.</w:t>
      </w:r>
    </w:p>
    <w:p w14:paraId="581238A6" w14:textId="18D406CE" w:rsidR="00CB1CCE" w:rsidRPr="00244EF9" w:rsidRDefault="00CB1CCE" w:rsidP="000E33FA">
      <w:pPr>
        <w:pStyle w:val="RLTextlnkuslovan"/>
        <w:spacing w:before="120"/>
        <w:rPr>
          <w:rFonts w:ascii="Arial" w:hAnsi="Arial" w:cs="Arial"/>
        </w:rPr>
      </w:pPr>
      <w:r w:rsidRPr="00244EF9">
        <w:rPr>
          <w:rFonts w:ascii="Arial" w:hAnsi="Arial" w:cs="Arial"/>
          <w:lang w:val="cs-CZ"/>
        </w:rPr>
        <w:t xml:space="preserve">Poskytovatel tímto bere na vědomí, že Objednatel je organizační složkou státu a jeho stav účtu závisí na převodu finančních prostředků ze státního rozpočtu. Poskytovatel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w:t>
      </w:r>
      <w:r w:rsidR="006E1B57" w:rsidRPr="00244EF9">
        <w:rPr>
          <w:rFonts w:ascii="Arial" w:hAnsi="Arial" w:cs="Arial"/>
          <w:lang w:val="cs-CZ"/>
        </w:rPr>
        <w:t>neprodleně,</w:t>
      </w:r>
      <w:r w:rsidR="006E1B57">
        <w:rPr>
          <w:rFonts w:ascii="Arial" w:hAnsi="Arial" w:cs="Arial"/>
          <w:lang w:val="cs-CZ"/>
        </w:rPr>
        <w:t xml:space="preserve"> </w:t>
      </w:r>
      <w:r w:rsidRPr="00244EF9">
        <w:rPr>
          <w:rFonts w:ascii="Arial" w:hAnsi="Arial" w:cs="Arial"/>
          <w:lang w:val="cs-CZ"/>
        </w:rPr>
        <w:t>a to písemně</w:t>
      </w:r>
      <w:r w:rsidR="006E1B57">
        <w:rPr>
          <w:rFonts w:ascii="Arial" w:hAnsi="Arial" w:cs="Arial"/>
          <w:lang w:val="cs-CZ"/>
        </w:rPr>
        <w:t>,</w:t>
      </w:r>
      <w:r w:rsidRPr="00244EF9">
        <w:rPr>
          <w:rFonts w:ascii="Arial" w:hAnsi="Arial" w:cs="Arial"/>
          <w:lang w:val="cs-CZ"/>
        </w:rPr>
        <w:t xml:space="preserve"> Poskytovateli nejpozději do doby splatnosti faktury vystavené Poskytovatelem. </w:t>
      </w:r>
    </w:p>
    <w:p w14:paraId="65C91CEB" w14:textId="77777777" w:rsidR="0032073B" w:rsidRPr="00244EF9" w:rsidRDefault="0032073B" w:rsidP="000E33FA">
      <w:pPr>
        <w:pStyle w:val="RLTextlnkuslovan"/>
        <w:spacing w:before="120"/>
        <w:rPr>
          <w:rFonts w:ascii="Arial" w:hAnsi="Arial" w:cs="Arial"/>
          <w:szCs w:val="22"/>
        </w:rPr>
      </w:pPr>
      <w:r w:rsidRPr="00244EF9">
        <w:rPr>
          <w:rFonts w:ascii="Arial" w:hAnsi="Arial" w:cs="Arial"/>
          <w:szCs w:val="22"/>
        </w:rPr>
        <w:t>Platby peněžitých částek se provádí bankovním převodem na účet druhé smluvní strany uvedený ve faktuře. Peněžitá částka se považuje za zaplacenou okamžikem jejího odepsání z účtu odesílatele ve prospěch účtu příjemce.</w:t>
      </w:r>
    </w:p>
    <w:p w14:paraId="6BF974DB" w14:textId="77777777" w:rsidR="0032073B" w:rsidRPr="00244EF9" w:rsidRDefault="0032073B" w:rsidP="000E33FA">
      <w:pPr>
        <w:pStyle w:val="RLTextlnkuslovan"/>
        <w:spacing w:before="120"/>
        <w:rPr>
          <w:rFonts w:ascii="Arial" w:hAnsi="Arial" w:cs="Arial"/>
          <w:szCs w:val="22"/>
        </w:rPr>
      </w:pPr>
      <w:r w:rsidRPr="00244EF9">
        <w:rPr>
          <w:rFonts w:ascii="Arial" w:hAnsi="Arial" w:cs="Arial"/>
        </w:rPr>
        <w:t>Ceny Služeb dle této Smlouvy jsou neměnné a konečné s výhradou změny zákonné sazby daně z přidané hodnoty.</w:t>
      </w:r>
    </w:p>
    <w:p w14:paraId="02E1C407" w14:textId="77777777" w:rsidR="0032073B" w:rsidRPr="00244EF9" w:rsidRDefault="0032073B" w:rsidP="000E33FA">
      <w:pPr>
        <w:pStyle w:val="RLlneksmlouvy"/>
        <w:spacing w:before="120"/>
        <w:rPr>
          <w:rFonts w:ascii="Arial" w:hAnsi="Arial" w:cs="Arial"/>
          <w:szCs w:val="22"/>
        </w:rPr>
      </w:pPr>
      <w:bookmarkStart w:id="39" w:name="AutD"/>
      <w:bookmarkStart w:id="40" w:name="SW"/>
      <w:bookmarkStart w:id="41" w:name="StanSW"/>
      <w:bookmarkStart w:id="42" w:name="_Ref195959157"/>
      <w:bookmarkStart w:id="43" w:name="_Toc212632755"/>
      <w:bookmarkStart w:id="44" w:name="_Ref228241022"/>
      <w:bookmarkStart w:id="45" w:name="_Toc295034738"/>
      <w:bookmarkStart w:id="46" w:name="_Ref298675240"/>
      <w:bookmarkStart w:id="47" w:name="_Ref305201298"/>
      <w:bookmarkStart w:id="48" w:name="_Ref306279061"/>
      <w:bookmarkStart w:id="49" w:name="_Ref369494000"/>
      <w:bookmarkEnd w:id="39"/>
      <w:bookmarkEnd w:id="40"/>
      <w:bookmarkEnd w:id="41"/>
      <w:r w:rsidRPr="00244EF9">
        <w:rPr>
          <w:rFonts w:ascii="Arial" w:hAnsi="Arial" w:cs="Arial"/>
          <w:szCs w:val="22"/>
        </w:rPr>
        <w:t>OPRÁVNĚNÉ OSOBY</w:t>
      </w:r>
      <w:bookmarkEnd w:id="42"/>
      <w:bookmarkEnd w:id="43"/>
      <w:bookmarkEnd w:id="44"/>
      <w:bookmarkEnd w:id="45"/>
      <w:bookmarkEnd w:id="46"/>
      <w:bookmarkEnd w:id="47"/>
      <w:bookmarkEnd w:id="48"/>
      <w:bookmarkEnd w:id="49"/>
    </w:p>
    <w:p w14:paraId="2A29F67E" w14:textId="77777777" w:rsidR="0032073B" w:rsidRPr="00244EF9" w:rsidRDefault="0032073B" w:rsidP="000E33FA">
      <w:pPr>
        <w:pStyle w:val="RLTextlnkuslovan"/>
        <w:spacing w:before="120"/>
        <w:rPr>
          <w:rFonts w:ascii="Arial" w:hAnsi="Arial" w:cs="Arial"/>
          <w:szCs w:val="22"/>
        </w:rPr>
      </w:pPr>
      <w:r w:rsidRPr="00244EF9">
        <w:rPr>
          <w:rFonts w:ascii="Arial" w:hAnsi="Arial" w:cs="Arial"/>
          <w:szCs w:val="22"/>
        </w:rPr>
        <w:t>Každá ze smluvních stran jmenuje oprávněnou osobu, popř. zástupce oprávněné osoby. Oprávněné osoby budou zastupovat smluvní stranu ve smluvních, obchodních a technických záležitostech souvisejících s plněním této Smlouvy.</w:t>
      </w:r>
    </w:p>
    <w:p w14:paraId="26E2113A" w14:textId="77777777" w:rsidR="0032073B" w:rsidRPr="00244EF9" w:rsidRDefault="0032073B" w:rsidP="000E33FA">
      <w:pPr>
        <w:pStyle w:val="RLTextlnkuslovan"/>
        <w:spacing w:before="120"/>
        <w:rPr>
          <w:rFonts w:ascii="Arial" w:hAnsi="Arial" w:cs="Arial"/>
          <w:szCs w:val="22"/>
        </w:rPr>
      </w:pPr>
      <w:r w:rsidRPr="00244EF9">
        <w:rPr>
          <w:rFonts w:ascii="Arial" w:hAnsi="Arial" w:cs="Arial"/>
          <w:szCs w:val="22"/>
        </w:rPr>
        <w:t>Oprávněné osoby jsou oprávněny jménem stran provádět vešker</w:t>
      </w:r>
      <w:r w:rsidRPr="00244EF9">
        <w:rPr>
          <w:rFonts w:ascii="Arial" w:hAnsi="Arial" w:cs="Arial"/>
        </w:rPr>
        <w:t>á</w:t>
      </w:r>
      <w:r w:rsidRPr="00244EF9">
        <w:rPr>
          <w:rFonts w:ascii="Arial" w:hAnsi="Arial" w:cs="Arial"/>
          <w:szCs w:val="22"/>
        </w:rPr>
        <w:t xml:space="preserve"> </w:t>
      </w:r>
      <w:r w:rsidRPr="00244EF9">
        <w:rPr>
          <w:rFonts w:ascii="Arial" w:hAnsi="Arial" w:cs="Arial"/>
        </w:rPr>
        <w:t xml:space="preserve">jednání </w:t>
      </w:r>
      <w:r w:rsidRPr="00244EF9">
        <w:rPr>
          <w:rFonts w:ascii="Arial" w:hAnsi="Arial" w:cs="Arial"/>
          <w:szCs w:val="22"/>
        </w:rPr>
        <w:t xml:space="preserve"> </w:t>
      </w:r>
      <w:r w:rsidRPr="00244EF9">
        <w:rPr>
          <w:rFonts w:ascii="Arial" w:hAnsi="Arial" w:cs="Arial"/>
        </w:rPr>
        <w:t>stanovená v této Smlouvě</w:t>
      </w:r>
      <w:r w:rsidRPr="00244EF9">
        <w:rPr>
          <w:rFonts w:ascii="Arial" w:hAnsi="Arial" w:cs="Arial"/>
          <w:szCs w:val="22"/>
        </w:rPr>
        <w:t>.</w:t>
      </w:r>
    </w:p>
    <w:p w14:paraId="49BB9332" w14:textId="3C18B384" w:rsidR="0032073B" w:rsidRPr="00244EF9" w:rsidRDefault="0032073B" w:rsidP="000E33FA">
      <w:pPr>
        <w:pStyle w:val="RLTextlnkuslovan"/>
        <w:spacing w:before="120"/>
        <w:rPr>
          <w:rFonts w:ascii="Arial" w:hAnsi="Arial" w:cs="Arial"/>
          <w:szCs w:val="22"/>
        </w:rPr>
      </w:pPr>
      <w:r w:rsidRPr="00244EF9">
        <w:rPr>
          <w:rFonts w:ascii="Arial" w:hAnsi="Arial" w:cs="Arial"/>
          <w:szCs w:val="22"/>
        </w:rPr>
        <w:t xml:space="preserve">Jména oprávněných osob jsou uvedena </w:t>
      </w:r>
      <w:r w:rsidR="00482B8D" w:rsidRPr="00244EF9">
        <w:rPr>
          <w:rFonts w:ascii="Arial" w:hAnsi="Arial" w:cs="Arial"/>
          <w:szCs w:val="22"/>
        </w:rPr>
        <w:t>v </w:t>
      </w:r>
      <w:hyperlink w:anchor="_Příloha_č._2_1" w:history="1">
        <w:r w:rsidR="00482B8D" w:rsidRPr="00244EF9">
          <w:rPr>
            <w:rStyle w:val="Hypertextovodkaz"/>
            <w:rFonts w:ascii="Arial" w:hAnsi="Arial" w:cs="Arial"/>
            <w:szCs w:val="22"/>
          </w:rPr>
          <w:t xml:space="preserve">Příloze č. </w:t>
        </w:r>
        <w:r w:rsidR="00482B8D" w:rsidRPr="00244EF9">
          <w:rPr>
            <w:rStyle w:val="Hypertextovodkaz"/>
            <w:rFonts w:ascii="Arial" w:hAnsi="Arial" w:cs="Arial"/>
            <w:szCs w:val="22"/>
            <w:lang w:val="cs-CZ"/>
          </w:rPr>
          <w:t>2</w:t>
        </w:r>
      </w:hyperlink>
      <w:r w:rsidR="00482B8D" w:rsidRPr="00244EF9">
        <w:rPr>
          <w:rFonts w:ascii="Arial" w:hAnsi="Arial" w:cs="Arial"/>
          <w:szCs w:val="22"/>
          <w:lang w:val="cs-CZ"/>
        </w:rPr>
        <w:t xml:space="preserve"> Smlouvy.        </w:t>
      </w:r>
    </w:p>
    <w:p w14:paraId="3C0AB6B0" w14:textId="54BF5CCE" w:rsidR="0032073B" w:rsidRPr="00244EF9" w:rsidRDefault="0032073B" w:rsidP="000E33FA">
      <w:pPr>
        <w:pStyle w:val="RLTextlnkuslovan"/>
        <w:spacing w:before="120"/>
        <w:rPr>
          <w:rFonts w:ascii="Arial" w:hAnsi="Arial" w:cs="Arial"/>
          <w:szCs w:val="22"/>
        </w:rPr>
      </w:pPr>
      <w:r w:rsidRPr="00244EF9">
        <w:rPr>
          <w:rFonts w:ascii="Arial" w:hAnsi="Arial" w:cs="Arial"/>
          <w:szCs w:val="22"/>
        </w:rPr>
        <w:t xml:space="preserve">Smluvní strany jsou oprávněny jednostranným písemným oznámením zaslaným druhé smluvní straně změnit oprávněné osoby; toto oznámení  jsou však povinny zaslat druhé smluvní straně </w:t>
      </w:r>
      <w:r w:rsidRPr="00244EF9">
        <w:rPr>
          <w:rFonts w:ascii="Arial" w:hAnsi="Arial" w:cs="Arial"/>
        </w:rPr>
        <w:t>bez zbytečného odkladu. Změna oprávněné osoby nastává doručením oznámení druhé smluvní straně.</w:t>
      </w:r>
    </w:p>
    <w:p w14:paraId="0FFE1793" w14:textId="66C084AE" w:rsidR="008E21B9" w:rsidRPr="00244EF9" w:rsidRDefault="004C6C6C" w:rsidP="000E33FA">
      <w:pPr>
        <w:pStyle w:val="RLlneksmlouvy"/>
        <w:spacing w:before="120"/>
        <w:rPr>
          <w:rFonts w:ascii="Arial" w:hAnsi="Arial" w:cs="Arial"/>
          <w:lang w:val="cs-CZ"/>
        </w:rPr>
      </w:pPr>
      <w:r w:rsidRPr="00244EF9">
        <w:rPr>
          <w:rFonts w:ascii="Arial" w:hAnsi="Arial" w:cs="Arial"/>
          <w:lang w:val="cs-CZ"/>
        </w:rPr>
        <w:t>POVI</w:t>
      </w:r>
      <w:r w:rsidR="002046DF" w:rsidRPr="00244EF9">
        <w:rPr>
          <w:rFonts w:ascii="Arial" w:hAnsi="Arial" w:cs="Arial"/>
          <w:lang w:val="cs-CZ"/>
        </w:rPr>
        <w:t>N</w:t>
      </w:r>
      <w:r w:rsidRPr="00244EF9">
        <w:rPr>
          <w:rFonts w:ascii="Arial" w:hAnsi="Arial" w:cs="Arial"/>
          <w:lang w:val="cs-CZ"/>
        </w:rPr>
        <w:t>NOSTI OBJEDNATELE A POSKYTOVATELE</w:t>
      </w:r>
    </w:p>
    <w:p w14:paraId="22FC3D51" w14:textId="72F2E1B5" w:rsidR="004C6C6C" w:rsidRPr="00244EF9" w:rsidRDefault="004C6C6C" w:rsidP="000E33FA">
      <w:pPr>
        <w:pStyle w:val="RLTextlnkuslovan"/>
        <w:spacing w:before="120"/>
        <w:rPr>
          <w:rFonts w:ascii="Arial" w:hAnsi="Arial" w:cs="Arial"/>
          <w:lang w:val="cs-CZ" w:eastAsia="en-US"/>
        </w:rPr>
      </w:pPr>
      <w:r w:rsidRPr="00244EF9">
        <w:rPr>
          <w:rFonts w:ascii="Arial" w:hAnsi="Arial" w:cs="Arial"/>
          <w:lang w:val="cs-CZ" w:eastAsia="en-US"/>
        </w:rPr>
        <w:t xml:space="preserve">Objednatel je povinen zajistit </w:t>
      </w:r>
      <w:r w:rsidR="00386BC5" w:rsidRPr="00244EF9">
        <w:rPr>
          <w:rFonts w:ascii="Arial" w:hAnsi="Arial" w:cs="Arial"/>
          <w:lang w:val="cs-CZ" w:eastAsia="en-US"/>
        </w:rPr>
        <w:t xml:space="preserve">dostupnost míst </w:t>
      </w:r>
      <w:r w:rsidRPr="00244EF9">
        <w:rPr>
          <w:rFonts w:ascii="Arial" w:hAnsi="Arial" w:cs="Arial"/>
          <w:lang w:val="cs-CZ" w:eastAsia="en-US"/>
        </w:rPr>
        <w:t>plnění a poskytovat Poskytovateli v rámci plnění této Smlouvy veškerou nutnou součinnost</w:t>
      </w:r>
      <w:r w:rsidR="009833AD" w:rsidRPr="00244EF9">
        <w:rPr>
          <w:rFonts w:ascii="Arial" w:hAnsi="Arial" w:cs="Arial"/>
          <w:lang w:val="cs-CZ" w:eastAsia="en-US"/>
        </w:rPr>
        <w:t xml:space="preserve"> k plnění předmětu smlouvy</w:t>
      </w:r>
      <w:r w:rsidRPr="00244EF9">
        <w:rPr>
          <w:rFonts w:ascii="Arial" w:hAnsi="Arial" w:cs="Arial"/>
          <w:lang w:val="cs-CZ" w:eastAsia="en-US"/>
        </w:rPr>
        <w:t xml:space="preserve">. </w:t>
      </w:r>
    </w:p>
    <w:p w14:paraId="6493699D" w14:textId="0935A1C4" w:rsidR="004C6C6C" w:rsidRPr="00244EF9" w:rsidRDefault="004C6C6C" w:rsidP="000E33FA">
      <w:pPr>
        <w:pStyle w:val="RLTextlnkuslovan"/>
        <w:spacing w:before="120"/>
        <w:rPr>
          <w:rFonts w:ascii="Arial" w:hAnsi="Arial" w:cs="Arial"/>
          <w:lang w:val="cs-CZ" w:eastAsia="en-US"/>
        </w:rPr>
      </w:pPr>
      <w:r w:rsidRPr="00244EF9">
        <w:rPr>
          <w:rFonts w:ascii="Arial" w:hAnsi="Arial" w:cs="Arial"/>
          <w:lang w:val="cs-CZ" w:eastAsia="en-US"/>
        </w:rPr>
        <w:t>Poskytovatel se na základě této Smlouvy zavazuje:</w:t>
      </w:r>
    </w:p>
    <w:p w14:paraId="698BA0C3" w14:textId="56A7F291" w:rsidR="004C6C6C" w:rsidRPr="00244EF9" w:rsidRDefault="00A65E2E" w:rsidP="000E33FA">
      <w:pPr>
        <w:pStyle w:val="RLTextlnkuslovan"/>
        <w:numPr>
          <w:ilvl w:val="2"/>
          <w:numId w:val="1"/>
        </w:numPr>
        <w:spacing w:before="120"/>
        <w:rPr>
          <w:rFonts w:ascii="Arial" w:hAnsi="Arial" w:cs="Arial"/>
          <w:lang w:val="cs-CZ" w:eastAsia="en-US"/>
        </w:rPr>
      </w:pPr>
      <w:r w:rsidRPr="00244EF9">
        <w:rPr>
          <w:rFonts w:ascii="Arial" w:hAnsi="Arial" w:cs="Arial"/>
          <w:lang w:val="cs-CZ" w:eastAsia="en-US"/>
        </w:rPr>
        <w:lastRenderedPageBreak/>
        <w:t xml:space="preserve">Provést plnění předmětu Smlouvy </w:t>
      </w:r>
      <w:r w:rsidR="004C6C6C" w:rsidRPr="00244EF9">
        <w:rPr>
          <w:rFonts w:ascii="Arial" w:hAnsi="Arial" w:cs="Arial"/>
          <w:lang w:val="cs-CZ" w:eastAsia="en-US"/>
        </w:rPr>
        <w:t xml:space="preserve">řádně a včas za dohodnutou </w:t>
      </w:r>
      <w:r w:rsidRPr="00244EF9">
        <w:rPr>
          <w:rFonts w:ascii="Arial" w:hAnsi="Arial" w:cs="Arial"/>
          <w:lang w:val="cs-CZ" w:eastAsia="en-US"/>
        </w:rPr>
        <w:t>c</w:t>
      </w:r>
      <w:r w:rsidR="004C6C6C" w:rsidRPr="00244EF9">
        <w:rPr>
          <w:rFonts w:ascii="Arial" w:hAnsi="Arial" w:cs="Arial"/>
          <w:lang w:val="cs-CZ" w:eastAsia="en-US"/>
        </w:rPr>
        <w:t xml:space="preserve">enu </w:t>
      </w:r>
      <w:r w:rsidRPr="00244EF9">
        <w:rPr>
          <w:rFonts w:ascii="Arial" w:hAnsi="Arial" w:cs="Arial"/>
          <w:lang w:val="cs-CZ" w:eastAsia="en-US"/>
        </w:rPr>
        <w:t xml:space="preserve">a </w:t>
      </w:r>
      <w:r w:rsidR="004C6C6C" w:rsidRPr="00244EF9">
        <w:rPr>
          <w:rFonts w:ascii="Arial" w:hAnsi="Arial" w:cs="Arial"/>
          <w:lang w:val="cs-CZ" w:eastAsia="en-US"/>
        </w:rPr>
        <w:t>za podmínek této Smlouvy</w:t>
      </w:r>
      <w:r w:rsidR="00CC5965" w:rsidRPr="00244EF9">
        <w:rPr>
          <w:rFonts w:ascii="Arial" w:hAnsi="Arial" w:cs="Arial"/>
          <w:lang w:val="cs-CZ" w:eastAsia="en-US"/>
        </w:rPr>
        <w:t>.</w:t>
      </w:r>
    </w:p>
    <w:p w14:paraId="3195EEBE" w14:textId="6D5BEDDD" w:rsidR="004C6C6C" w:rsidRPr="00244EF9" w:rsidRDefault="00CC5965" w:rsidP="000E33FA">
      <w:pPr>
        <w:pStyle w:val="RLTextlnkuslovan"/>
        <w:numPr>
          <w:ilvl w:val="2"/>
          <w:numId w:val="1"/>
        </w:numPr>
        <w:spacing w:before="120"/>
        <w:rPr>
          <w:rFonts w:ascii="Arial" w:hAnsi="Arial" w:cs="Arial"/>
          <w:lang w:val="cs-CZ" w:eastAsia="en-US"/>
        </w:rPr>
      </w:pPr>
      <w:r w:rsidRPr="00244EF9">
        <w:rPr>
          <w:rFonts w:ascii="Arial" w:hAnsi="Arial" w:cs="Arial"/>
          <w:lang w:val="cs-CZ" w:eastAsia="en-US"/>
        </w:rPr>
        <w:t>P</w:t>
      </w:r>
      <w:r w:rsidR="004C6C6C" w:rsidRPr="00244EF9">
        <w:rPr>
          <w:rFonts w:ascii="Arial" w:hAnsi="Arial" w:cs="Arial"/>
          <w:lang w:val="cs-CZ" w:eastAsia="en-US"/>
        </w:rPr>
        <w:t>ředložit Objednateli požadavky na potřebnou dokumentaci</w:t>
      </w:r>
      <w:r w:rsidR="009833AD" w:rsidRPr="00244EF9">
        <w:rPr>
          <w:rFonts w:ascii="Arial" w:hAnsi="Arial" w:cs="Arial"/>
          <w:lang w:val="cs-CZ" w:eastAsia="en-US"/>
        </w:rPr>
        <w:t xml:space="preserve"> a ostatní informace </w:t>
      </w:r>
      <w:r w:rsidR="004C6C6C" w:rsidRPr="00244EF9">
        <w:rPr>
          <w:rFonts w:ascii="Arial" w:hAnsi="Arial" w:cs="Arial"/>
          <w:lang w:val="cs-CZ" w:eastAsia="en-US"/>
        </w:rPr>
        <w:t xml:space="preserve">pro plnění předmětu smlouvy, stejně jako požadavky na součinnost při organizačním zajištění, a to </w:t>
      </w:r>
      <w:r w:rsidR="009833AD" w:rsidRPr="00244EF9">
        <w:rPr>
          <w:rFonts w:ascii="Arial" w:hAnsi="Arial" w:cs="Arial"/>
          <w:lang w:val="cs-CZ" w:eastAsia="en-US"/>
        </w:rPr>
        <w:t xml:space="preserve">do 5 pracovních dní od </w:t>
      </w:r>
      <w:r w:rsidR="004C6C6C" w:rsidRPr="00244EF9">
        <w:rPr>
          <w:rFonts w:ascii="Arial" w:hAnsi="Arial" w:cs="Arial"/>
          <w:lang w:val="cs-CZ" w:eastAsia="en-US"/>
        </w:rPr>
        <w:t>podpisu této smlouvy.</w:t>
      </w:r>
    </w:p>
    <w:p w14:paraId="6187893B" w14:textId="5188991B" w:rsidR="00070ED2" w:rsidRPr="00244EF9" w:rsidRDefault="00070ED2" w:rsidP="002A0BB5">
      <w:pPr>
        <w:pStyle w:val="RLTextlnkuslovan"/>
        <w:rPr>
          <w:rFonts w:ascii="Arial" w:hAnsi="Arial" w:cs="Arial"/>
          <w:lang w:val="cs-CZ"/>
        </w:rPr>
      </w:pPr>
      <w:r w:rsidRPr="00244EF9">
        <w:rPr>
          <w:rFonts w:ascii="Arial" w:hAnsi="Arial" w:cs="Arial"/>
        </w:rPr>
        <w:t xml:space="preserve">Budou-li informace poskytnuté </w:t>
      </w:r>
      <w:r w:rsidR="00AF7926" w:rsidRPr="00244EF9">
        <w:rPr>
          <w:rFonts w:ascii="Arial" w:hAnsi="Arial" w:cs="Arial"/>
          <w:lang w:val="cs-CZ"/>
        </w:rPr>
        <w:t>O</w:t>
      </w:r>
      <w:r w:rsidR="00A134A0" w:rsidRPr="00244EF9">
        <w:rPr>
          <w:rFonts w:ascii="Arial" w:hAnsi="Arial" w:cs="Arial"/>
          <w:lang w:val="cs-CZ"/>
        </w:rPr>
        <w:t>bjednatelem</w:t>
      </w:r>
      <w:r w:rsidRPr="00244EF9">
        <w:rPr>
          <w:rFonts w:ascii="Arial" w:hAnsi="Arial" w:cs="Arial"/>
        </w:rPr>
        <w:t xml:space="preserve">, které jsou nezbytné pro plnění dle této smlouvy, obsahovat </w:t>
      </w:r>
      <w:r w:rsidR="0074456B" w:rsidRPr="00244EF9">
        <w:rPr>
          <w:rFonts w:ascii="Arial" w:hAnsi="Arial" w:cs="Arial"/>
        </w:rPr>
        <w:t>osobní údaje, bude s nimi Poskytovatelem nakládáno pouze v nezbytném smluvním rozsahu a bezpečn</w:t>
      </w:r>
      <w:r w:rsidR="00AF7926" w:rsidRPr="00244EF9">
        <w:rPr>
          <w:rFonts w:ascii="Arial" w:hAnsi="Arial" w:cs="Arial"/>
          <w:lang w:val="cs-CZ"/>
        </w:rPr>
        <w:t>ým způsobem</w:t>
      </w:r>
      <w:r w:rsidR="00550F55" w:rsidRPr="00244EF9">
        <w:rPr>
          <w:rFonts w:ascii="Arial" w:hAnsi="Arial" w:cs="Arial"/>
        </w:rPr>
        <w:t xml:space="preserve">, </w:t>
      </w:r>
      <w:r w:rsidR="00A134A0" w:rsidRPr="00244EF9">
        <w:rPr>
          <w:rFonts w:ascii="Arial" w:hAnsi="Arial" w:cs="Arial"/>
        </w:rPr>
        <w:br/>
      </w:r>
      <w:r w:rsidR="00550F55" w:rsidRPr="00244EF9">
        <w:rPr>
          <w:rFonts w:ascii="Arial" w:hAnsi="Arial" w:cs="Arial"/>
        </w:rPr>
        <w:t xml:space="preserve">ve smyslu </w:t>
      </w:r>
      <w:r w:rsidR="0074456B" w:rsidRPr="00244EF9">
        <w:rPr>
          <w:rFonts w:ascii="Arial" w:hAnsi="Arial" w:cs="Arial"/>
        </w:rPr>
        <w:t>nařízení Evropského parlamentu a Rady EU 2016/679 („GDPR“)</w:t>
      </w:r>
      <w:r w:rsidR="007E4487" w:rsidRPr="00244EF9">
        <w:rPr>
          <w:rFonts w:ascii="Arial" w:hAnsi="Arial" w:cs="Arial"/>
          <w:lang w:val="cs-CZ"/>
        </w:rPr>
        <w:t xml:space="preserve"> a </w:t>
      </w:r>
      <w:r w:rsidR="00D870C0" w:rsidRPr="00D870C0">
        <w:rPr>
          <w:rFonts w:ascii="Arial" w:hAnsi="Arial" w:cs="Arial"/>
          <w:lang w:val="cs-CZ"/>
        </w:rPr>
        <w:t>zákona č. 110/2019 Sb., o zpracování osobních údajů</w:t>
      </w:r>
      <w:r w:rsidRPr="00244EF9">
        <w:rPr>
          <w:rFonts w:ascii="Arial" w:hAnsi="Arial" w:cs="Arial"/>
        </w:rPr>
        <w:t>.</w:t>
      </w:r>
      <w:r w:rsidRPr="00244EF9">
        <w:rPr>
          <w:rFonts w:ascii="Arial" w:hAnsi="Arial" w:cs="Arial"/>
          <w:lang w:val="cs-CZ"/>
        </w:rPr>
        <w:t xml:space="preserve"> </w:t>
      </w:r>
    </w:p>
    <w:p w14:paraId="66431AC3" w14:textId="1E5F62B1" w:rsidR="008E21B9" w:rsidRPr="00244EF9" w:rsidRDefault="0032073B" w:rsidP="000E33FA">
      <w:pPr>
        <w:pStyle w:val="RLlneksmlouvy"/>
        <w:spacing w:before="120"/>
        <w:rPr>
          <w:rFonts w:ascii="Arial" w:hAnsi="Arial" w:cs="Arial"/>
          <w:szCs w:val="22"/>
          <w:lang w:val="cs-CZ"/>
        </w:rPr>
      </w:pPr>
      <w:bookmarkStart w:id="50" w:name="_Ref202766041"/>
      <w:bookmarkStart w:id="51" w:name="_Toc212632756"/>
      <w:bookmarkStart w:id="52" w:name="_Toc295034739"/>
      <w:r w:rsidRPr="00244EF9">
        <w:rPr>
          <w:rFonts w:ascii="Arial" w:hAnsi="Arial" w:cs="Arial"/>
          <w:szCs w:val="22"/>
        </w:rPr>
        <w:t>O</w:t>
      </w:r>
      <w:r w:rsidR="008E21B9" w:rsidRPr="00244EF9">
        <w:rPr>
          <w:rFonts w:ascii="Arial" w:hAnsi="Arial" w:cs="Arial"/>
          <w:szCs w:val="22"/>
          <w:lang w:val="cs-CZ"/>
        </w:rPr>
        <w:t>DPOVĚDNOST ZA VADY</w:t>
      </w:r>
      <w:r w:rsidR="00A80BE6" w:rsidRPr="00244EF9">
        <w:rPr>
          <w:rFonts w:ascii="Arial" w:hAnsi="Arial" w:cs="Arial"/>
          <w:szCs w:val="22"/>
          <w:lang w:val="cs-CZ"/>
        </w:rPr>
        <w:t xml:space="preserve"> A ODSTRANĚNÍ VAD</w:t>
      </w:r>
      <w:r w:rsidR="008E21B9" w:rsidRPr="00244EF9">
        <w:rPr>
          <w:rFonts w:ascii="Arial" w:hAnsi="Arial" w:cs="Arial"/>
          <w:szCs w:val="22"/>
          <w:lang w:val="cs-CZ"/>
        </w:rPr>
        <w:t xml:space="preserve"> </w:t>
      </w:r>
    </w:p>
    <w:p w14:paraId="632879B5" w14:textId="223EC437" w:rsidR="008E21B9" w:rsidRPr="00244EF9" w:rsidRDefault="008E21B9" w:rsidP="000E33FA">
      <w:pPr>
        <w:pStyle w:val="RLTextlnkuslovan"/>
        <w:spacing w:before="120"/>
        <w:rPr>
          <w:rFonts w:ascii="Arial" w:hAnsi="Arial" w:cs="Arial"/>
          <w:lang w:val="cs-CZ" w:eastAsia="en-US"/>
        </w:rPr>
      </w:pPr>
      <w:r w:rsidRPr="00244EF9">
        <w:rPr>
          <w:rFonts w:ascii="Arial" w:hAnsi="Arial" w:cs="Arial"/>
          <w:lang w:val="cs-CZ" w:eastAsia="en-US"/>
        </w:rPr>
        <w:t xml:space="preserve">Poskytovatel odpovídá za to, že </w:t>
      </w:r>
      <w:r w:rsidR="009833AD" w:rsidRPr="00244EF9">
        <w:rPr>
          <w:rFonts w:ascii="Arial" w:hAnsi="Arial" w:cs="Arial"/>
          <w:lang w:val="cs-CZ" w:eastAsia="en-US"/>
        </w:rPr>
        <w:t xml:space="preserve">provedení auditu </w:t>
      </w:r>
      <w:r w:rsidRPr="00244EF9">
        <w:rPr>
          <w:rFonts w:ascii="Arial" w:hAnsi="Arial" w:cs="Arial"/>
          <w:lang w:val="cs-CZ" w:eastAsia="en-US"/>
        </w:rPr>
        <w:t>bude splňovat specifikaci stanovenou Smlouvou</w:t>
      </w:r>
      <w:r w:rsidR="009833AD" w:rsidRPr="00244EF9">
        <w:rPr>
          <w:rFonts w:ascii="Arial" w:hAnsi="Arial" w:cs="Arial"/>
          <w:lang w:val="cs-CZ" w:eastAsia="en-US"/>
        </w:rPr>
        <w:t xml:space="preserve"> v Předmětu smlouvy</w:t>
      </w:r>
      <w:r w:rsidR="00C77555" w:rsidRPr="00244EF9">
        <w:rPr>
          <w:rFonts w:ascii="Arial" w:hAnsi="Arial" w:cs="Arial"/>
          <w:lang w:val="cs-CZ" w:eastAsia="en-US"/>
        </w:rPr>
        <w:t>,</w:t>
      </w:r>
      <w:r w:rsidR="009833AD" w:rsidRPr="00244EF9">
        <w:rPr>
          <w:rFonts w:ascii="Arial" w:hAnsi="Arial" w:cs="Arial"/>
          <w:lang w:val="cs-CZ" w:eastAsia="en-US"/>
        </w:rPr>
        <w:t xml:space="preserve"> </w:t>
      </w:r>
      <w:r w:rsidR="002046DF" w:rsidRPr="00244EF9">
        <w:rPr>
          <w:rFonts w:ascii="Arial" w:hAnsi="Arial" w:cs="Arial"/>
          <w:lang w:val="cs-CZ" w:eastAsia="en-US"/>
        </w:rPr>
        <w:t xml:space="preserve">v </w:t>
      </w:r>
      <w:r w:rsidR="009833AD" w:rsidRPr="00244EF9">
        <w:rPr>
          <w:rFonts w:ascii="Arial" w:hAnsi="Arial" w:cs="Arial"/>
          <w:lang w:val="cs-CZ" w:eastAsia="en-US"/>
        </w:rPr>
        <w:t>návazn</w:t>
      </w:r>
      <w:r w:rsidR="002046DF" w:rsidRPr="00244EF9">
        <w:rPr>
          <w:rFonts w:ascii="Arial" w:hAnsi="Arial" w:cs="Arial"/>
          <w:lang w:val="cs-CZ" w:eastAsia="en-US"/>
        </w:rPr>
        <w:t xml:space="preserve">osti na </w:t>
      </w:r>
      <w:hyperlink w:anchor="_Příloha_č._1_1" w:history="1">
        <w:r w:rsidR="009833AD" w:rsidRPr="00244EF9">
          <w:rPr>
            <w:rStyle w:val="Hypertextovodkaz"/>
            <w:rFonts w:ascii="Arial" w:hAnsi="Arial" w:cs="Arial"/>
            <w:lang w:val="cs-CZ" w:eastAsia="en-US"/>
          </w:rPr>
          <w:t>Přílo</w:t>
        </w:r>
        <w:r w:rsidR="002046DF" w:rsidRPr="00244EF9">
          <w:rPr>
            <w:rStyle w:val="Hypertextovodkaz"/>
            <w:rFonts w:ascii="Arial" w:hAnsi="Arial" w:cs="Arial"/>
            <w:lang w:val="cs-CZ" w:eastAsia="en-US"/>
          </w:rPr>
          <w:t>hu</w:t>
        </w:r>
        <w:r w:rsidR="009833AD" w:rsidRPr="00244EF9">
          <w:rPr>
            <w:rStyle w:val="Hypertextovodkaz"/>
            <w:rFonts w:ascii="Arial" w:hAnsi="Arial" w:cs="Arial"/>
            <w:lang w:val="cs-CZ" w:eastAsia="en-US"/>
          </w:rPr>
          <w:t xml:space="preserve"> č. 1</w:t>
        </w:r>
      </w:hyperlink>
      <w:r w:rsidR="009833AD" w:rsidRPr="00244EF9">
        <w:rPr>
          <w:rFonts w:ascii="Arial" w:hAnsi="Arial" w:cs="Arial"/>
          <w:lang w:val="cs-CZ" w:eastAsia="en-US"/>
        </w:rPr>
        <w:t xml:space="preserve"> Smlouvy. </w:t>
      </w:r>
      <w:r w:rsidRPr="00244EF9">
        <w:rPr>
          <w:rFonts w:ascii="Arial" w:hAnsi="Arial" w:cs="Arial"/>
          <w:lang w:val="cs-CZ" w:eastAsia="en-US"/>
        </w:rPr>
        <w:t>Vadou se rozumí rozpor mezi skutečn</w:t>
      </w:r>
      <w:r w:rsidR="009833AD" w:rsidRPr="00244EF9">
        <w:rPr>
          <w:rFonts w:ascii="Arial" w:hAnsi="Arial" w:cs="Arial"/>
          <w:lang w:val="cs-CZ" w:eastAsia="en-US"/>
        </w:rPr>
        <w:t xml:space="preserve">ou realizací Smlouvy </w:t>
      </w:r>
      <w:r w:rsidR="002046DF" w:rsidRPr="00244EF9">
        <w:rPr>
          <w:rFonts w:ascii="Arial" w:hAnsi="Arial" w:cs="Arial"/>
          <w:lang w:val="cs-CZ" w:eastAsia="en-US"/>
        </w:rPr>
        <w:t xml:space="preserve">provedenou </w:t>
      </w:r>
      <w:r w:rsidR="009833AD" w:rsidRPr="00244EF9">
        <w:rPr>
          <w:rFonts w:ascii="Arial" w:hAnsi="Arial" w:cs="Arial"/>
          <w:lang w:val="cs-CZ" w:eastAsia="en-US"/>
        </w:rPr>
        <w:t xml:space="preserve">Poskytovatelem a požadavky, které </w:t>
      </w:r>
      <w:r w:rsidRPr="00244EF9">
        <w:rPr>
          <w:rFonts w:ascii="Arial" w:hAnsi="Arial" w:cs="Arial"/>
          <w:lang w:val="cs-CZ" w:eastAsia="en-US"/>
        </w:rPr>
        <w:t>jsou stanoven</w:t>
      </w:r>
      <w:r w:rsidR="009833AD" w:rsidRPr="00244EF9">
        <w:rPr>
          <w:rFonts w:ascii="Arial" w:hAnsi="Arial" w:cs="Arial"/>
          <w:lang w:val="cs-CZ" w:eastAsia="en-US"/>
        </w:rPr>
        <w:t>y</w:t>
      </w:r>
      <w:r w:rsidRPr="00244EF9">
        <w:rPr>
          <w:rFonts w:ascii="Arial" w:hAnsi="Arial" w:cs="Arial"/>
          <w:lang w:val="cs-CZ" w:eastAsia="en-US"/>
        </w:rPr>
        <w:t xml:space="preserve"> v </w:t>
      </w:r>
      <w:hyperlink w:anchor="_Příloha_č._1_1" w:history="1">
        <w:r w:rsidRPr="00244EF9">
          <w:rPr>
            <w:rStyle w:val="Hypertextovodkaz"/>
            <w:rFonts w:ascii="Arial" w:hAnsi="Arial" w:cs="Arial"/>
            <w:lang w:val="cs-CZ" w:eastAsia="en-US"/>
          </w:rPr>
          <w:t>Příloze č. 1</w:t>
        </w:r>
      </w:hyperlink>
      <w:r w:rsidRPr="00244EF9">
        <w:rPr>
          <w:rFonts w:ascii="Arial" w:hAnsi="Arial" w:cs="Arial"/>
          <w:lang w:val="cs-CZ" w:eastAsia="en-US"/>
        </w:rPr>
        <w:t xml:space="preserve"> Smlouvy. </w:t>
      </w:r>
    </w:p>
    <w:p w14:paraId="36592A49" w14:textId="3113704A" w:rsidR="00A80BE6" w:rsidRPr="00244EF9" w:rsidRDefault="009833AD" w:rsidP="000E33FA">
      <w:pPr>
        <w:pStyle w:val="RLTextlnkuslovan"/>
        <w:spacing w:before="120"/>
        <w:rPr>
          <w:rFonts w:ascii="Arial" w:hAnsi="Arial" w:cs="Arial"/>
          <w:lang w:val="cs-CZ" w:eastAsia="en-US"/>
        </w:rPr>
      </w:pPr>
      <w:r w:rsidRPr="00244EF9">
        <w:rPr>
          <w:rFonts w:ascii="Arial" w:hAnsi="Arial" w:cs="Arial"/>
          <w:lang w:val="cs-CZ" w:eastAsia="en-US"/>
        </w:rPr>
        <w:t xml:space="preserve">V případě identifikované vady Objednatel </w:t>
      </w:r>
      <w:r w:rsidR="00714D57" w:rsidRPr="00244EF9">
        <w:rPr>
          <w:rFonts w:ascii="Arial" w:hAnsi="Arial" w:cs="Arial"/>
          <w:lang w:val="cs-CZ" w:eastAsia="en-US"/>
        </w:rPr>
        <w:t xml:space="preserve">neprodleně a doložitelně tuto vadu nahlásí Poskytovateli cestou oprávněné osoby </w:t>
      </w:r>
      <w:r w:rsidR="002046DF" w:rsidRPr="00244EF9">
        <w:rPr>
          <w:rFonts w:ascii="Arial" w:hAnsi="Arial" w:cs="Arial"/>
          <w:lang w:val="cs-CZ" w:eastAsia="en-US"/>
        </w:rPr>
        <w:t>ve smyslu</w:t>
      </w:r>
      <w:r w:rsidR="00714D57" w:rsidRPr="00244EF9">
        <w:rPr>
          <w:rFonts w:ascii="Arial" w:hAnsi="Arial" w:cs="Arial"/>
          <w:lang w:val="cs-CZ" w:eastAsia="en-US"/>
        </w:rPr>
        <w:t> </w:t>
      </w:r>
      <w:hyperlink w:anchor="_Příloha_č._2_1" w:history="1">
        <w:r w:rsidR="00714D57" w:rsidRPr="00244EF9">
          <w:rPr>
            <w:rStyle w:val="Hypertextovodkaz"/>
            <w:rFonts w:ascii="Arial" w:hAnsi="Arial" w:cs="Arial"/>
            <w:lang w:val="cs-CZ" w:eastAsia="en-US"/>
          </w:rPr>
          <w:t>Přílohy č. 2</w:t>
        </w:r>
      </w:hyperlink>
      <w:r w:rsidR="00714D57" w:rsidRPr="00244EF9">
        <w:rPr>
          <w:rFonts w:ascii="Arial" w:hAnsi="Arial" w:cs="Arial"/>
          <w:lang w:val="cs-CZ" w:eastAsia="en-US"/>
        </w:rPr>
        <w:t xml:space="preserve"> Smlouvy.</w:t>
      </w:r>
    </w:p>
    <w:p w14:paraId="08AE3731" w14:textId="6F710D47" w:rsidR="008E21B9" w:rsidRPr="00244EF9" w:rsidRDefault="00A80BE6" w:rsidP="000E33FA">
      <w:pPr>
        <w:pStyle w:val="RLTextlnkuslovan"/>
        <w:spacing w:before="120"/>
        <w:rPr>
          <w:rFonts w:ascii="Arial" w:hAnsi="Arial" w:cs="Arial"/>
          <w:lang w:val="cs-CZ" w:eastAsia="en-US"/>
        </w:rPr>
      </w:pPr>
      <w:r w:rsidRPr="00244EF9">
        <w:rPr>
          <w:rFonts w:ascii="Arial" w:hAnsi="Arial" w:cs="Arial"/>
          <w:lang w:val="cs-CZ" w:eastAsia="en-US"/>
        </w:rPr>
        <w:t xml:space="preserve">Poskytovatel </w:t>
      </w:r>
      <w:r w:rsidR="009B53CE" w:rsidRPr="00244EF9">
        <w:rPr>
          <w:rFonts w:ascii="Arial" w:hAnsi="Arial" w:cs="Arial"/>
          <w:lang w:val="cs-CZ" w:eastAsia="en-US"/>
        </w:rPr>
        <w:t>po dohodě s Objednatelem a v</w:t>
      </w:r>
      <w:r w:rsidR="002046DF" w:rsidRPr="00244EF9">
        <w:rPr>
          <w:rFonts w:ascii="Arial" w:hAnsi="Arial" w:cs="Arial"/>
          <w:lang w:val="cs-CZ" w:eastAsia="en-US"/>
        </w:rPr>
        <w:t xml:space="preserve"> konkrétní dohodnuté </w:t>
      </w:r>
      <w:r w:rsidR="009B53CE" w:rsidRPr="00244EF9">
        <w:rPr>
          <w:rFonts w:ascii="Arial" w:hAnsi="Arial" w:cs="Arial"/>
          <w:lang w:val="cs-CZ" w:eastAsia="en-US"/>
        </w:rPr>
        <w:t>lhůtě odstraní identifikovanou vadu.</w:t>
      </w:r>
    </w:p>
    <w:p w14:paraId="2548C515" w14:textId="17294176" w:rsidR="008E21B9" w:rsidRPr="00244EF9" w:rsidRDefault="008E21B9" w:rsidP="000E33FA">
      <w:pPr>
        <w:pStyle w:val="RLlneksmlouvy"/>
        <w:spacing w:before="120"/>
        <w:rPr>
          <w:rFonts w:ascii="Arial" w:hAnsi="Arial" w:cs="Arial"/>
          <w:szCs w:val="22"/>
        </w:rPr>
      </w:pPr>
      <w:r w:rsidRPr="00244EF9">
        <w:rPr>
          <w:rFonts w:ascii="Arial" w:hAnsi="Arial" w:cs="Arial"/>
          <w:szCs w:val="22"/>
          <w:lang w:val="cs-CZ"/>
        </w:rPr>
        <w:t>O</w:t>
      </w:r>
      <w:r w:rsidR="0032073B" w:rsidRPr="00244EF9">
        <w:rPr>
          <w:rFonts w:ascii="Arial" w:hAnsi="Arial" w:cs="Arial"/>
          <w:szCs w:val="22"/>
        </w:rPr>
        <w:t>CHRANA</w:t>
      </w:r>
      <w:r w:rsidR="00AE474E" w:rsidRPr="00244EF9">
        <w:rPr>
          <w:rFonts w:ascii="Arial" w:hAnsi="Arial" w:cs="Arial"/>
          <w:szCs w:val="22"/>
          <w:lang w:val="cs-CZ"/>
        </w:rPr>
        <w:t xml:space="preserve"> DŮVĚRNÝCH</w:t>
      </w:r>
      <w:r w:rsidR="0032073B" w:rsidRPr="00244EF9">
        <w:rPr>
          <w:rFonts w:ascii="Arial" w:hAnsi="Arial" w:cs="Arial"/>
          <w:szCs w:val="22"/>
        </w:rPr>
        <w:t xml:space="preserve"> INFORMACÍ</w:t>
      </w:r>
      <w:bookmarkEnd w:id="50"/>
      <w:bookmarkEnd w:id="51"/>
      <w:bookmarkEnd w:id="52"/>
    </w:p>
    <w:p w14:paraId="1F7F57CC" w14:textId="77777777" w:rsidR="0032073B" w:rsidRPr="00244EF9" w:rsidRDefault="0032073B" w:rsidP="000E33FA">
      <w:pPr>
        <w:pStyle w:val="RLTextlnkuslovan"/>
        <w:spacing w:before="120"/>
        <w:rPr>
          <w:rFonts w:ascii="Arial" w:hAnsi="Arial" w:cs="Arial"/>
          <w:szCs w:val="22"/>
        </w:rPr>
      </w:pPr>
      <w:r w:rsidRPr="00244EF9">
        <w:rPr>
          <w:rFonts w:ascii="Arial" w:hAnsi="Arial" w:cs="Arial"/>
          <w:szCs w:val="22"/>
        </w:rPr>
        <w:t>Smluvní strany jsou si vědomy toho, že v rámci plnění závazků z této Smlouvy:</w:t>
      </w:r>
    </w:p>
    <w:p w14:paraId="7357F81D" w14:textId="77777777" w:rsidR="0032073B" w:rsidRPr="00244EF9" w:rsidRDefault="0032073B" w:rsidP="000E33FA">
      <w:pPr>
        <w:pStyle w:val="RLTextlnkuslovan"/>
        <w:numPr>
          <w:ilvl w:val="2"/>
          <w:numId w:val="1"/>
        </w:numPr>
        <w:spacing w:before="120"/>
        <w:rPr>
          <w:rFonts w:ascii="Arial" w:hAnsi="Arial" w:cs="Arial"/>
          <w:szCs w:val="22"/>
        </w:rPr>
      </w:pPr>
      <w:bookmarkStart w:id="53" w:name="DůvInf"/>
      <w:bookmarkEnd w:id="53"/>
      <w:r w:rsidRPr="00244EF9">
        <w:rPr>
          <w:rFonts w:ascii="Arial" w:hAnsi="Arial" w:cs="Arial"/>
          <w:szCs w:val="22"/>
        </w:rPr>
        <w:t>si mohou vzájemně vědomě nebo opominutím poskytnout informace, které budou považovány za důvěrné (dále jen „</w:t>
      </w:r>
      <w:r w:rsidRPr="00244EF9">
        <w:rPr>
          <w:rStyle w:val="RLProhlensmluvnchstranChar"/>
          <w:rFonts w:ascii="Arial" w:hAnsi="Arial" w:cs="Arial"/>
          <w:szCs w:val="22"/>
        </w:rPr>
        <w:t>důvěrné informace</w:t>
      </w:r>
      <w:r w:rsidRPr="00244EF9">
        <w:rPr>
          <w:rFonts w:ascii="Arial" w:hAnsi="Arial" w:cs="Arial"/>
          <w:szCs w:val="22"/>
        </w:rPr>
        <w:t>“),</w:t>
      </w:r>
    </w:p>
    <w:p w14:paraId="10D65A90" w14:textId="2405499D" w:rsidR="0032073B" w:rsidRPr="00244EF9" w:rsidRDefault="0032073B" w:rsidP="000E33FA">
      <w:pPr>
        <w:pStyle w:val="RLTextlnkuslovan"/>
        <w:numPr>
          <w:ilvl w:val="2"/>
          <w:numId w:val="1"/>
        </w:numPr>
        <w:spacing w:before="120"/>
        <w:rPr>
          <w:rFonts w:ascii="Arial" w:hAnsi="Arial" w:cs="Arial"/>
          <w:szCs w:val="22"/>
        </w:rPr>
      </w:pPr>
      <w:r w:rsidRPr="00244EF9">
        <w:rPr>
          <w:rFonts w:ascii="Arial" w:hAnsi="Arial" w:cs="Arial"/>
          <w:szCs w:val="22"/>
        </w:rPr>
        <w:t xml:space="preserve">mohou jejich zaměstnanci a osoby v obdobném postavení získat vědomou činností druhé strany nebo i jejím opominutím přístup </w:t>
      </w:r>
      <w:r w:rsidR="008F2C23" w:rsidRPr="00244EF9">
        <w:rPr>
          <w:rFonts w:ascii="Arial" w:hAnsi="Arial" w:cs="Arial"/>
          <w:szCs w:val="22"/>
        </w:rPr>
        <w:br/>
      </w:r>
      <w:r w:rsidRPr="00244EF9">
        <w:rPr>
          <w:rFonts w:ascii="Arial" w:hAnsi="Arial" w:cs="Arial"/>
          <w:szCs w:val="22"/>
        </w:rPr>
        <w:t>k důvěrným informacím druhé strany.</w:t>
      </w:r>
    </w:p>
    <w:p w14:paraId="0A5CFAB1" w14:textId="1B344C81" w:rsidR="0032073B" w:rsidRPr="00244EF9" w:rsidRDefault="0032073B" w:rsidP="000E33FA">
      <w:pPr>
        <w:pStyle w:val="RLTextlnkuslovan"/>
        <w:spacing w:before="120"/>
        <w:rPr>
          <w:rFonts w:ascii="Arial" w:hAnsi="Arial" w:cs="Arial"/>
          <w:szCs w:val="22"/>
        </w:rPr>
      </w:pPr>
      <w:bookmarkStart w:id="54" w:name="_Ref202765128"/>
      <w:r w:rsidRPr="00244EF9">
        <w:rPr>
          <w:rFonts w:ascii="Arial" w:hAnsi="Arial" w:cs="Arial"/>
          <w:szCs w:val="22"/>
        </w:rPr>
        <w:t>Smluvní strany se zavazují, že žádná z nich nezpřístupní třetí osobě důvěrné informace, které při plnění této Smlouvy získala od druhé smluvní strany</w:t>
      </w:r>
      <w:r w:rsidRPr="00244EF9">
        <w:rPr>
          <w:rFonts w:ascii="Arial" w:hAnsi="Arial" w:cs="Arial"/>
        </w:rPr>
        <w:t xml:space="preserve"> </w:t>
      </w:r>
      <w:r w:rsidR="008F2C23" w:rsidRPr="00244EF9">
        <w:rPr>
          <w:rFonts w:ascii="Arial" w:hAnsi="Arial" w:cs="Arial"/>
        </w:rPr>
        <w:br/>
      </w:r>
      <w:r w:rsidRPr="00244EF9">
        <w:rPr>
          <w:rFonts w:ascii="Arial" w:hAnsi="Arial" w:cs="Arial"/>
        </w:rPr>
        <w:t xml:space="preserve">a neužije důvěrné informace v rozporu s účelem této Smlouvy a pro svůj vlastní prospěch. </w:t>
      </w:r>
      <w:bookmarkEnd w:id="54"/>
    </w:p>
    <w:p w14:paraId="2C0A0A81" w14:textId="7626F880" w:rsidR="0032073B" w:rsidRPr="00244EF9" w:rsidRDefault="0032073B" w:rsidP="000E33FA">
      <w:pPr>
        <w:pStyle w:val="RLTextlnkuslovan"/>
        <w:spacing w:before="120"/>
        <w:rPr>
          <w:rFonts w:ascii="Arial" w:hAnsi="Arial" w:cs="Arial"/>
          <w:szCs w:val="22"/>
        </w:rPr>
      </w:pPr>
      <w:bookmarkStart w:id="55" w:name="_Ref225082917"/>
      <w:r w:rsidRPr="00244EF9">
        <w:rPr>
          <w:rFonts w:ascii="Arial" w:hAnsi="Arial" w:cs="Arial"/>
          <w:szCs w:val="22"/>
        </w:rPr>
        <w:t>Za třetí osoby podle odst</w:t>
      </w:r>
      <w:r w:rsidR="0061460A" w:rsidRPr="00244EF9">
        <w:rPr>
          <w:rFonts w:ascii="Arial" w:hAnsi="Arial" w:cs="Arial"/>
          <w:szCs w:val="22"/>
          <w:lang w:val="cs-CZ"/>
        </w:rPr>
        <w:t xml:space="preserve">. </w:t>
      </w:r>
      <w:r w:rsidR="00A134A0" w:rsidRPr="00244EF9">
        <w:rPr>
          <w:rFonts w:ascii="Arial" w:hAnsi="Arial" w:cs="Arial"/>
          <w:szCs w:val="22"/>
          <w:lang w:val="cs-CZ"/>
        </w:rPr>
        <w:t>9</w:t>
      </w:r>
      <w:r w:rsidR="0061460A" w:rsidRPr="00244EF9">
        <w:rPr>
          <w:rFonts w:ascii="Arial" w:hAnsi="Arial" w:cs="Arial"/>
          <w:szCs w:val="22"/>
          <w:lang w:val="cs-CZ"/>
        </w:rPr>
        <w:t xml:space="preserve">.2 </w:t>
      </w:r>
      <w:r w:rsidRPr="00244EF9">
        <w:rPr>
          <w:rFonts w:ascii="Arial" w:hAnsi="Arial" w:cs="Arial"/>
          <w:szCs w:val="22"/>
        </w:rPr>
        <w:t>se nepovažují:</w:t>
      </w:r>
      <w:bookmarkEnd w:id="55"/>
    </w:p>
    <w:p w14:paraId="1841C52B" w14:textId="77777777" w:rsidR="0032073B" w:rsidRPr="00244EF9" w:rsidRDefault="0032073B" w:rsidP="000E33FA">
      <w:pPr>
        <w:pStyle w:val="RLTextlnkuslovan"/>
        <w:numPr>
          <w:ilvl w:val="2"/>
          <w:numId w:val="1"/>
        </w:numPr>
        <w:spacing w:before="120"/>
        <w:rPr>
          <w:rFonts w:ascii="Arial" w:hAnsi="Arial" w:cs="Arial"/>
          <w:szCs w:val="22"/>
        </w:rPr>
      </w:pPr>
      <w:bookmarkStart w:id="56" w:name="_Ref202766324"/>
      <w:r w:rsidRPr="00244EF9">
        <w:rPr>
          <w:rFonts w:ascii="Arial" w:hAnsi="Arial" w:cs="Arial"/>
          <w:szCs w:val="22"/>
        </w:rPr>
        <w:t>zaměstnanci smluvních stran a osoby v obdobném postavení,</w:t>
      </w:r>
      <w:bookmarkEnd w:id="56"/>
      <w:r w:rsidRPr="00244EF9">
        <w:rPr>
          <w:rFonts w:ascii="Arial" w:hAnsi="Arial" w:cs="Arial"/>
          <w:szCs w:val="22"/>
        </w:rPr>
        <w:t xml:space="preserve"> </w:t>
      </w:r>
    </w:p>
    <w:p w14:paraId="2E35AEFB" w14:textId="77777777" w:rsidR="0032073B" w:rsidRPr="00244EF9" w:rsidRDefault="0032073B" w:rsidP="000E33FA">
      <w:pPr>
        <w:pStyle w:val="RLTextlnkuslovan"/>
        <w:numPr>
          <w:ilvl w:val="2"/>
          <w:numId w:val="1"/>
        </w:numPr>
        <w:spacing w:before="120"/>
        <w:rPr>
          <w:rFonts w:ascii="Arial" w:hAnsi="Arial" w:cs="Arial"/>
          <w:szCs w:val="22"/>
        </w:rPr>
      </w:pPr>
      <w:bookmarkStart w:id="57" w:name="_Ref202766325"/>
      <w:r w:rsidRPr="00244EF9">
        <w:rPr>
          <w:rFonts w:ascii="Arial" w:hAnsi="Arial" w:cs="Arial"/>
          <w:szCs w:val="22"/>
        </w:rPr>
        <w:t>orgány smluvních stran a jejich členové,</w:t>
      </w:r>
      <w:bookmarkEnd w:id="57"/>
      <w:r w:rsidRPr="00244EF9">
        <w:rPr>
          <w:rFonts w:ascii="Arial" w:hAnsi="Arial" w:cs="Arial"/>
          <w:szCs w:val="22"/>
        </w:rPr>
        <w:t xml:space="preserve"> </w:t>
      </w:r>
    </w:p>
    <w:p w14:paraId="5C869B0A" w14:textId="68F578C6" w:rsidR="0032073B" w:rsidRPr="00244EF9" w:rsidRDefault="0032073B" w:rsidP="000E33FA">
      <w:pPr>
        <w:pStyle w:val="RLTextlnkuslovan"/>
        <w:numPr>
          <w:ilvl w:val="2"/>
          <w:numId w:val="1"/>
        </w:numPr>
        <w:spacing w:before="120"/>
        <w:rPr>
          <w:rFonts w:ascii="Arial" w:hAnsi="Arial" w:cs="Arial"/>
          <w:szCs w:val="22"/>
        </w:rPr>
      </w:pPr>
      <w:bookmarkStart w:id="58" w:name="_Ref202766329"/>
      <w:r w:rsidRPr="00244EF9">
        <w:rPr>
          <w:rFonts w:ascii="Arial" w:hAnsi="Arial" w:cs="Arial"/>
          <w:szCs w:val="22"/>
        </w:rPr>
        <w:t xml:space="preserve">ve vztahu k důvěrným informacím Objednatele </w:t>
      </w:r>
      <w:r w:rsidR="00A80BE6" w:rsidRPr="00244EF9">
        <w:rPr>
          <w:rFonts w:ascii="Arial" w:hAnsi="Arial" w:cs="Arial"/>
          <w:szCs w:val="22"/>
          <w:lang w:val="cs-CZ"/>
        </w:rPr>
        <w:t xml:space="preserve">externí </w:t>
      </w:r>
      <w:r w:rsidR="00432756" w:rsidRPr="00244EF9">
        <w:rPr>
          <w:rFonts w:ascii="Arial" w:hAnsi="Arial" w:cs="Arial"/>
          <w:szCs w:val="22"/>
          <w:lang w:val="cs-CZ"/>
        </w:rPr>
        <w:t xml:space="preserve">smluvní osoby </w:t>
      </w:r>
      <w:r w:rsidRPr="00244EF9">
        <w:rPr>
          <w:rFonts w:ascii="Arial" w:hAnsi="Arial" w:cs="Arial"/>
          <w:szCs w:val="22"/>
        </w:rPr>
        <w:t>Poskytovatele</w:t>
      </w:r>
      <w:r w:rsidR="00297D8C" w:rsidRPr="00244EF9">
        <w:rPr>
          <w:rFonts w:ascii="Arial" w:hAnsi="Arial" w:cs="Arial"/>
          <w:szCs w:val="22"/>
          <w:lang w:val="cs-CZ"/>
        </w:rPr>
        <w:t xml:space="preserve"> (smluvní </w:t>
      </w:r>
      <w:r w:rsidR="00A80998" w:rsidRPr="00244EF9">
        <w:rPr>
          <w:rFonts w:ascii="Arial" w:hAnsi="Arial" w:cs="Arial"/>
          <w:szCs w:val="22"/>
          <w:lang w:val="cs-CZ"/>
        </w:rPr>
        <w:t xml:space="preserve">certifikovaní </w:t>
      </w:r>
      <w:r w:rsidR="00297D8C" w:rsidRPr="00244EF9">
        <w:rPr>
          <w:rFonts w:ascii="Arial" w:hAnsi="Arial" w:cs="Arial"/>
          <w:szCs w:val="22"/>
          <w:lang w:val="cs-CZ"/>
        </w:rPr>
        <w:t>auditoři)</w:t>
      </w:r>
      <w:r w:rsidRPr="00244EF9">
        <w:rPr>
          <w:rFonts w:ascii="Arial" w:hAnsi="Arial" w:cs="Arial"/>
          <w:szCs w:val="22"/>
        </w:rPr>
        <w:t>,</w:t>
      </w:r>
      <w:bookmarkEnd w:id="58"/>
      <w:r w:rsidRPr="00244EF9">
        <w:rPr>
          <w:rFonts w:ascii="Arial" w:hAnsi="Arial" w:cs="Arial"/>
          <w:szCs w:val="22"/>
        </w:rPr>
        <w:t xml:space="preserve"> </w:t>
      </w:r>
    </w:p>
    <w:p w14:paraId="32F6AFE4" w14:textId="77777777" w:rsidR="0032073B" w:rsidRPr="00244EF9" w:rsidRDefault="0032073B" w:rsidP="000E33FA">
      <w:pPr>
        <w:pStyle w:val="RLTextlnkuslovan"/>
        <w:numPr>
          <w:ilvl w:val="2"/>
          <w:numId w:val="1"/>
        </w:numPr>
        <w:spacing w:before="120"/>
        <w:rPr>
          <w:rFonts w:ascii="Arial" w:hAnsi="Arial" w:cs="Arial"/>
          <w:szCs w:val="22"/>
        </w:rPr>
      </w:pPr>
      <w:r w:rsidRPr="00244EF9">
        <w:rPr>
          <w:rFonts w:ascii="Arial" w:hAnsi="Arial" w:cs="Arial"/>
          <w:szCs w:val="22"/>
        </w:rPr>
        <w:t>ve vztahu k důvěrným informacím Poskytovatele externí dodavatelé Objednatele, a to i potenciální,</w:t>
      </w:r>
    </w:p>
    <w:p w14:paraId="3CC68ED3" w14:textId="77777777" w:rsidR="0032073B" w:rsidRPr="00244EF9" w:rsidRDefault="0032073B" w:rsidP="000E33FA">
      <w:pPr>
        <w:pStyle w:val="RLTextlnkuslovan"/>
        <w:numPr>
          <w:ilvl w:val="0"/>
          <w:numId w:val="0"/>
        </w:numPr>
        <w:spacing w:before="120"/>
        <w:ind w:left="1474"/>
        <w:rPr>
          <w:rFonts w:ascii="Arial" w:hAnsi="Arial" w:cs="Arial"/>
          <w:szCs w:val="22"/>
        </w:rPr>
      </w:pPr>
      <w:r w:rsidRPr="00244EF9">
        <w:rPr>
          <w:rFonts w:ascii="Arial" w:hAnsi="Arial" w:cs="Arial"/>
          <w:szCs w:val="22"/>
        </w:rPr>
        <w:t xml:space="preserve">za předpokladu, že se podílejí na plnění této Smlouvy nebo na plnění spojeným s plněním dle této Smlouvy, důvěrné informace jsou jim zpřístupněny výhradně za tímto účelem a zpřístupnění důvěrných informací je v rozsahu nezbytně </w:t>
      </w:r>
      <w:r w:rsidRPr="00244EF9">
        <w:rPr>
          <w:rFonts w:ascii="Arial" w:hAnsi="Arial" w:cs="Arial"/>
          <w:szCs w:val="22"/>
        </w:rPr>
        <w:lastRenderedPageBreak/>
        <w:t>nutném pro naplnění jeho účelu a za stejných podmínek, jaké jsou stanoveny smluvním stranám v této Smlouvě.</w:t>
      </w:r>
    </w:p>
    <w:p w14:paraId="4AB935B8" w14:textId="77777777" w:rsidR="0032073B" w:rsidRPr="00244EF9" w:rsidRDefault="0032073B" w:rsidP="000E33FA">
      <w:pPr>
        <w:pStyle w:val="RLTextlnkuslovan"/>
        <w:spacing w:before="120"/>
        <w:rPr>
          <w:rFonts w:ascii="Arial" w:hAnsi="Arial" w:cs="Arial"/>
          <w:szCs w:val="22"/>
        </w:rPr>
      </w:pPr>
      <w:r w:rsidRPr="00244EF9">
        <w:rPr>
          <w:rFonts w:ascii="Arial" w:hAnsi="Arial" w:cs="Arial"/>
          <w:szCs w:val="22"/>
        </w:rPr>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rozsahu, který je nezbytný pro plnění této Smlouvy, se obě strany zavazují neduplikovat žádným způsobem důvěrné informace druhé strany, nepředat je třetí straně ani svým vlastním zaměstnancům a zástupcům s výjimkou těch, kteří s nimi potřebují být seznámeni, aby mohli plnit tuto Smlouvu. Obě strany se zároveň zavazují nepoužít důvěrné informace druhé strany jinak, než za účelem plnění této Smlouvy. </w:t>
      </w:r>
    </w:p>
    <w:p w14:paraId="3E4EAE82" w14:textId="4ABDD42E" w:rsidR="0032073B" w:rsidRPr="00244EF9" w:rsidRDefault="0032073B" w:rsidP="000E33FA">
      <w:pPr>
        <w:pStyle w:val="RLTextlnkuslovan"/>
        <w:spacing w:before="120"/>
        <w:rPr>
          <w:rFonts w:ascii="Arial" w:hAnsi="Arial" w:cs="Arial"/>
          <w:szCs w:val="22"/>
        </w:rPr>
      </w:pPr>
      <w:r w:rsidRPr="00244EF9">
        <w:rPr>
          <w:rFonts w:ascii="Arial" w:hAnsi="Arial" w:cs="Arial"/>
          <w:szCs w:val="22"/>
        </w:rPr>
        <w:t xml:space="preserve">Nedohodnou-li se smluvní strany výslovně písemnou formou jinak, považují se za důvěrné implicitně všechny </w:t>
      </w:r>
      <w:r w:rsidR="00550F55" w:rsidRPr="00244EF9">
        <w:rPr>
          <w:rFonts w:ascii="Arial" w:hAnsi="Arial" w:cs="Arial"/>
          <w:szCs w:val="22"/>
          <w:lang w:val="cs-CZ"/>
        </w:rPr>
        <w:t xml:space="preserve">osobní údaje, a déle </w:t>
      </w:r>
      <w:r w:rsidRPr="00244EF9">
        <w:rPr>
          <w:rFonts w:ascii="Arial" w:hAnsi="Arial" w:cs="Arial"/>
          <w:szCs w:val="22"/>
        </w:rPr>
        <w:t xml:space="preserve">informace, které jsou anebo by mohly být součástí obchodního tajemství, tj. například, ale nejenom, </w:t>
      </w:r>
      <w:r w:rsidR="00297D8C" w:rsidRPr="00244EF9">
        <w:rPr>
          <w:rFonts w:ascii="Arial" w:hAnsi="Arial" w:cs="Arial"/>
          <w:szCs w:val="22"/>
          <w:lang w:val="cs-CZ"/>
        </w:rPr>
        <w:t xml:space="preserve">interní řídící dokumenty, </w:t>
      </w:r>
      <w:r w:rsidRPr="00244EF9">
        <w:rPr>
          <w:rFonts w:ascii="Arial" w:hAnsi="Arial" w:cs="Arial"/>
          <w:szCs w:val="22"/>
        </w:rPr>
        <w:t>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újmu.</w:t>
      </w:r>
    </w:p>
    <w:p w14:paraId="6B8982D2" w14:textId="179FD5B6" w:rsidR="0032073B" w:rsidRPr="00244EF9" w:rsidRDefault="0032073B" w:rsidP="000E33FA">
      <w:pPr>
        <w:pStyle w:val="RLTextlnkuslovan"/>
        <w:spacing w:before="120"/>
        <w:rPr>
          <w:rFonts w:ascii="Arial" w:hAnsi="Arial" w:cs="Arial"/>
          <w:szCs w:val="22"/>
        </w:rPr>
      </w:pPr>
      <w:r w:rsidRPr="00244EF9">
        <w:rPr>
          <w:rFonts w:ascii="Arial" w:hAnsi="Arial" w:cs="Arial"/>
          <w:szCs w:val="22"/>
        </w:rPr>
        <w:t xml:space="preserve">Bez ohledu na výše uvedená ustanovení se veškeré informace vztahující se k předmětu této Smlouvy a příslušné dokumentaci považují </w:t>
      </w:r>
      <w:r w:rsidRPr="00244EF9">
        <w:rPr>
          <w:rFonts w:ascii="Arial" w:hAnsi="Arial" w:cs="Arial"/>
        </w:rPr>
        <w:t>s ohledem na potencionálně vysokou</w:t>
      </w:r>
      <w:r w:rsidR="00401D69" w:rsidRPr="00244EF9">
        <w:rPr>
          <w:rFonts w:ascii="Arial" w:hAnsi="Arial" w:cs="Arial"/>
          <w:lang w:val="cs-CZ"/>
        </w:rPr>
        <w:t xml:space="preserve"> zneužitelnost </w:t>
      </w:r>
      <w:r w:rsidRPr="00244EF9">
        <w:rPr>
          <w:rFonts w:ascii="Arial" w:hAnsi="Arial" w:cs="Arial"/>
          <w:szCs w:val="22"/>
        </w:rPr>
        <w:t>informací</w:t>
      </w:r>
      <w:r w:rsidR="00E8257E" w:rsidRPr="00244EF9">
        <w:rPr>
          <w:rFonts w:ascii="Arial" w:hAnsi="Arial" w:cs="Arial"/>
        </w:rPr>
        <w:t xml:space="preserve"> Objednatele</w:t>
      </w:r>
      <w:r w:rsidRPr="00244EF9">
        <w:rPr>
          <w:rFonts w:ascii="Arial" w:hAnsi="Arial" w:cs="Arial"/>
          <w:szCs w:val="22"/>
        </w:rPr>
        <w:t xml:space="preserve"> výlučně za důvěrné informace Objednatele a Poskytovatel je povinen tyto informace chránit v souladu s touto Smlouvou. Poskytovatel při tom bere na vědomí, že povinnost ochrany těchto informací podle tohoto článku </w:t>
      </w:r>
      <w:r w:rsidR="00A134A0" w:rsidRPr="00244EF9">
        <w:rPr>
          <w:rFonts w:ascii="Arial" w:hAnsi="Arial" w:cs="Arial"/>
          <w:szCs w:val="22"/>
          <w:lang w:val="cs-CZ"/>
        </w:rPr>
        <w:t>9</w:t>
      </w:r>
      <w:r w:rsidRPr="00244EF9">
        <w:rPr>
          <w:rFonts w:ascii="Arial" w:hAnsi="Arial" w:cs="Arial"/>
          <w:szCs w:val="22"/>
        </w:rPr>
        <w:t xml:space="preserve"> se vztahuje pouze na Poskytovatele.</w:t>
      </w:r>
    </w:p>
    <w:p w14:paraId="04EBCA41" w14:textId="77777777" w:rsidR="0032073B" w:rsidRPr="00244EF9" w:rsidRDefault="0032073B" w:rsidP="000E33FA">
      <w:pPr>
        <w:pStyle w:val="RLTextlnkuslovan"/>
        <w:spacing w:before="120"/>
        <w:rPr>
          <w:rFonts w:ascii="Arial" w:hAnsi="Arial" w:cs="Arial"/>
          <w:szCs w:val="22"/>
        </w:rPr>
      </w:pPr>
      <w:r w:rsidRPr="00244EF9">
        <w:rPr>
          <w:rFonts w:ascii="Arial" w:hAnsi="Arial" w:cs="Arial"/>
          <w:szCs w:val="22"/>
        </w:rPr>
        <w:t>Bez ohledu na výše uvedená ustanovení se za důvěrné nepovažují informace, které:</w:t>
      </w:r>
    </w:p>
    <w:p w14:paraId="64BAC4A0" w14:textId="77777777" w:rsidR="0032073B" w:rsidRPr="00244EF9" w:rsidRDefault="0032073B" w:rsidP="000E33FA">
      <w:pPr>
        <w:pStyle w:val="RLTextlnkuslovan"/>
        <w:numPr>
          <w:ilvl w:val="2"/>
          <w:numId w:val="1"/>
        </w:numPr>
        <w:spacing w:before="120"/>
        <w:rPr>
          <w:rFonts w:ascii="Arial" w:hAnsi="Arial" w:cs="Arial"/>
          <w:szCs w:val="22"/>
        </w:rPr>
      </w:pPr>
      <w:r w:rsidRPr="00244EF9">
        <w:rPr>
          <w:rFonts w:ascii="Arial" w:hAnsi="Arial" w:cs="Arial"/>
          <w:szCs w:val="22"/>
        </w:rPr>
        <w:t>se staly veřejně známými, aniž by jejich zveřejněním došlo k porušení závazků přijímající smluvní strany či právních předpisů,</w:t>
      </w:r>
    </w:p>
    <w:p w14:paraId="6C1623FC" w14:textId="77777777" w:rsidR="0032073B" w:rsidRPr="00244EF9" w:rsidRDefault="0032073B" w:rsidP="000E33FA">
      <w:pPr>
        <w:pStyle w:val="RLTextlnkuslovan"/>
        <w:numPr>
          <w:ilvl w:val="2"/>
          <w:numId w:val="1"/>
        </w:numPr>
        <w:spacing w:before="120"/>
        <w:rPr>
          <w:rFonts w:ascii="Arial" w:hAnsi="Arial" w:cs="Arial"/>
          <w:szCs w:val="22"/>
        </w:rPr>
      </w:pPr>
      <w:r w:rsidRPr="00244EF9">
        <w:rPr>
          <w:rFonts w:ascii="Arial" w:hAnsi="Arial" w:cs="Arial"/>
          <w:szCs w:val="22"/>
        </w:rPr>
        <w:t>měla přijímající strana prokazatelně legálně k dispozici před uzavřením této Smlouvy, pokud takové informace nebyly předmětem jiné, dříve mezi smluvními stranami uzavřené smlouvy o ochraně informací,</w:t>
      </w:r>
    </w:p>
    <w:p w14:paraId="286F7009" w14:textId="77777777" w:rsidR="0032073B" w:rsidRPr="00244EF9" w:rsidRDefault="0032073B" w:rsidP="000E33FA">
      <w:pPr>
        <w:pStyle w:val="RLTextlnkuslovan"/>
        <w:numPr>
          <w:ilvl w:val="2"/>
          <w:numId w:val="1"/>
        </w:numPr>
        <w:spacing w:before="120"/>
        <w:rPr>
          <w:rFonts w:ascii="Arial" w:hAnsi="Arial" w:cs="Arial"/>
          <w:szCs w:val="22"/>
        </w:rPr>
      </w:pPr>
      <w:r w:rsidRPr="00244EF9">
        <w:rPr>
          <w:rFonts w:ascii="Arial" w:hAnsi="Arial" w:cs="Arial"/>
          <w:szCs w:val="22"/>
        </w:rPr>
        <w:t>jsou výsledkem postupu, při kterém k nim přijímající strana dospěje nezávisle a je to schopna doložit svými záznamy,</w:t>
      </w:r>
    </w:p>
    <w:p w14:paraId="5629DBEA" w14:textId="77777777" w:rsidR="0032073B" w:rsidRPr="00244EF9" w:rsidRDefault="0032073B" w:rsidP="000E33FA">
      <w:pPr>
        <w:pStyle w:val="RLTextlnkuslovan"/>
        <w:numPr>
          <w:ilvl w:val="2"/>
          <w:numId w:val="1"/>
        </w:numPr>
        <w:spacing w:before="120"/>
        <w:rPr>
          <w:rFonts w:ascii="Arial" w:hAnsi="Arial" w:cs="Arial"/>
          <w:szCs w:val="22"/>
        </w:rPr>
      </w:pPr>
      <w:r w:rsidRPr="00244EF9">
        <w:rPr>
          <w:rFonts w:ascii="Arial" w:hAnsi="Arial" w:cs="Arial"/>
          <w:szCs w:val="22"/>
        </w:rPr>
        <w:t>po podpisu této Smlouvy poskytne přijímající straně třetí osoba, jež není omezena v takovém nakládání s informacemi,</w:t>
      </w:r>
    </w:p>
    <w:p w14:paraId="1EE68743" w14:textId="101DBD55" w:rsidR="0032073B" w:rsidRPr="00244EF9" w:rsidRDefault="0032073B" w:rsidP="000E33FA">
      <w:pPr>
        <w:pStyle w:val="RLTextlnkuslovan"/>
        <w:numPr>
          <w:ilvl w:val="2"/>
          <w:numId w:val="1"/>
        </w:numPr>
        <w:spacing w:before="120"/>
        <w:rPr>
          <w:rFonts w:ascii="Arial" w:hAnsi="Arial" w:cs="Arial"/>
        </w:rPr>
      </w:pPr>
      <w:r w:rsidRPr="00244EF9">
        <w:rPr>
          <w:rFonts w:ascii="Arial" w:hAnsi="Arial" w:cs="Arial"/>
        </w:rPr>
        <w:t xml:space="preserve">mají být zpřístupněny na základě zákona či jiného právního předpisu včetně práva EU nebo závazného rozhodnutí oprávněného orgánu veřejné moci jsou obsažené ve Smlouvě a jsou zveřejněné dle </w:t>
      </w:r>
      <w:r w:rsidR="004D5C6B" w:rsidRPr="00244EF9">
        <w:rPr>
          <w:rFonts w:ascii="Arial" w:hAnsi="Arial" w:cs="Arial"/>
          <w:lang w:val="cs-CZ"/>
        </w:rPr>
        <w:t>příslušných právních předpisů</w:t>
      </w:r>
      <w:r w:rsidRPr="00244EF9">
        <w:rPr>
          <w:rFonts w:ascii="Arial" w:hAnsi="Arial" w:cs="Arial"/>
        </w:rPr>
        <w:t>.</w:t>
      </w:r>
    </w:p>
    <w:p w14:paraId="4434FE28" w14:textId="7E1CD098" w:rsidR="0032073B" w:rsidRPr="00244EF9" w:rsidRDefault="0032073B" w:rsidP="000E33FA">
      <w:pPr>
        <w:pStyle w:val="RLTextlnkuslovan"/>
        <w:spacing w:before="120"/>
        <w:rPr>
          <w:rFonts w:ascii="Arial" w:hAnsi="Arial" w:cs="Arial"/>
          <w:szCs w:val="22"/>
        </w:rPr>
      </w:pPr>
      <w:r w:rsidRPr="00244EF9">
        <w:rPr>
          <w:rFonts w:ascii="Arial" w:hAnsi="Arial" w:cs="Arial"/>
          <w:szCs w:val="22"/>
        </w:rPr>
        <w:lastRenderedPageBreak/>
        <w:t xml:space="preserve">Za porušení povinnosti mlčenlivosti smluvní stranou se považují též případy, kdy tuto povinnost poruší kterákoliv z osob uvedených v odst. </w:t>
      </w:r>
      <w:r w:rsidRPr="00244EF9">
        <w:rPr>
          <w:rFonts w:ascii="Arial" w:hAnsi="Arial" w:cs="Arial"/>
        </w:rPr>
        <w:fldChar w:fldCharType="begin"/>
      </w:r>
      <w:r w:rsidRPr="00244EF9">
        <w:rPr>
          <w:rFonts w:ascii="Arial" w:hAnsi="Arial" w:cs="Arial"/>
        </w:rPr>
        <w:instrText xml:space="preserve"> REF _Ref225082917 \r \h  \* MERGEFORMAT </w:instrText>
      </w:r>
      <w:r w:rsidRPr="00244EF9">
        <w:rPr>
          <w:rFonts w:ascii="Arial" w:hAnsi="Arial" w:cs="Arial"/>
        </w:rPr>
      </w:r>
      <w:r w:rsidRPr="00244EF9">
        <w:rPr>
          <w:rFonts w:ascii="Arial" w:hAnsi="Arial" w:cs="Arial"/>
        </w:rPr>
        <w:fldChar w:fldCharType="separate"/>
      </w:r>
      <w:r w:rsidR="00E53B3D" w:rsidRPr="00E53B3D">
        <w:rPr>
          <w:rFonts w:ascii="Arial" w:hAnsi="Arial" w:cs="Arial"/>
          <w:szCs w:val="22"/>
          <w:lang w:val="cs-CZ"/>
        </w:rPr>
        <w:t>9</w:t>
      </w:r>
      <w:r w:rsidR="00E53B3D" w:rsidRPr="00E53B3D">
        <w:rPr>
          <w:rFonts w:ascii="Arial" w:hAnsi="Arial" w:cs="Arial"/>
          <w:szCs w:val="22"/>
        </w:rPr>
        <w:t>.3</w:t>
      </w:r>
      <w:r w:rsidRPr="00244EF9">
        <w:rPr>
          <w:rFonts w:ascii="Arial" w:hAnsi="Arial" w:cs="Arial"/>
        </w:rPr>
        <w:fldChar w:fldCharType="end"/>
      </w:r>
      <w:r w:rsidRPr="00244EF9">
        <w:rPr>
          <w:rFonts w:ascii="Arial" w:hAnsi="Arial" w:cs="Arial"/>
          <w:szCs w:val="22"/>
        </w:rPr>
        <w:t>, které daná smluvní strana poskytla důvěrné informace druhé smluvní strany.</w:t>
      </w:r>
    </w:p>
    <w:p w14:paraId="6A5908E0" w14:textId="4D10737A" w:rsidR="0032073B" w:rsidRPr="00244EF9" w:rsidRDefault="0032073B" w:rsidP="000E33FA">
      <w:pPr>
        <w:pStyle w:val="RLTextlnkuslovan"/>
        <w:spacing w:before="120"/>
        <w:rPr>
          <w:rFonts w:ascii="Arial" w:hAnsi="Arial" w:cs="Arial"/>
          <w:szCs w:val="22"/>
        </w:rPr>
      </w:pPr>
      <w:r w:rsidRPr="00244EF9">
        <w:rPr>
          <w:rFonts w:ascii="Arial" w:hAnsi="Arial" w:cs="Arial"/>
          <w:szCs w:val="22"/>
        </w:rPr>
        <w:t xml:space="preserve">Ukončení účinnosti této Smlouvy z jakéhokoliv důvodu se nedotkne ustanovení tohoto článku </w:t>
      </w:r>
      <w:r w:rsidR="00401D69" w:rsidRPr="00244EF9">
        <w:rPr>
          <w:rFonts w:ascii="Arial" w:hAnsi="Arial" w:cs="Arial"/>
          <w:szCs w:val="22"/>
          <w:lang w:val="cs-CZ"/>
        </w:rPr>
        <w:t>9</w:t>
      </w:r>
      <w:r w:rsidRPr="00244EF9">
        <w:rPr>
          <w:rFonts w:ascii="Arial" w:hAnsi="Arial" w:cs="Arial"/>
          <w:szCs w:val="22"/>
        </w:rPr>
        <w:t xml:space="preserve"> Smlouvy a jejich účinnost přetrvá i po ukončení účinnosti této Smlouvy.</w:t>
      </w:r>
    </w:p>
    <w:p w14:paraId="39DBEE08" w14:textId="54EBE1E1" w:rsidR="00E8257E" w:rsidRPr="00244EF9" w:rsidRDefault="00E8257E" w:rsidP="000E33FA">
      <w:pPr>
        <w:pStyle w:val="RLTextlnkuslovan"/>
        <w:spacing w:before="120"/>
        <w:rPr>
          <w:rFonts w:ascii="Arial" w:hAnsi="Arial" w:cs="Arial"/>
          <w:lang w:val="cs-CZ"/>
        </w:rPr>
      </w:pPr>
      <w:r w:rsidRPr="00244EF9">
        <w:rPr>
          <w:rFonts w:ascii="Arial" w:hAnsi="Arial" w:cs="Arial"/>
          <w:szCs w:val="22"/>
        </w:rPr>
        <w:t>Poskytovatel</w:t>
      </w:r>
      <w:r w:rsidRPr="00244EF9">
        <w:rPr>
          <w:rFonts w:ascii="Arial" w:hAnsi="Arial" w:cs="Arial"/>
        </w:rPr>
        <w:t xml:space="preserve"> souhlasí se zveřejněním této Smlouvy včetně všech jejích změn a dodatků</w:t>
      </w:r>
      <w:r w:rsidR="002046DF" w:rsidRPr="00244EF9">
        <w:rPr>
          <w:rFonts w:ascii="Arial" w:hAnsi="Arial" w:cs="Arial"/>
          <w:lang w:val="cs-CZ"/>
        </w:rPr>
        <w:t xml:space="preserve"> v Registru smluv</w:t>
      </w:r>
      <w:r w:rsidRPr="00244EF9">
        <w:rPr>
          <w:rFonts w:ascii="Arial" w:hAnsi="Arial" w:cs="Arial"/>
        </w:rPr>
        <w:t>.</w:t>
      </w:r>
    </w:p>
    <w:p w14:paraId="74B659F4" w14:textId="435BED72" w:rsidR="0032073B" w:rsidRPr="00244EF9" w:rsidRDefault="002F5C0D" w:rsidP="000E33FA">
      <w:pPr>
        <w:pStyle w:val="RLTextlnkuslovan"/>
        <w:spacing w:before="120"/>
        <w:rPr>
          <w:rFonts w:ascii="Arial" w:hAnsi="Arial" w:cs="Arial"/>
          <w:lang w:val="cs-CZ"/>
        </w:rPr>
      </w:pPr>
      <w:r w:rsidRPr="00244EF9">
        <w:rPr>
          <w:rFonts w:ascii="Arial" w:hAnsi="Arial" w:cs="Arial"/>
          <w:lang w:val="cs-CZ"/>
        </w:rPr>
        <w:t>Uveřejnění Smlouvy v </w:t>
      </w:r>
      <w:r w:rsidR="006C3768" w:rsidRPr="00244EF9">
        <w:rPr>
          <w:rFonts w:ascii="Arial" w:hAnsi="Arial" w:cs="Arial"/>
          <w:lang w:val="cs-CZ"/>
        </w:rPr>
        <w:t>R</w:t>
      </w:r>
      <w:r w:rsidRPr="00244EF9">
        <w:rPr>
          <w:rFonts w:ascii="Arial" w:hAnsi="Arial" w:cs="Arial"/>
          <w:lang w:val="cs-CZ"/>
        </w:rPr>
        <w:t>egistru smluv</w:t>
      </w:r>
      <w:r w:rsidR="00695ED5" w:rsidRPr="00244EF9">
        <w:rPr>
          <w:rFonts w:ascii="Arial" w:hAnsi="Arial" w:cs="Arial"/>
          <w:lang w:val="cs-CZ"/>
        </w:rPr>
        <w:t>,</w:t>
      </w:r>
      <w:r w:rsidRPr="00244EF9">
        <w:rPr>
          <w:rFonts w:ascii="Arial" w:hAnsi="Arial" w:cs="Arial"/>
          <w:lang w:val="cs-CZ"/>
        </w:rPr>
        <w:t xml:space="preserve"> </w:t>
      </w:r>
      <w:r w:rsidR="00A65E2E" w:rsidRPr="00244EF9">
        <w:rPr>
          <w:rFonts w:ascii="Arial" w:hAnsi="Arial" w:cs="Arial"/>
          <w:lang w:val="cs-CZ"/>
        </w:rPr>
        <w:t xml:space="preserve">v požadovaném strojově čitelném formátu </w:t>
      </w:r>
      <w:r w:rsidR="002046DF" w:rsidRPr="00244EF9">
        <w:rPr>
          <w:rFonts w:ascii="Arial" w:hAnsi="Arial" w:cs="Arial"/>
          <w:lang w:val="cs-CZ"/>
        </w:rPr>
        <w:t xml:space="preserve">včetně metadat smlouvy </w:t>
      </w:r>
      <w:r w:rsidR="00A65E2E" w:rsidRPr="00244EF9">
        <w:rPr>
          <w:rFonts w:ascii="Arial" w:hAnsi="Arial" w:cs="Arial"/>
          <w:lang w:val="cs-CZ"/>
        </w:rPr>
        <w:t xml:space="preserve">a </w:t>
      </w:r>
      <w:r w:rsidR="002046DF" w:rsidRPr="00244EF9">
        <w:rPr>
          <w:rFonts w:ascii="Arial" w:hAnsi="Arial" w:cs="Arial"/>
          <w:lang w:val="cs-CZ"/>
        </w:rPr>
        <w:t xml:space="preserve">provedení </w:t>
      </w:r>
      <w:r w:rsidR="00976086" w:rsidRPr="00244EF9">
        <w:rPr>
          <w:rFonts w:ascii="Arial" w:hAnsi="Arial" w:cs="Arial"/>
          <w:lang w:val="cs-CZ"/>
        </w:rPr>
        <w:t xml:space="preserve">anonymizace </w:t>
      </w:r>
      <w:r w:rsidR="002E462D" w:rsidRPr="00244EF9">
        <w:rPr>
          <w:rFonts w:ascii="Arial" w:hAnsi="Arial" w:cs="Arial"/>
          <w:lang w:val="cs-CZ"/>
        </w:rPr>
        <w:t xml:space="preserve">zbytných </w:t>
      </w:r>
      <w:r w:rsidR="00A65E2E" w:rsidRPr="00244EF9">
        <w:rPr>
          <w:rFonts w:ascii="Arial" w:hAnsi="Arial" w:cs="Arial"/>
          <w:lang w:val="cs-CZ"/>
        </w:rPr>
        <w:t xml:space="preserve">osobních údajů, </w:t>
      </w:r>
      <w:r w:rsidR="002046DF" w:rsidRPr="00244EF9">
        <w:rPr>
          <w:rFonts w:ascii="Arial" w:hAnsi="Arial" w:cs="Arial"/>
          <w:lang w:val="cs-CZ"/>
        </w:rPr>
        <w:t xml:space="preserve">zajistí </w:t>
      </w:r>
      <w:r w:rsidRPr="00244EF9">
        <w:rPr>
          <w:rFonts w:ascii="Arial" w:hAnsi="Arial" w:cs="Arial"/>
          <w:lang w:val="cs-CZ"/>
        </w:rPr>
        <w:t>Objednatel</w:t>
      </w:r>
      <w:r w:rsidR="00260094" w:rsidRPr="00244EF9">
        <w:rPr>
          <w:rFonts w:ascii="Arial" w:hAnsi="Arial" w:cs="Arial"/>
          <w:lang w:val="cs-CZ"/>
        </w:rPr>
        <w:t>.</w:t>
      </w:r>
    </w:p>
    <w:p w14:paraId="3EABF3D0" w14:textId="415A8DC6" w:rsidR="0032073B" w:rsidRPr="00244EF9" w:rsidRDefault="0032073B" w:rsidP="000E33FA">
      <w:pPr>
        <w:pStyle w:val="RLlneksmlouvy"/>
        <w:spacing w:before="120"/>
        <w:rPr>
          <w:rFonts w:ascii="Arial" w:hAnsi="Arial" w:cs="Arial"/>
          <w:szCs w:val="22"/>
        </w:rPr>
      </w:pPr>
      <w:bookmarkStart w:id="59" w:name="_Toc295034742"/>
      <w:r w:rsidRPr="00244EF9">
        <w:rPr>
          <w:rFonts w:ascii="Arial" w:hAnsi="Arial" w:cs="Arial"/>
          <w:szCs w:val="22"/>
        </w:rPr>
        <w:t>SANKCE</w:t>
      </w:r>
      <w:bookmarkEnd w:id="59"/>
    </w:p>
    <w:p w14:paraId="67E48B84" w14:textId="361A9686" w:rsidR="00630FAF" w:rsidRPr="00244EF9" w:rsidRDefault="00630FAF" w:rsidP="000E33FA">
      <w:pPr>
        <w:pStyle w:val="RLTextlnkuslovan"/>
        <w:spacing w:before="120"/>
        <w:rPr>
          <w:rFonts w:ascii="Arial" w:hAnsi="Arial" w:cs="Arial"/>
          <w:lang w:eastAsia="en-US"/>
        </w:rPr>
      </w:pPr>
      <w:r w:rsidRPr="00244EF9">
        <w:rPr>
          <w:rFonts w:ascii="Arial" w:hAnsi="Arial" w:cs="Arial"/>
          <w:lang w:val="cs-CZ"/>
        </w:rPr>
        <w:t>Pro případ prodlení Objednatele s úhradou plateb sj</w:t>
      </w:r>
      <w:r w:rsidR="00821160" w:rsidRPr="00244EF9">
        <w:rPr>
          <w:rFonts w:ascii="Arial" w:hAnsi="Arial" w:cs="Arial"/>
          <w:lang w:val="cs-CZ"/>
        </w:rPr>
        <w:t>ednaných v této Smlouvě (resp. v</w:t>
      </w:r>
      <w:r w:rsidRPr="00244EF9">
        <w:rPr>
          <w:rFonts w:ascii="Arial" w:hAnsi="Arial" w:cs="Arial"/>
          <w:lang w:val="cs-CZ"/>
        </w:rPr>
        <w:t xml:space="preserve"> jejích </w:t>
      </w:r>
      <w:r w:rsidR="00260094" w:rsidRPr="00244EF9">
        <w:rPr>
          <w:rFonts w:ascii="Arial" w:hAnsi="Arial" w:cs="Arial"/>
          <w:lang w:val="cs-CZ"/>
        </w:rPr>
        <w:t xml:space="preserve">případných </w:t>
      </w:r>
      <w:r w:rsidR="00FA1EAD" w:rsidRPr="00244EF9">
        <w:rPr>
          <w:rFonts w:ascii="Arial" w:hAnsi="Arial" w:cs="Arial"/>
          <w:lang w:val="cs-CZ"/>
        </w:rPr>
        <w:t>dodatcích</w:t>
      </w:r>
      <w:r w:rsidRPr="00244EF9">
        <w:rPr>
          <w:rFonts w:ascii="Arial" w:hAnsi="Arial" w:cs="Arial"/>
          <w:lang w:val="cs-CZ"/>
        </w:rPr>
        <w:t xml:space="preserve">, uzavřených mezi Smluvními stranami za účelem splnění předmětu </w:t>
      </w:r>
      <w:r w:rsidR="008675BA" w:rsidRPr="00244EF9">
        <w:rPr>
          <w:rFonts w:ascii="Arial" w:hAnsi="Arial" w:cs="Arial"/>
          <w:lang w:val="cs-CZ"/>
        </w:rPr>
        <w:t>této Smlouvy) je Poskytovatel p</w:t>
      </w:r>
      <w:r w:rsidRPr="00244EF9">
        <w:rPr>
          <w:rFonts w:ascii="Arial" w:hAnsi="Arial" w:cs="Arial"/>
          <w:lang w:val="cs-CZ"/>
        </w:rPr>
        <w:t>o Objednateli oprávněn požadovat uhrazení smluvní pokuty ve výši 0,</w:t>
      </w:r>
      <w:r w:rsidR="00351FF5" w:rsidRPr="00244EF9">
        <w:rPr>
          <w:rFonts w:ascii="Arial" w:hAnsi="Arial" w:cs="Arial"/>
          <w:lang w:val="cs-CZ"/>
        </w:rPr>
        <w:t>05</w:t>
      </w:r>
      <w:r w:rsidRPr="00244EF9">
        <w:rPr>
          <w:rFonts w:ascii="Arial" w:hAnsi="Arial" w:cs="Arial"/>
          <w:lang w:val="cs-CZ"/>
        </w:rPr>
        <w:t xml:space="preserve"> % z dlužné částky za každý započatý den prodlení. </w:t>
      </w:r>
      <w:r w:rsidR="00FA1EAD" w:rsidRPr="00244EF9">
        <w:rPr>
          <w:rFonts w:ascii="Arial" w:hAnsi="Arial" w:cs="Arial"/>
          <w:lang w:val="cs-CZ"/>
        </w:rPr>
        <w:t xml:space="preserve">Poskytovatel bere na vědomí, že Objednatel je organizační složkou státu a stav jeho účtu závisí na převodu finančních zdrojů ze státního rozpočtu. Časová prodleva vzniklá nepřevedením finančních prostředků státu na účet Objednatele nemůže být považována za zavinění prodlení na straně Objednatele a z tohoto důvodu nelze vůči Objednateli uplatňovat žádné sankce. Objednatel se zavazuje, že v případě, že tato skutečnost nastane, oznámí ji Poskytovateli nejpozději do 5 pracovních dnů před původním termínem splatnosti faktury. </w:t>
      </w:r>
    </w:p>
    <w:p w14:paraId="6DF6233C" w14:textId="42D696D5" w:rsidR="00630FAF" w:rsidRPr="00244EF9" w:rsidRDefault="00630FAF" w:rsidP="000E33FA">
      <w:pPr>
        <w:pStyle w:val="RLTextlnkuslovan"/>
        <w:spacing w:before="120"/>
        <w:rPr>
          <w:rFonts w:ascii="Arial" w:hAnsi="Arial" w:cs="Arial"/>
          <w:szCs w:val="22"/>
          <w:lang w:eastAsia="en-US"/>
        </w:rPr>
      </w:pPr>
      <w:bookmarkStart w:id="60" w:name="_Ref273568416"/>
      <w:bookmarkStart w:id="61" w:name="_Ref432603114"/>
      <w:r w:rsidRPr="00244EF9">
        <w:rPr>
          <w:rFonts w:ascii="Arial" w:hAnsi="Arial" w:cs="Arial"/>
          <w:szCs w:val="22"/>
          <w:lang w:val="cs-CZ" w:eastAsia="en-US"/>
        </w:rPr>
        <w:t xml:space="preserve">V případě prodlení Poskytovatele z důvodů výlučně na jeho straně s termínem </w:t>
      </w:r>
      <w:r w:rsidR="00E31E78" w:rsidRPr="00244EF9">
        <w:rPr>
          <w:rFonts w:ascii="Arial" w:hAnsi="Arial" w:cs="Arial"/>
          <w:szCs w:val="22"/>
          <w:lang w:val="cs-CZ" w:eastAsia="en-US"/>
        </w:rPr>
        <w:t xml:space="preserve">dodání </w:t>
      </w:r>
      <w:r w:rsidR="00085682" w:rsidRPr="00244EF9">
        <w:rPr>
          <w:rFonts w:ascii="Arial" w:hAnsi="Arial" w:cs="Arial"/>
          <w:szCs w:val="22"/>
          <w:lang w:val="cs-CZ" w:eastAsia="en-US"/>
        </w:rPr>
        <w:t>akceptovateln</w:t>
      </w:r>
      <w:r w:rsidR="002046DF" w:rsidRPr="00244EF9">
        <w:rPr>
          <w:rFonts w:ascii="Arial" w:hAnsi="Arial" w:cs="Arial"/>
          <w:szCs w:val="22"/>
          <w:lang w:val="cs-CZ" w:eastAsia="en-US"/>
        </w:rPr>
        <w:t xml:space="preserve">ého </w:t>
      </w:r>
      <w:r w:rsidR="00297D8C" w:rsidRPr="00244EF9">
        <w:rPr>
          <w:rFonts w:ascii="Arial" w:hAnsi="Arial" w:cs="Arial"/>
          <w:szCs w:val="22"/>
          <w:lang w:val="cs-CZ" w:eastAsia="en-US"/>
        </w:rPr>
        <w:t>výstup</w:t>
      </w:r>
      <w:r w:rsidR="002046DF" w:rsidRPr="00244EF9">
        <w:rPr>
          <w:rFonts w:ascii="Arial" w:hAnsi="Arial" w:cs="Arial"/>
          <w:szCs w:val="22"/>
          <w:lang w:val="cs-CZ" w:eastAsia="en-US"/>
        </w:rPr>
        <w:t>u</w:t>
      </w:r>
      <w:r w:rsidR="00297D8C" w:rsidRPr="00244EF9">
        <w:rPr>
          <w:rFonts w:ascii="Arial" w:hAnsi="Arial" w:cs="Arial"/>
          <w:szCs w:val="22"/>
          <w:lang w:val="cs-CZ" w:eastAsia="en-US"/>
        </w:rPr>
        <w:t xml:space="preserve"> z plnění smlouvy</w:t>
      </w:r>
      <w:r w:rsidRPr="00244EF9">
        <w:rPr>
          <w:rFonts w:ascii="Arial" w:hAnsi="Arial" w:cs="Arial"/>
          <w:szCs w:val="22"/>
          <w:lang w:val="cs-CZ" w:eastAsia="en-US"/>
        </w:rPr>
        <w:t xml:space="preserve"> je Objednatel oprávněn požadovat na Poskytovateli uhrazení smluvní pokuty ve výši </w:t>
      </w:r>
      <w:r w:rsidR="00AF691B" w:rsidRPr="00244EF9">
        <w:rPr>
          <w:rFonts w:ascii="Arial" w:hAnsi="Arial" w:cs="Arial"/>
          <w:szCs w:val="22"/>
          <w:lang w:val="cs-CZ" w:eastAsia="en-US"/>
        </w:rPr>
        <w:t>1.000, -</w:t>
      </w:r>
      <w:r w:rsidRPr="00244EF9">
        <w:rPr>
          <w:rFonts w:ascii="Arial" w:hAnsi="Arial" w:cs="Arial"/>
          <w:szCs w:val="22"/>
          <w:lang w:val="cs-CZ" w:eastAsia="en-US"/>
        </w:rPr>
        <w:t xml:space="preserve"> Kč za každ</w:t>
      </w:r>
      <w:r w:rsidR="00305B38" w:rsidRPr="00244EF9">
        <w:rPr>
          <w:rFonts w:ascii="Arial" w:hAnsi="Arial" w:cs="Arial"/>
          <w:szCs w:val="22"/>
          <w:lang w:val="cs-CZ" w:eastAsia="en-US"/>
        </w:rPr>
        <w:t xml:space="preserve">ý </w:t>
      </w:r>
      <w:r w:rsidR="00085682" w:rsidRPr="00244EF9">
        <w:rPr>
          <w:rFonts w:ascii="Arial" w:hAnsi="Arial" w:cs="Arial"/>
          <w:szCs w:val="22"/>
          <w:lang w:val="cs-CZ" w:eastAsia="en-US"/>
        </w:rPr>
        <w:t xml:space="preserve">kalendářní </w:t>
      </w:r>
      <w:r w:rsidR="00305B38" w:rsidRPr="00244EF9">
        <w:rPr>
          <w:rFonts w:ascii="Arial" w:hAnsi="Arial" w:cs="Arial"/>
          <w:szCs w:val="22"/>
          <w:lang w:val="cs-CZ" w:eastAsia="en-US"/>
        </w:rPr>
        <w:t>den prodlení</w:t>
      </w:r>
      <w:r w:rsidRPr="00244EF9">
        <w:rPr>
          <w:rFonts w:ascii="Arial" w:hAnsi="Arial" w:cs="Arial"/>
          <w:szCs w:val="22"/>
          <w:lang w:val="cs-CZ" w:eastAsia="en-US"/>
        </w:rPr>
        <w:t xml:space="preserve">. </w:t>
      </w:r>
    </w:p>
    <w:bookmarkEnd w:id="60"/>
    <w:bookmarkEnd w:id="61"/>
    <w:p w14:paraId="3056606A" w14:textId="401224C7" w:rsidR="00427273" w:rsidRPr="00244EF9" w:rsidRDefault="00427273" w:rsidP="000E33FA">
      <w:pPr>
        <w:pStyle w:val="RLTextlnkuslovan"/>
        <w:spacing w:before="120"/>
        <w:rPr>
          <w:rFonts w:ascii="Arial" w:hAnsi="Arial" w:cs="Arial"/>
          <w:szCs w:val="22"/>
          <w:lang w:eastAsia="en-US"/>
        </w:rPr>
      </w:pPr>
      <w:r w:rsidRPr="00244EF9">
        <w:rPr>
          <w:rFonts w:ascii="Arial" w:hAnsi="Arial" w:cs="Arial"/>
          <w:szCs w:val="22"/>
          <w:lang w:val="cs-CZ"/>
        </w:rPr>
        <w:t xml:space="preserve">V případě porušení povinnosti podle čl. </w:t>
      </w:r>
      <w:r w:rsidR="00297D8C" w:rsidRPr="00244EF9">
        <w:rPr>
          <w:rFonts w:ascii="Arial" w:hAnsi="Arial" w:cs="Arial"/>
          <w:szCs w:val="22"/>
          <w:lang w:val="cs-CZ"/>
        </w:rPr>
        <w:t>9</w:t>
      </w:r>
      <w:r w:rsidRPr="00244EF9">
        <w:rPr>
          <w:rFonts w:ascii="Arial" w:hAnsi="Arial" w:cs="Arial"/>
          <w:szCs w:val="22"/>
          <w:lang w:val="cs-CZ"/>
        </w:rPr>
        <w:t xml:space="preserve"> této smlouvy, je </w:t>
      </w:r>
      <w:r w:rsidR="0072236C" w:rsidRPr="00244EF9">
        <w:rPr>
          <w:rFonts w:ascii="Arial" w:hAnsi="Arial" w:cs="Arial"/>
          <w:szCs w:val="22"/>
          <w:lang w:val="cs-CZ"/>
        </w:rPr>
        <w:t>P</w:t>
      </w:r>
      <w:r w:rsidRPr="00244EF9">
        <w:rPr>
          <w:rFonts w:ascii="Arial" w:hAnsi="Arial" w:cs="Arial"/>
          <w:szCs w:val="22"/>
          <w:lang w:val="cs-CZ"/>
        </w:rPr>
        <w:t xml:space="preserve">oskytovatel povinen zaplatit </w:t>
      </w:r>
      <w:r w:rsidR="0072236C" w:rsidRPr="00244EF9">
        <w:rPr>
          <w:rFonts w:ascii="Arial" w:hAnsi="Arial" w:cs="Arial"/>
          <w:szCs w:val="22"/>
          <w:lang w:val="cs-CZ"/>
        </w:rPr>
        <w:t>O</w:t>
      </w:r>
      <w:r w:rsidRPr="00244EF9">
        <w:rPr>
          <w:rFonts w:ascii="Arial" w:hAnsi="Arial" w:cs="Arial"/>
          <w:szCs w:val="22"/>
          <w:lang w:val="cs-CZ"/>
        </w:rPr>
        <w:t xml:space="preserve">bjednateli smluvní pokutu </w:t>
      </w:r>
      <w:r w:rsidRPr="006E1B57">
        <w:rPr>
          <w:rFonts w:ascii="Arial" w:hAnsi="Arial" w:cs="Arial"/>
          <w:szCs w:val="22"/>
          <w:lang w:val="cs-CZ"/>
        </w:rPr>
        <w:t xml:space="preserve">ve výši </w:t>
      </w:r>
      <w:r w:rsidR="00AF691B" w:rsidRPr="006E1B57">
        <w:rPr>
          <w:rFonts w:ascii="Arial" w:hAnsi="Arial" w:cs="Arial"/>
          <w:szCs w:val="22"/>
          <w:lang w:val="cs-CZ"/>
        </w:rPr>
        <w:t>50.000, -</w:t>
      </w:r>
      <w:r w:rsidRPr="006E1B57">
        <w:rPr>
          <w:rFonts w:ascii="Arial" w:hAnsi="Arial" w:cs="Arial"/>
          <w:szCs w:val="22"/>
          <w:lang w:val="cs-CZ"/>
        </w:rPr>
        <w:t xml:space="preserve"> </w:t>
      </w:r>
      <w:r w:rsidR="000D5683" w:rsidRPr="006E1B57">
        <w:rPr>
          <w:rFonts w:ascii="Arial" w:hAnsi="Arial" w:cs="Arial"/>
          <w:szCs w:val="22"/>
          <w:lang w:val="cs-CZ"/>
        </w:rPr>
        <w:t>Kč</w:t>
      </w:r>
      <w:r w:rsidR="000D5683" w:rsidRPr="00244EF9">
        <w:rPr>
          <w:rFonts w:ascii="Arial" w:hAnsi="Arial" w:cs="Arial"/>
          <w:szCs w:val="22"/>
          <w:lang w:val="cs-CZ"/>
        </w:rPr>
        <w:t xml:space="preserve"> za každé jednotlivé porušení povinnosti</w:t>
      </w:r>
      <w:r w:rsidR="00992AE0" w:rsidRPr="00244EF9">
        <w:rPr>
          <w:rFonts w:ascii="Arial" w:hAnsi="Arial" w:cs="Arial"/>
        </w:rPr>
        <w:t xml:space="preserve">, aniž by bylo dotčeno oprávnění Objednatele zakotvené v odst. </w:t>
      </w:r>
      <w:r w:rsidR="00992AE0" w:rsidRPr="00244EF9">
        <w:rPr>
          <w:rFonts w:ascii="Arial" w:hAnsi="Arial" w:cs="Arial"/>
        </w:rPr>
        <w:fldChar w:fldCharType="begin"/>
      </w:r>
      <w:r w:rsidR="00992AE0" w:rsidRPr="00244EF9">
        <w:rPr>
          <w:rFonts w:ascii="Arial" w:hAnsi="Arial" w:cs="Arial"/>
        </w:rPr>
        <w:instrText xml:space="preserve"> REF _Ref378171688 \r \h  \* MERGEFORMAT </w:instrText>
      </w:r>
      <w:r w:rsidR="00992AE0" w:rsidRPr="00244EF9">
        <w:rPr>
          <w:rFonts w:ascii="Arial" w:hAnsi="Arial" w:cs="Arial"/>
        </w:rPr>
      </w:r>
      <w:r w:rsidR="00992AE0" w:rsidRPr="00244EF9">
        <w:rPr>
          <w:rFonts w:ascii="Arial" w:hAnsi="Arial" w:cs="Arial"/>
        </w:rPr>
        <w:fldChar w:fldCharType="separate"/>
      </w:r>
      <w:r w:rsidR="00E53B3D">
        <w:rPr>
          <w:rFonts w:ascii="Arial" w:hAnsi="Arial" w:cs="Arial"/>
        </w:rPr>
        <w:t>11.3.2</w:t>
      </w:r>
      <w:r w:rsidR="00992AE0" w:rsidRPr="00244EF9">
        <w:rPr>
          <w:rFonts w:ascii="Arial" w:hAnsi="Arial" w:cs="Arial"/>
        </w:rPr>
        <w:fldChar w:fldCharType="end"/>
      </w:r>
      <w:r w:rsidR="00992AE0" w:rsidRPr="00244EF9">
        <w:rPr>
          <w:rFonts w:ascii="Arial" w:hAnsi="Arial" w:cs="Arial"/>
        </w:rPr>
        <w:t xml:space="preserve"> Smlouvy</w:t>
      </w:r>
      <w:r w:rsidR="00992AE0">
        <w:rPr>
          <w:rFonts w:ascii="Arial" w:hAnsi="Arial" w:cs="Arial"/>
          <w:lang w:val="cs-CZ"/>
        </w:rPr>
        <w:t>.</w:t>
      </w:r>
    </w:p>
    <w:p w14:paraId="6CAE3A45" w14:textId="5BC7935B" w:rsidR="009A0B25" w:rsidRPr="00244EF9" w:rsidRDefault="009A0B25" w:rsidP="000E33FA">
      <w:pPr>
        <w:pStyle w:val="RLTextlnkuslovan"/>
        <w:spacing w:before="120"/>
        <w:rPr>
          <w:rFonts w:ascii="Arial" w:hAnsi="Arial" w:cs="Arial"/>
          <w:szCs w:val="22"/>
          <w:lang w:eastAsia="en-US"/>
        </w:rPr>
      </w:pPr>
      <w:r w:rsidRPr="00244EF9">
        <w:rPr>
          <w:rFonts w:ascii="Arial" w:hAnsi="Arial" w:cs="Arial"/>
          <w:szCs w:val="22"/>
          <w:lang w:val="cs-CZ"/>
        </w:rPr>
        <w:t xml:space="preserve">Vznikem nároku na uplatnění smluvní sankce není dotčen nárok Smluvní strany na náhradu vzniklé </w:t>
      </w:r>
      <w:r w:rsidR="00297D8C" w:rsidRPr="00244EF9">
        <w:rPr>
          <w:rFonts w:ascii="Arial" w:hAnsi="Arial" w:cs="Arial"/>
          <w:szCs w:val="22"/>
          <w:lang w:val="cs-CZ"/>
        </w:rPr>
        <w:t>š</w:t>
      </w:r>
      <w:r w:rsidRPr="00244EF9">
        <w:rPr>
          <w:rFonts w:ascii="Arial" w:hAnsi="Arial" w:cs="Arial"/>
          <w:szCs w:val="22"/>
          <w:lang w:val="cs-CZ"/>
        </w:rPr>
        <w:t>kody</w:t>
      </w:r>
      <w:r w:rsidR="002B3ADF">
        <w:rPr>
          <w:rFonts w:ascii="Arial" w:hAnsi="Arial" w:cs="Arial"/>
          <w:szCs w:val="22"/>
          <w:lang w:val="cs-CZ"/>
        </w:rPr>
        <w:t>.</w:t>
      </w:r>
      <w:r w:rsidRPr="00244EF9">
        <w:rPr>
          <w:rFonts w:ascii="Arial" w:hAnsi="Arial" w:cs="Arial"/>
          <w:szCs w:val="22"/>
          <w:lang w:val="cs-CZ"/>
        </w:rPr>
        <w:t xml:space="preserve"> </w:t>
      </w:r>
    </w:p>
    <w:p w14:paraId="273BE28A" w14:textId="734ECA5C" w:rsidR="0072236C" w:rsidRPr="00244EF9" w:rsidRDefault="00292387" w:rsidP="000E33FA">
      <w:pPr>
        <w:pStyle w:val="RLTextlnkuslovan"/>
        <w:spacing w:before="120"/>
        <w:rPr>
          <w:rFonts w:ascii="Arial" w:hAnsi="Arial" w:cs="Arial"/>
          <w:szCs w:val="22"/>
        </w:rPr>
      </w:pPr>
      <w:r w:rsidRPr="00244EF9">
        <w:rPr>
          <w:rFonts w:ascii="Arial" w:hAnsi="Arial" w:cs="Arial"/>
          <w:szCs w:val="22"/>
          <w:lang w:val="cs-CZ"/>
        </w:rPr>
        <w:t>Zaplacení</w:t>
      </w:r>
      <w:r w:rsidRPr="00244EF9">
        <w:rPr>
          <w:rFonts w:ascii="Arial" w:hAnsi="Arial" w:cs="Arial"/>
          <w:szCs w:val="22"/>
        </w:rPr>
        <w:t xml:space="preserve"> jakékoliv sjednané smluvní pokuty nezbavuje povinnou smluvní stranu povinnosti splnit své závazky</w:t>
      </w:r>
      <w:r w:rsidRPr="00244EF9">
        <w:rPr>
          <w:rFonts w:ascii="Arial" w:hAnsi="Arial" w:cs="Arial"/>
        </w:rPr>
        <w:t>, ani nahradit způsobenou škodu nebo nemajetkovou újmu</w:t>
      </w:r>
      <w:r w:rsidRPr="00244EF9">
        <w:rPr>
          <w:rFonts w:ascii="Arial" w:hAnsi="Arial" w:cs="Arial"/>
          <w:szCs w:val="22"/>
        </w:rPr>
        <w:t>.</w:t>
      </w:r>
      <w:r w:rsidRPr="00244EF9">
        <w:rPr>
          <w:rFonts w:ascii="Arial" w:hAnsi="Arial" w:cs="Arial"/>
          <w:szCs w:val="22"/>
          <w:lang w:val="cs-CZ"/>
        </w:rPr>
        <w:t xml:space="preserve"> Kumulace více práv na slevy z ceny a/nebo smluvní pokuty v případě jednoho porušení Smlouvy je přípustná</w:t>
      </w:r>
      <w:r w:rsidR="003E43B0" w:rsidRPr="00244EF9">
        <w:rPr>
          <w:rFonts w:ascii="Arial" w:hAnsi="Arial" w:cs="Arial"/>
          <w:szCs w:val="22"/>
          <w:lang w:val="cs-CZ"/>
        </w:rPr>
        <w:t>.</w:t>
      </w:r>
    </w:p>
    <w:p w14:paraId="3623029F" w14:textId="65DD29F9" w:rsidR="00B14B1D" w:rsidRPr="00244EF9" w:rsidRDefault="00B14B1D" w:rsidP="000E33FA">
      <w:pPr>
        <w:pStyle w:val="RLTextlnkuslovan"/>
        <w:spacing w:before="120"/>
        <w:rPr>
          <w:rFonts w:ascii="Arial" w:hAnsi="Arial" w:cs="Arial"/>
          <w:szCs w:val="22"/>
        </w:rPr>
      </w:pPr>
      <w:r w:rsidRPr="00244EF9">
        <w:rPr>
          <w:rFonts w:ascii="Arial" w:hAnsi="Arial" w:cs="Arial"/>
          <w:szCs w:val="22"/>
        </w:rPr>
        <w:t xml:space="preserve">Každá ze stran nese odpovědnost za způsobenou </w:t>
      </w:r>
      <w:r w:rsidRPr="00244EF9">
        <w:rPr>
          <w:rFonts w:ascii="Arial" w:hAnsi="Arial" w:cs="Arial"/>
        </w:rPr>
        <w:t>majetkovou újmu (</w:t>
      </w:r>
      <w:r w:rsidRPr="00244EF9">
        <w:rPr>
          <w:rFonts w:ascii="Arial" w:hAnsi="Arial" w:cs="Arial"/>
          <w:szCs w:val="22"/>
        </w:rPr>
        <w:t>škodu</w:t>
      </w:r>
      <w:r w:rsidRPr="00244EF9">
        <w:rPr>
          <w:rFonts w:ascii="Arial" w:hAnsi="Arial" w:cs="Arial"/>
        </w:rPr>
        <w:t>)</w:t>
      </w:r>
      <w:r w:rsidRPr="00244EF9">
        <w:rPr>
          <w:rFonts w:ascii="Arial" w:hAnsi="Arial" w:cs="Arial"/>
          <w:szCs w:val="22"/>
        </w:rPr>
        <w:t xml:space="preserve"> </w:t>
      </w:r>
      <w:r w:rsidR="0072236C" w:rsidRPr="00244EF9">
        <w:rPr>
          <w:rFonts w:ascii="Arial" w:hAnsi="Arial" w:cs="Arial"/>
          <w:szCs w:val="22"/>
        </w:rPr>
        <w:br/>
      </w:r>
      <w:r w:rsidRPr="00244EF9">
        <w:rPr>
          <w:rFonts w:ascii="Arial" w:hAnsi="Arial" w:cs="Arial"/>
        </w:rPr>
        <w:t xml:space="preserve">a nemajetkovou újmu </w:t>
      </w:r>
      <w:r w:rsidRPr="00244EF9">
        <w:rPr>
          <w:rFonts w:ascii="Arial" w:hAnsi="Arial" w:cs="Arial"/>
          <w:szCs w:val="22"/>
        </w:rPr>
        <w:t xml:space="preserve">v rámci platných právních předpisů a této Smlouvy. Obě </w:t>
      </w:r>
      <w:r w:rsidRPr="00244EF9">
        <w:rPr>
          <w:rFonts w:ascii="Arial" w:hAnsi="Arial" w:cs="Arial"/>
        </w:rPr>
        <w:t xml:space="preserve">smluvní </w:t>
      </w:r>
      <w:r w:rsidRPr="00244EF9">
        <w:rPr>
          <w:rFonts w:ascii="Arial" w:hAnsi="Arial" w:cs="Arial"/>
          <w:szCs w:val="22"/>
        </w:rPr>
        <w:t>strany se zavazují k vyvinutí maximálního úsilí k předcházení škodám a k minimalizaci vzniklých škod.</w:t>
      </w:r>
    </w:p>
    <w:p w14:paraId="7591D389" w14:textId="77777777" w:rsidR="0032073B" w:rsidRPr="00244EF9" w:rsidRDefault="0032073B" w:rsidP="000E33FA">
      <w:pPr>
        <w:pStyle w:val="RLlneksmlouvy"/>
        <w:spacing w:before="120"/>
        <w:rPr>
          <w:rFonts w:ascii="Arial" w:hAnsi="Arial" w:cs="Arial"/>
          <w:szCs w:val="22"/>
        </w:rPr>
      </w:pPr>
      <w:bookmarkStart w:id="62" w:name="_Ref228185766"/>
      <w:bookmarkStart w:id="63" w:name="_Toc295034743"/>
      <w:bookmarkStart w:id="64" w:name="_Ref427741271"/>
      <w:r w:rsidRPr="00244EF9">
        <w:rPr>
          <w:rFonts w:ascii="Arial" w:hAnsi="Arial" w:cs="Arial"/>
          <w:szCs w:val="22"/>
        </w:rPr>
        <w:lastRenderedPageBreak/>
        <w:t>PLATNOST A ÚČINNOST SMLOUVY</w:t>
      </w:r>
      <w:bookmarkEnd w:id="62"/>
      <w:bookmarkEnd w:id="63"/>
      <w:bookmarkEnd w:id="64"/>
    </w:p>
    <w:p w14:paraId="16461443" w14:textId="05CE1F46" w:rsidR="005B18FF" w:rsidRPr="00244EF9" w:rsidRDefault="0032073B" w:rsidP="000E33FA">
      <w:pPr>
        <w:pStyle w:val="RLTextlnkuslovan"/>
        <w:spacing w:before="120"/>
        <w:rPr>
          <w:rFonts w:ascii="Arial" w:hAnsi="Arial" w:cs="Arial"/>
        </w:rPr>
      </w:pPr>
      <w:bookmarkStart w:id="65" w:name="_Ref311472254"/>
      <w:bookmarkStart w:id="66" w:name="_Ref371012264"/>
      <w:r w:rsidRPr="00244EF9">
        <w:rPr>
          <w:rFonts w:ascii="Arial" w:hAnsi="Arial" w:cs="Arial"/>
        </w:rPr>
        <w:t xml:space="preserve">Tato Smlouva nabývá platnosti dnem uzavření. </w:t>
      </w:r>
      <w:bookmarkEnd w:id="65"/>
      <w:r w:rsidRPr="00244EF9">
        <w:rPr>
          <w:rFonts w:ascii="Arial" w:hAnsi="Arial" w:cs="Arial"/>
        </w:rPr>
        <w:t xml:space="preserve">Smlouva nabývá účinnosti </w:t>
      </w:r>
      <w:r w:rsidR="00440BF1" w:rsidRPr="00244EF9">
        <w:rPr>
          <w:rFonts w:ascii="Arial" w:hAnsi="Arial" w:cs="Arial"/>
          <w:lang w:val="cs-CZ"/>
        </w:rPr>
        <w:t>dne</w:t>
      </w:r>
      <w:r w:rsidR="00B134E3">
        <w:rPr>
          <w:rFonts w:ascii="Arial" w:hAnsi="Arial" w:cs="Arial"/>
          <w:lang w:val="cs-CZ"/>
        </w:rPr>
        <w:t>m</w:t>
      </w:r>
      <w:r w:rsidR="00440BF1" w:rsidRPr="00244EF9">
        <w:rPr>
          <w:rFonts w:ascii="Arial" w:hAnsi="Arial" w:cs="Arial"/>
          <w:lang w:val="cs-CZ"/>
        </w:rPr>
        <w:t xml:space="preserve"> jejího</w:t>
      </w:r>
      <w:r w:rsidRPr="00244EF9">
        <w:rPr>
          <w:rFonts w:ascii="Arial" w:hAnsi="Arial" w:cs="Arial"/>
        </w:rPr>
        <w:t xml:space="preserve"> </w:t>
      </w:r>
      <w:r w:rsidR="005B18FF" w:rsidRPr="00244EF9">
        <w:rPr>
          <w:rFonts w:ascii="Arial" w:hAnsi="Arial" w:cs="Arial"/>
          <w:lang w:val="cs-CZ"/>
        </w:rPr>
        <w:t>uveřejnění v registru smluv</w:t>
      </w:r>
      <w:r w:rsidRPr="00244EF9">
        <w:rPr>
          <w:rFonts w:ascii="Arial" w:hAnsi="Arial" w:cs="Arial"/>
        </w:rPr>
        <w:t xml:space="preserve">. </w:t>
      </w:r>
    </w:p>
    <w:p w14:paraId="766D3377" w14:textId="4A6C879B" w:rsidR="0032073B" w:rsidRPr="00244EF9" w:rsidRDefault="0032073B" w:rsidP="000E33FA">
      <w:pPr>
        <w:pStyle w:val="RLTextlnkuslovan"/>
        <w:spacing w:before="120"/>
        <w:rPr>
          <w:rFonts w:ascii="Arial" w:hAnsi="Arial" w:cs="Arial"/>
        </w:rPr>
      </w:pPr>
      <w:r w:rsidRPr="00244EF9">
        <w:rPr>
          <w:rFonts w:ascii="Arial" w:hAnsi="Arial" w:cs="Arial"/>
          <w:szCs w:val="22"/>
        </w:rPr>
        <w:t xml:space="preserve">Tato Smlouva se uzavírá na dobu určitou, která </w:t>
      </w:r>
      <w:r w:rsidRPr="006E1B57">
        <w:rPr>
          <w:rFonts w:ascii="Arial" w:hAnsi="Arial" w:cs="Arial"/>
          <w:szCs w:val="22"/>
        </w:rPr>
        <w:t xml:space="preserve">skončí </w:t>
      </w:r>
      <w:bookmarkEnd w:id="66"/>
      <w:r w:rsidR="00F67B63" w:rsidRPr="006E1B57">
        <w:rPr>
          <w:rFonts w:ascii="Arial" w:hAnsi="Arial" w:cs="Arial"/>
          <w:b/>
          <w:szCs w:val="22"/>
          <w:lang w:val="cs-CZ"/>
        </w:rPr>
        <w:t>1</w:t>
      </w:r>
      <w:r w:rsidR="000D5DA7" w:rsidRPr="006E1B57">
        <w:rPr>
          <w:rFonts w:ascii="Arial" w:hAnsi="Arial" w:cs="Arial"/>
          <w:b/>
          <w:szCs w:val="22"/>
          <w:lang w:val="cs-CZ"/>
        </w:rPr>
        <w:t>.</w:t>
      </w:r>
      <w:r w:rsidR="00070ED2" w:rsidRPr="006E1B57">
        <w:rPr>
          <w:rFonts w:ascii="Arial" w:hAnsi="Arial" w:cs="Arial"/>
          <w:b/>
          <w:szCs w:val="22"/>
          <w:lang w:val="cs-CZ"/>
        </w:rPr>
        <w:t xml:space="preserve"> </w:t>
      </w:r>
      <w:r w:rsidR="009B13E2" w:rsidRPr="006E1B57">
        <w:rPr>
          <w:rFonts w:ascii="Arial" w:hAnsi="Arial" w:cs="Arial"/>
          <w:b/>
          <w:szCs w:val="22"/>
          <w:lang w:val="cs-CZ"/>
        </w:rPr>
        <w:t>1</w:t>
      </w:r>
      <w:r w:rsidR="00DC6DCA" w:rsidRPr="006E1B57">
        <w:rPr>
          <w:rFonts w:ascii="Arial" w:hAnsi="Arial" w:cs="Arial"/>
          <w:b/>
          <w:szCs w:val="22"/>
          <w:lang w:val="cs-CZ"/>
        </w:rPr>
        <w:t>1</w:t>
      </w:r>
      <w:r w:rsidR="000D5DA7" w:rsidRPr="006E1B57">
        <w:rPr>
          <w:rFonts w:ascii="Arial" w:hAnsi="Arial" w:cs="Arial"/>
          <w:b/>
          <w:szCs w:val="22"/>
          <w:lang w:val="cs-CZ"/>
        </w:rPr>
        <w:t>.</w:t>
      </w:r>
      <w:r w:rsidR="00070ED2" w:rsidRPr="006E1B57">
        <w:rPr>
          <w:rFonts w:ascii="Arial" w:hAnsi="Arial" w:cs="Arial"/>
          <w:b/>
          <w:szCs w:val="22"/>
          <w:lang w:val="cs-CZ"/>
        </w:rPr>
        <w:t xml:space="preserve"> </w:t>
      </w:r>
      <w:r w:rsidR="000D5DA7" w:rsidRPr="006E1B57">
        <w:rPr>
          <w:rFonts w:ascii="Arial" w:hAnsi="Arial" w:cs="Arial"/>
          <w:b/>
          <w:szCs w:val="22"/>
          <w:lang w:val="cs-CZ"/>
        </w:rPr>
        <w:t>20</w:t>
      </w:r>
      <w:r w:rsidR="00DC6DCA" w:rsidRPr="006E1B57">
        <w:rPr>
          <w:rFonts w:ascii="Arial" w:hAnsi="Arial" w:cs="Arial"/>
          <w:b/>
          <w:szCs w:val="22"/>
          <w:lang w:val="cs-CZ"/>
        </w:rPr>
        <w:t>2</w:t>
      </w:r>
      <w:r w:rsidR="000D5DA7" w:rsidRPr="006E1B57">
        <w:rPr>
          <w:rFonts w:ascii="Arial" w:hAnsi="Arial" w:cs="Arial"/>
          <w:b/>
          <w:szCs w:val="22"/>
          <w:lang w:val="cs-CZ"/>
        </w:rPr>
        <w:t>1</w:t>
      </w:r>
      <w:r w:rsidRPr="006E1B57">
        <w:rPr>
          <w:rFonts w:ascii="Arial" w:hAnsi="Arial" w:cs="Arial"/>
        </w:rPr>
        <w:t>.</w:t>
      </w:r>
    </w:p>
    <w:p w14:paraId="565C5071" w14:textId="77777777" w:rsidR="0032073B" w:rsidRPr="00244EF9" w:rsidRDefault="0032073B" w:rsidP="000E33FA">
      <w:pPr>
        <w:pStyle w:val="RLTextlnkuslovan"/>
        <w:spacing w:before="120"/>
        <w:rPr>
          <w:rFonts w:ascii="Arial" w:hAnsi="Arial" w:cs="Arial"/>
          <w:szCs w:val="22"/>
        </w:rPr>
      </w:pPr>
      <w:bookmarkStart w:id="67" w:name="_Ref195960005"/>
      <w:r w:rsidRPr="00244EF9">
        <w:rPr>
          <w:rFonts w:ascii="Arial" w:hAnsi="Arial" w:cs="Arial"/>
          <w:szCs w:val="22"/>
        </w:rPr>
        <w:t xml:space="preserve">Objednatel je </w:t>
      </w:r>
      <w:r w:rsidRPr="00244EF9">
        <w:rPr>
          <w:rFonts w:ascii="Arial" w:hAnsi="Arial" w:cs="Arial"/>
        </w:rPr>
        <w:t xml:space="preserve">bez jakýchkoliv sankcí vedle důvodů uvedených v právních předpisech </w:t>
      </w:r>
      <w:r w:rsidRPr="00244EF9">
        <w:rPr>
          <w:rFonts w:ascii="Arial" w:hAnsi="Arial" w:cs="Arial"/>
          <w:szCs w:val="22"/>
        </w:rPr>
        <w:t>oprávněn odstoupit od této Smlouvy v případě</w:t>
      </w:r>
      <w:bookmarkEnd w:id="67"/>
      <w:r w:rsidRPr="00244EF9">
        <w:rPr>
          <w:rFonts w:ascii="Arial" w:hAnsi="Arial" w:cs="Arial"/>
          <w:szCs w:val="22"/>
        </w:rPr>
        <w:t>, že:</w:t>
      </w:r>
    </w:p>
    <w:p w14:paraId="70430B37" w14:textId="44E3C1A5" w:rsidR="0032073B" w:rsidRPr="00244EF9" w:rsidRDefault="0032073B" w:rsidP="000E33FA">
      <w:pPr>
        <w:pStyle w:val="RLTextlnkuslovan"/>
        <w:numPr>
          <w:ilvl w:val="2"/>
          <w:numId w:val="1"/>
        </w:numPr>
        <w:spacing w:before="120"/>
        <w:rPr>
          <w:rFonts w:ascii="Arial" w:hAnsi="Arial" w:cs="Arial"/>
          <w:szCs w:val="22"/>
        </w:rPr>
      </w:pPr>
      <w:r w:rsidRPr="00244EF9">
        <w:rPr>
          <w:rFonts w:ascii="Arial" w:hAnsi="Arial" w:cs="Arial"/>
          <w:szCs w:val="22"/>
        </w:rPr>
        <w:t xml:space="preserve">Poskytovatel je v prodlení s plněním déle než </w:t>
      </w:r>
      <w:r w:rsidR="00440BF1" w:rsidRPr="00244EF9">
        <w:rPr>
          <w:rFonts w:ascii="Arial" w:hAnsi="Arial" w:cs="Arial"/>
          <w:szCs w:val="22"/>
          <w:lang w:val="cs-CZ"/>
        </w:rPr>
        <w:t>1</w:t>
      </w:r>
      <w:r w:rsidRPr="00244EF9">
        <w:rPr>
          <w:rFonts w:ascii="Arial" w:hAnsi="Arial" w:cs="Arial"/>
          <w:szCs w:val="22"/>
        </w:rPr>
        <w:t xml:space="preserve">0 </w:t>
      </w:r>
      <w:r w:rsidR="00440BF1" w:rsidRPr="00244EF9">
        <w:rPr>
          <w:rFonts w:ascii="Arial" w:hAnsi="Arial" w:cs="Arial"/>
          <w:szCs w:val="22"/>
        </w:rPr>
        <w:t xml:space="preserve">dní </w:t>
      </w:r>
      <w:bookmarkStart w:id="68" w:name="_Hlk70318031"/>
      <w:r w:rsidR="001000C8">
        <w:rPr>
          <w:rFonts w:ascii="Arial" w:hAnsi="Arial" w:cs="Arial"/>
          <w:szCs w:val="22"/>
          <w:lang w:val="cs-CZ"/>
        </w:rPr>
        <w:t>od stanoveného termínu zahájení či ukončení plnění smlouvy</w:t>
      </w:r>
      <w:bookmarkEnd w:id="68"/>
      <w:r w:rsidRPr="00244EF9">
        <w:rPr>
          <w:rFonts w:ascii="Arial" w:hAnsi="Arial" w:cs="Arial"/>
          <w:szCs w:val="22"/>
        </w:rPr>
        <w:t>; nebo</w:t>
      </w:r>
    </w:p>
    <w:p w14:paraId="6DE8121A" w14:textId="77777777" w:rsidR="0032073B" w:rsidRPr="00244EF9" w:rsidRDefault="0032073B" w:rsidP="000E33FA">
      <w:pPr>
        <w:pStyle w:val="RLTextlnkuslovan"/>
        <w:numPr>
          <w:ilvl w:val="2"/>
          <w:numId w:val="1"/>
        </w:numPr>
        <w:spacing w:before="120"/>
        <w:rPr>
          <w:rFonts w:ascii="Arial" w:hAnsi="Arial" w:cs="Arial"/>
        </w:rPr>
      </w:pPr>
      <w:bookmarkStart w:id="69" w:name="_Ref378171688"/>
      <w:r w:rsidRPr="00244EF9">
        <w:rPr>
          <w:rFonts w:ascii="Arial" w:hAnsi="Arial" w:cs="Arial"/>
        </w:rPr>
        <w:t>dojde k porušení povinnosti ochrany důvěrných informací dle této Smlouvy ze strany Poskytovatele;</w:t>
      </w:r>
      <w:bookmarkEnd w:id="69"/>
    </w:p>
    <w:p w14:paraId="7B0B6947" w14:textId="77777777" w:rsidR="0032073B" w:rsidRPr="00244EF9" w:rsidRDefault="0032073B" w:rsidP="000E33FA">
      <w:pPr>
        <w:pStyle w:val="RLTextlnkuslovan"/>
        <w:numPr>
          <w:ilvl w:val="2"/>
          <w:numId w:val="1"/>
        </w:numPr>
        <w:spacing w:before="120"/>
        <w:rPr>
          <w:rFonts w:ascii="Arial" w:hAnsi="Arial" w:cs="Arial"/>
        </w:rPr>
      </w:pPr>
      <w:r w:rsidRPr="00244EF9">
        <w:rPr>
          <w:rFonts w:ascii="Arial" w:hAnsi="Arial" w:cs="Arial"/>
        </w:rPr>
        <w:t>bude vydáno rozhodnutí o úpadku Poskytovatele, Poskytovatel sám podá dlužnický návrh na zahájení insolvenčního řízení nebo insolvenční návrh ohledně Poskytovatele je zamítnut proto, že majetek nepostačuje k úhradě nákladů insolvenčního řízení (ve znění insolvenčního zákona); nebo</w:t>
      </w:r>
    </w:p>
    <w:p w14:paraId="7FD2B01E" w14:textId="07DEAAC2" w:rsidR="0032073B" w:rsidRPr="00244EF9" w:rsidRDefault="0032073B" w:rsidP="000E33FA">
      <w:pPr>
        <w:pStyle w:val="RLTextlnkuslovan"/>
        <w:numPr>
          <w:ilvl w:val="2"/>
          <w:numId w:val="1"/>
        </w:numPr>
        <w:spacing w:before="120"/>
        <w:rPr>
          <w:rFonts w:ascii="Arial" w:hAnsi="Arial" w:cs="Arial"/>
          <w:szCs w:val="22"/>
        </w:rPr>
      </w:pPr>
      <w:r w:rsidRPr="00244EF9">
        <w:rPr>
          <w:rFonts w:ascii="Arial" w:hAnsi="Arial" w:cs="Arial"/>
        </w:rPr>
        <w:t>Poskytovatel vstoupí do likvidace, nebo dojde k jinému byť jen faktickému podstatnému omezení rozsahu jeho činnosti, který by mohl mít negativní dopad na jeho způsobilost plnit zá</w:t>
      </w:r>
      <w:r w:rsidR="00206C75" w:rsidRPr="00244EF9">
        <w:rPr>
          <w:rFonts w:ascii="Arial" w:hAnsi="Arial" w:cs="Arial"/>
        </w:rPr>
        <w:t>vazky podle této Smlouvy;</w:t>
      </w:r>
    </w:p>
    <w:p w14:paraId="2AA46B78" w14:textId="72602A66" w:rsidR="0032073B" w:rsidRPr="00244EF9" w:rsidRDefault="0032073B" w:rsidP="000E33FA">
      <w:pPr>
        <w:pStyle w:val="RLTextlnkuslovan"/>
        <w:numPr>
          <w:ilvl w:val="2"/>
          <w:numId w:val="1"/>
        </w:numPr>
        <w:spacing w:before="120"/>
        <w:rPr>
          <w:rFonts w:ascii="Arial" w:hAnsi="Arial" w:cs="Arial"/>
        </w:rPr>
      </w:pPr>
      <w:r w:rsidRPr="00244EF9">
        <w:rPr>
          <w:rFonts w:ascii="Arial" w:hAnsi="Arial" w:cs="Arial"/>
        </w:rPr>
        <w:t xml:space="preserve">Poskytovatel nebude schopen předložit pojistnou smlouvu, její relevantní části nebo pojistku dle odst. </w:t>
      </w:r>
      <w:r w:rsidR="00BA067E" w:rsidRPr="00244EF9">
        <w:rPr>
          <w:rFonts w:ascii="Arial" w:hAnsi="Arial" w:cs="Arial"/>
          <w:lang w:val="cs-CZ"/>
        </w:rPr>
        <w:t>4</w:t>
      </w:r>
      <w:r w:rsidR="008675BA" w:rsidRPr="00244EF9">
        <w:rPr>
          <w:rFonts w:ascii="Arial" w:hAnsi="Arial" w:cs="Arial"/>
          <w:lang w:val="cs-CZ"/>
        </w:rPr>
        <w:t>.</w:t>
      </w:r>
      <w:r w:rsidR="00BA067E" w:rsidRPr="00244EF9">
        <w:rPr>
          <w:rFonts w:ascii="Arial" w:hAnsi="Arial" w:cs="Arial"/>
          <w:lang w:val="cs-CZ"/>
        </w:rPr>
        <w:t>2</w:t>
      </w:r>
      <w:r w:rsidRPr="00244EF9">
        <w:rPr>
          <w:rFonts w:ascii="Arial" w:hAnsi="Arial" w:cs="Arial"/>
        </w:rPr>
        <w:t xml:space="preserve"> této Smlouvy;</w:t>
      </w:r>
    </w:p>
    <w:p w14:paraId="3B50C025" w14:textId="77777777" w:rsidR="0032073B" w:rsidRPr="00244EF9" w:rsidRDefault="0032073B" w:rsidP="000E33FA">
      <w:pPr>
        <w:pStyle w:val="RLTextlnkuslovan"/>
        <w:spacing w:before="120"/>
        <w:rPr>
          <w:rFonts w:ascii="Arial" w:hAnsi="Arial" w:cs="Arial"/>
          <w:szCs w:val="22"/>
        </w:rPr>
      </w:pPr>
      <w:bookmarkStart w:id="70" w:name="_Ref432522258"/>
      <w:r w:rsidRPr="00244EF9">
        <w:rPr>
          <w:rFonts w:ascii="Arial" w:hAnsi="Arial" w:cs="Arial"/>
          <w:szCs w:val="22"/>
        </w:rPr>
        <w:t>Poskytovatel je oprávněn odstoupit od této Smlouvy pouze v případě, že:</w:t>
      </w:r>
      <w:bookmarkEnd w:id="70"/>
    </w:p>
    <w:p w14:paraId="23E81BEB" w14:textId="77777777" w:rsidR="0032073B" w:rsidRPr="00244EF9" w:rsidRDefault="0032073B" w:rsidP="000E33FA">
      <w:pPr>
        <w:pStyle w:val="RLTextlnkuslovan"/>
        <w:numPr>
          <w:ilvl w:val="2"/>
          <w:numId w:val="1"/>
        </w:numPr>
        <w:spacing w:before="120"/>
        <w:rPr>
          <w:rFonts w:ascii="Arial" w:hAnsi="Arial" w:cs="Arial"/>
        </w:rPr>
      </w:pPr>
      <w:r w:rsidRPr="00244EF9">
        <w:rPr>
          <w:rFonts w:ascii="Arial" w:hAnsi="Arial" w:cs="Arial"/>
        </w:rPr>
        <w:t>Objednatel je v prodlení se zaplacením jakékoliv splatné částky dle této Smlouvy po dobu delší než 60 dnů;</w:t>
      </w:r>
    </w:p>
    <w:p w14:paraId="1A83C876" w14:textId="77777777" w:rsidR="0032073B" w:rsidRPr="00244EF9" w:rsidRDefault="0032073B" w:rsidP="000E33FA">
      <w:pPr>
        <w:pStyle w:val="RLTextlnkuslovan"/>
        <w:numPr>
          <w:ilvl w:val="2"/>
          <w:numId w:val="1"/>
        </w:numPr>
        <w:spacing w:before="120"/>
        <w:rPr>
          <w:rFonts w:ascii="Arial" w:hAnsi="Arial" w:cs="Arial"/>
        </w:rPr>
      </w:pPr>
      <w:r w:rsidRPr="00244EF9">
        <w:rPr>
          <w:rFonts w:ascii="Arial" w:hAnsi="Arial" w:cs="Arial"/>
        </w:rPr>
        <w:t>Objednatel je v prodlení s poskytováním nezbytné součinnosti dle této Smlouvy; nebo</w:t>
      </w:r>
    </w:p>
    <w:p w14:paraId="4D0055EE" w14:textId="67F134B7" w:rsidR="0032073B" w:rsidRPr="00244EF9" w:rsidRDefault="0032073B" w:rsidP="000E33FA">
      <w:pPr>
        <w:pStyle w:val="RLTextlnkuslovan"/>
        <w:numPr>
          <w:ilvl w:val="2"/>
          <w:numId w:val="1"/>
        </w:numPr>
        <w:spacing w:before="120"/>
        <w:rPr>
          <w:rFonts w:ascii="Arial" w:hAnsi="Arial" w:cs="Arial"/>
        </w:rPr>
      </w:pPr>
      <w:r w:rsidRPr="00244EF9">
        <w:rPr>
          <w:rFonts w:ascii="Arial" w:hAnsi="Arial" w:cs="Arial"/>
        </w:rPr>
        <w:t>Objednatel jiným způsobem podstatně poruší tuto Smlouvu,</w:t>
      </w:r>
      <w:r w:rsidR="008675BA" w:rsidRPr="00244EF9">
        <w:rPr>
          <w:rFonts w:ascii="Arial" w:hAnsi="Arial" w:cs="Arial"/>
          <w:lang w:val="cs-CZ"/>
        </w:rPr>
        <w:t xml:space="preserve"> </w:t>
      </w:r>
      <w:r w:rsidR="00AD7583" w:rsidRPr="00244EF9">
        <w:rPr>
          <w:rFonts w:ascii="Arial" w:hAnsi="Arial" w:cs="Arial"/>
          <w:lang w:val="cs-CZ"/>
        </w:rPr>
        <w:br/>
      </w:r>
      <w:r w:rsidR="008675BA" w:rsidRPr="00244EF9">
        <w:rPr>
          <w:rFonts w:ascii="Arial" w:hAnsi="Arial" w:cs="Arial"/>
          <w:lang w:val="cs-CZ"/>
        </w:rPr>
        <w:t xml:space="preserve">a Objednatel </w:t>
      </w:r>
      <w:r w:rsidRPr="00244EF9">
        <w:rPr>
          <w:rFonts w:ascii="Arial" w:hAnsi="Arial" w:cs="Arial"/>
        </w:rPr>
        <w:t xml:space="preserve"> </w:t>
      </w:r>
      <w:r w:rsidR="008675BA" w:rsidRPr="00244EF9">
        <w:rPr>
          <w:rFonts w:ascii="Arial" w:hAnsi="Arial" w:cs="Arial"/>
          <w:szCs w:val="22"/>
        </w:rPr>
        <w:t xml:space="preserve">nezjedná nápravu ani v dodatečné přiměřené lhůtě, kterou mu k tomu Poskytovatel poskytne v písemné výzvě ke splnění povinnosti, přičemž tato lhůta nesmí být kratší než </w:t>
      </w:r>
      <w:r w:rsidR="00BA067E" w:rsidRPr="00244EF9">
        <w:rPr>
          <w:rFonts w:ascii="Arial" w:hAnsi="Arial" w:cs="Arial"/>
          <w:szCs w:val="22"/>
          <w:lang w:val="cs-CZ"/>
        </w:rPr>
        <w:t>10</w:t>
      </w:r>
      <w:r w:rsidR="008675BA" w:rsidRPr="00244EF9">
        <w:rPr>
          <w:rFonts w:ascii="Arial" w:hAnsi="Arial" w:cs="Arial"/>
          <w:szCs w:val="22"/>
        </w:rPr>
        <w:t xml:space="preserve"> dnů od doručení takovéto výzvy k nápravě a v této výzvě zároveň musí být uvedeno právo Poskytovatele od Smlouvy odstoupit.  </w:t>
      </w:r>
    </w:p>
    <w:p w14:paraId="20ED7C61" w14:textId="77777777" w:rsidR="0032073B" w:rsidRPr="00244EF9" w:rsidRDefault="0032073B" w:rsidP="000E33FA">
      <w:pPr>
        <w:pStyle w:val="RLTextlnkuslovan"/>
        <w:spacing w:before="120"/>
        <w:rPr>
          <w:rFonts w:ascii="Arial" w:hAnsi="Arial" w:cs="Arial"/>
          <w:szCs w:val="22"/>
        </w:rPr>
      </w:pPr>
      <w:bookmarkStart w:id="71" w:name="_Ref378171675"/>
      <w:r w:rsidRPr="00244EF9">
        <w:rPr>
          <w:rFonts w:ascii="Arial" w:hAnsi="Arial" w:cs="Arial"/>
          <w:szCs w:val="22"/>
        </w:rPr>
        <w:t>Účinky odstoupení od Smlouvy nastávají dnem doručení písemného oznámení o odstoupení druhé smluvní straně.</w:t>
      </w:r>
      <w:bookmarkEnd w:id="71"/>
      <w:r w:rsidRPr="00244EF9">
        <w:rPr>
          <w:rFonts w:ascii="Arial" w:hAnsi="Arial" w:cs="Arial"/>
          <w:szCs w:val="22"/>
        </w:rPr>
        <w:t xml:space="preserve"> </w:t>
      </w:r>
    </w:p>
    <w:p w14:paraId="51C964D0" w14:textId="5AE76CD0" w:rsidR="0032073B" w:rsidRPr="00244EF9" w:rsidRDefault="0032073B" w:rsidP="000E33FA">
      <w:pPr>
        <w:pStyle w:val="RLTextlnkuslovan"/>
        <w:spacing w:before="120"/>
        <w:rPr>
          <w:rFonts w:ascii="Arial" w:hAnsi="Arial" w:cs="Arial"/>
          <w:szCs w:val="22"/>
        </w:rPr>
      </w:pPr>
      <w:r w:rsidRPr="00244EF9">
        <w:rPr>
          <w:rFonts w:ascii="Arial" w:hAnsi="Arial" w:cs="Arial"/>
          <w:szCs w:val="22"/>
        </w:rPr>
        <w:t xml:space="preserve">S ohledem na ustanovení odst. </w:t>
      </w:r>
      <w:r w:rsidRPr="00244EF9">
        <w:rPr>
          <w:rFonts w:ascii="Arial" w:hAnsi="Arial" w:cs="Arial"/>
          <w:szCs w:val="22"/>
        </w:rPr>
        <w:fldChar w:fldCharType="begin"/>
      </w:r>
      <w:r w:rsidRPr="00244EF9">
        <w:rPr>
          <w:rFonts w:ascii="Arial" w:hAnsi="Arial" w:cs="Arial"/>
          <w:szCs w:val="22"/>
        </w:rPr>
        <w:instrText xml:space="preserve"> REF _Ref432522258 \r \h  \* MERGEFORMAT </w:instrText>
      </w:r>
      <w:r w:rsidRPr="00244EF9">
        <w:rPr>
          <w:rFonts w:ascii="Arial" w:hAnsi="Arial" w:cs="Arial"/>
          <w:szCs w:val="22"/>
        </w:rPr>
      </w:r>
      <w:r w:rsidRPr="00244EF9">
        <w:rPr>
          <w:rFonts w:ascii="Arial" w:hAnsi="Arial" w:cs="Arial"/>
          <w:szCs w:val="22"/>
        </w:rPr>
        <w:fldChar w:fldCharType="separate"/>
      </w:r>
      <w:r w:rsidR="00E53B3D" w:rsidRPr="00E53B3D">
        <w:rPr>
          <w:rFonts w:ascii="Arial" w:hAnsi="Arial" w:cs="Arial"/>
          <w:szCs w:val="22"/>
          <w:lang w:val="cs-CZ"/>
        </w:rPr>
        <w:t>11.4</w:t>
      </w:r>
      <w:r w:rsidRPr="00244EF9">
        <w:rPr>
          <w:rFonts w:ascii="Arial" w:hAnsi="Arial" w:cs="Arial"/>
          <w:szCs w:val="22"/>
        </w:rPr>
        <w:fldChar w:fldCharType="end"/>
      </w:r>
      <w:r w:rsidRPr="00244EF9">
        <w:rPr>
          <w:rFonts w:ascii="Arial" w:hAnsi="Arial" w:cs="Arial"/>
          <w:szCs w:val="22"/>
        </w:rPr>
        <w:t xml:space="preserve"> této Smlouvy je</w:t>
      </w:r>
      <w:r w:rsidR="003B5A4E" w:rsidRPr="00244EF9">
        <w:rPr>
          <w:rFonts w:ascii="Arial" w:hAnsi="Arial" w:cs="Arial"/>
          <w:szCs w:val="22"/>
        </w:rPr>
        <w:t xml:space="preserve"> vyloučena aplikace ustanovení </w:t>
      </w:r>
      <w:r w:rsidRPr="00244EF9">
        <w:rPr>
          <w:rFonts w:ascii="Arial" w:hAnsi="Arial" w:cs="Arial"/>
          <w:szCs w:val="22"/>
        </w:rPr>
        <w:t xml:space="preserve">§ 2591 občanského zákoníku, který mj. stanoví, že Poskytovatel má právo po předchozím upozornění Objednatele odstoupit od Smlouvy v případě, že marně uplyne Poskytovatelem stanovená dodatečná lhůta k poskytnutí součinnosti Objednatelem. Obdobně je vyloučena aplikace ustanovení § 1978 odst. 2 občanského zákoníku, </w:t>
      </w:r>
      <w:r w:rsidRPr="00244EF9">
        <w:rPr>
          <w:rFonts w:ascii="Arial" w:hAnsi="Arial" w:cs="Arial"/>
        </w:rPr>
        <w:t>který stanoví, že marné uplynutí dodatečné lhůty stanovené k plnění může mít za následek odstoupení od této Smlouvy bez dalšího.</w:t>
      </w:r>
    </w:p>
    <w:p w14:paraId="07891B37" w14:textId="38FD207F" w:rsidR="0032073B" w:rsidRPr="00244EF9" w:rsidRDefault="0032073B" w:rsidP="000E33FA">
      <w:pPr>
        <w:pStyle w:val="RLTextlnkuslovan"/>
        <w:spacing w:before="120"/>
        <w:rPr>
          <w:rFonts w:ascii="Arial" w:hAnsi="Arial" w:cs="Arial"/>
          <w:szCs w:val="22"/>
        </w:rPr>
      </w:pPr>
      <w:r w:rsidRPr="00244EF9">
        <w:rPr>
          <w:rFonts w:ascii="Arial" w:hAnsi="Arial" w:cs="Arial"/>
          <w:bCs/>
          <w:iCs/>
        </w:rPr>
        <w:lastRenderedPageBreak/>
        <w:t xml:space="preserve">Ukončením účinnosti této Smlouvy, včetně zrušení závazku v důsledku odstoupení od této Smlouvy, nejsou dotčena </w:t>
      </w:r>
      <w:r w:rsidRPr="00244EF9">
        <w:rPr>
          <w:rFonts w:ascii="Arial" w:hAnsi="Arial" w:cs="Arial"/>
          <w:szCs w:val="22"/>
        </w:rPr>
        <w:t>ustanovení Smlouvy týkající se záruk, nároků z odpovědnosti za vady, nároky z odpovědnosti za újmu a nároky ze smluvních pokut, ustanovení o ochraně informací, ani další ustanovení a nároky, z jejichž povahy vyplývá, že mají trvat i po zániku účinnosti této Smlouvy.</w:t>
      </w:r>
    </w:p>
    <w:p w14:paraId="4B59EB95" w14:textId="15891AC8" w:rsidR="0032073B" w:rsidRPr="00244EF9" w:rsidRDefault="005E0333" w:rsidP="000E33FA">
      <w:pPr>
        <w:pStyle w:val="RLlneksmlouvy"/>
        <w:spacing w:before="120"/>
        <w:rPr>
          <w:rFonts w:ascii="Arial" w:hAnsi="Arial" w:cs="Arial"/>
          <w:szCs w:val="22"/>
        </w:rPr>
      </w:pPr>
      <w:bookmarkStart w:id="72" w:name="_Toc212632764"/>
      <w:bookmarkStart w:id="73" w:name="_Toc295034744"/>
      <w:r w:rsidRPr="00244EF9">
        <w:rPr>
          <w:rFonts w:ascii="Arial" w:hAnsi="Arial" w:cs="Arial"/>
          <w:szCs w:val="22"/>
          <w:lang w:val="cs-CZ"/>
        </w:rPr>
        <w:t>ROZHODNÉ PRÁVO</w:t>
      </w:r>
      <w:r w:rsidR="00696BBF" w:rsidRPr="00244EF9">
        <w:rPr>
          <w:rFonts w:ascii="Arial" w:hAnsi="Arial" w:cs="Arial"/>
          <w:szCs w:val="22"/>
          <w:lang w:val="cs-CZ"/>
        </w:rPr>
        <w:t xml:space="preserve"> A</w:t>
      </w:r>
      <w:r w:rsidRPr="00244EF9">
        <w:rPr>
          <w:rFonts w:ascii="Arial" w:hAnsi="Arial" w:cs="Arial"/>
          <w:szCs w:val="22"/>
          <w:lang w:val="cs-CZ"/>
        </w:rPr>
        <w:t xml:space="preserve"> </w:t>
      </w:r>
      <w:r w:rsidR="0032073B" w:rsidRPr="00244EF9">
        <w:rPr>
          <w:rFonts w:ascii="Arial" w:hAnsi="Arial" w:cs="Arial"/>
          <w:szCs w:val="22"/>
        </w:rPr>
        <w:t>ŘEŠENÍ SPORŮ</w:t>
      </w:r>
      <w:bookmarkEnd w:id="72"/>
      <w:bookmarkEnd w:id="73"/>
    </w:p>
    <w:p w14:paraId="53AF85B3" w14:textId="113F5E80" w:rsidR="0032073B" w:rsidRPr="00244EF9" w:rsidRDefault="0032073B" w:rsidP="000E33FA">
      <w:pPr>
        <w:pStyle w:val="RLTextlnkuslovan"/>
        <w:spacing w:before="120"/>
        <w:rPr>
          <w:rFonts w:ascii="Arial" w:hAnsi="Arial" w:cs="Arial"/>
          <w:szCs w:val="22"/>
        </w:rPr>
      </w:pPr>
      <w:r w:rsidRPr="00244EF9">
        <w:rPr>
          <w:rFonts w:ascii="Arial" w:hAnsi="Arial" w:cs="Arial"/>
          <w:szCs w:val="22"/>
        </w:rPr>
        <w:t xml:space="preserve">Práva a povinnosti smluvních stran touto Smlouvou výslovně neupravené se řídí </w:t>
      </w:r>
      <w:r w:rsidR="005E0333" w:rsidRPr="00244EF9">
        <w:rPr>
          <w:rFonts w:ascii="Arial" w:hAnsi="Arial" w:cs="Arial"/>
          <w:szCs w:val="22"/>
          <w:lang w:val="cs-CZ"/>
        </w:rPr>
        <w:t xml:space="preserve">právními předpisy České republiky, zejména </w:t>
      </w:r>
      <w:r w:rsidRPr="00244EF9">
        <w:rPr>
          <w:rFonts w:ascii="Arial" w:hAnsi="Arial" w:cs="Arial"/>
          <w:szCs w:val="22"/>
        </w:rPr>
        <w:t xml:space="preserve">občanským zákoníkem </w:t>
      </w:r>
      <w:r w:rsidR="00AD7583" w:rsidRPr="00244EF9">
        <w:rPr>
          <w:rFonts w:ascii="Arial" w:hAnsi="Arial" w:cs="Arial"/>
          <w:szCs w:val="22"/>
        </w:rPr>
        <w:br/>
      </w:r>
      <w:r w:rsidRPr="00244EF9">
        <w:rPr>
          <w:rFonts w:ascii="Arial" w:hAnsi="Arial" w:cs="Arial"/>
          <w:szCs w:val="22"/>
        </w:rPr>
        <w:t>a příslušnými právními předpisy souvisejícími.</w:t>
      </w:r>
    </w:p>
    <w:p w14:paraId="0FA90450" w14:textId="7D04841F" w:rsidR="0032073B" w:rsidRPr="00244EF9" w:rsidRDefault="005E0333" w:rsidP="000E33FA">
      <w:pPr>
        <w:pStyle w:val="RLTextlnkuslovan"/>
        <w:spacing w:before="120"/>
        <w:rPr>
          <w:rFonts w:ascii="Arial" w:hAnsi="Arial" w:cs="Arial"/>
          <w:szCs w:val="22"/>
        </w:rPr>
      </w:pPr>
      <w:bookmarkStart w:id="74" w:name="_Ref212281042"/>
      <w:r w:rsidRPr="00244EF9">
        <w:rPr>
          <w:rFonts w:ascii="Arial" w:hAnsi="Arial" w:cs="Arial"/>
          <w:lang w:val="cs-CZ"/>
        </w:rPr>
        <w:t>Případné spory smluvních stran budou řešeny</w:t>
      </w:r>
      <w:r w:rsidR="0032073B" w:rsidRPr="00244EF9">
        <w:rPr>
          <w:rFonts w:ascii="Arial" w:hAnsi="Arial" w:cs="Arial"/>
          <w:szCs w:val="22"/>
        </w:rPr>
        <w:t xml:space="preserve"> </w:t>
      </w:r>
      <w:r w:rsidRPr="00244EF9">
        <w:rPr>
          <w:rFonts w:ascii="Arial" w:hAnsi="Arial" w:cs="Arial"/>
          <w:szCs w:val="22"/>
          <w:lang w:val="cs-CZ"/>
        </w:rPr>
        <w:t xml:space="preserve">příslušnými </w:t>
      </w:r>
      <w:r w:rsidR="0032073B" w:rsidRPr="00244EF9">
        <w:rPr>
          <w:rFonts w:ascii="Arial" w:hAnsi="Arial" w:cs="Arial"/>
          <w:szCs w:val="22"/>
        </w:rPr>
        <w:t>soud</w:t>
      </w:r>
      <w:r w:rsidRPr="00244EF9">
        <w:rPr>
          <w:rFonts w:ascii="Arial" w:hAnsi="Arial" w:cs="Arial"/>
          <w:szCs w:val="22"/>
          <w:lang w:val="cs-CZ"/>
        </w:rPr>
        <w:t>y</w:t>
      </w:r>
      <w:r w:rsidR="0032073B" w:rsidRPr="00244EF9">
        <w:rPr>
          <w:rFonts w:ascii="Arial" w:hAnsi="Arial" w:cs="Arial"/>
          <w:szCs w:val="22"/>
        </w:rPr>
        <w:t xml:space="preserve"> České republiky.</w:t>
      </w:r>
      <w:bookmarkStart w:id="75" w:name="_Ref378169791"/>
      <w:r w:rsidR="0032073B" w:rsidRPr="00244EF9">
        <w:rPr>
          <w:rFonts w:ascii="Arial" w:hAnsi="Arial" w:cs="Arial"/>
        </w:rPr>
        <w:t xml:space="preserve"> </w:t>
      </w:r>
      <w:bookmarkEnd w:id="74"/>
      <w:bookmarkEnd w:id="75"/>
    </w:p>
    <w:p w14:paraId="62173432" w14:textId="77777777" w:rsidR="0032073B" w:rsidRPr="00244EF9" w:rsidRDefault="0032073B" w:rsidP="000E33FA">
      <w:pPr>
        <w:pStyle w:val="RLlneksmlouvy"/>
        <w:spacing w:before="120"/>
        <w:rPr>
          <w:rFonts w:ascii="Arial" w:hAnsi="Arial" w:cs="Arial"/>
          <w:szCs w:val="22"/>
        </w:rPr>
      </w:pPr>
      <w:bookmarkStart w:id="76" w:name="_Toc212632765"/>
      <w:bookmarkStart w:id="77" w:name="_Toc295034745"/>
      <w:r w:rsidRPr="00244EF9">
        <w:rPr>
          <w:rFonts w:ascii="Arial" w:hAnsi="Arial" w:cs="Arial"/>
          <w:szCs w:val="22"/>
        </w:rPr>
        <w:t>ZÁVĚREČNÁ USTANOVENÍ</w:t>
      </w:r>
      <w:bookmarkEnd w:id="76"/>
      <w:bookmarkEnd w:id="77"/>
    </w:p>
    <w:p w14:paraId="2F3A58C7" w14:textId="70307DF0" w:rsidR="0032073B" w:rsidRPr="00244EF9" w:rsidRDefault="0032073B" w:rsidP="000E33FA">
      <w:pPr>
        <w:pStyle w:val="RLTextlnkuslovan"/>
        <w:spacing w:before="120"/>
        <w:rPr>
          <w:rFonts w:ascii="Arial" w:hAnsi="Arial" w:cs="Arial"/>
          <w:szCs w:val="22"/>
        </w:rPr>
      </w:pPr>
      <w:bookmarkStart w:id="78" w:name="_Ref305054129"/>
      <w:r w:rsidRPr="00244EF9">
        <w:rPr>
          <w:rFonts w:ascii="Arial" w:hAnsi="Arial" w:cs="Arial"/>
          <w:szCs w:val="22"/>
        </w:rPr>
        <w:t xml:space="preserve">Tato Smlouva představuje úplnou dohodu smluvních stran o předmětu této Smlouvy. Tuto Smlouvu je možné měnit pouze písemnou dohodou smluvních stran ve formě </w:t>
      </w:r>
      <w:r w:rsidR="00B550B6" w:rsidRPr="00244EF9">
        <w:rPr>
          <w:rFonts w:ascii="Arial" w:hAnsi="Arial" w:cs="Arial"/>
          <w:szCs w:val="22"/>
        </w:rPr>
        <w:t>číslovaných dodatků</w:t>
      </w:r>
      <w:r w:rsidRPr="00244EF9">
        <w:rPr>
          <w:rFonts w:ascii="Arial" w:hAnsi="Arial" w:cs="Arial"/>
          <w:szCs w:val="22"/>
        </w:rPr>
        <w:t>.</w:t>
      </w:r>
      <w:bookmarkEnd w:id="78"/>
      <w:r w:rsidR="00D94B2A" w:rsidRPr="00244EF9">
        <w:rPr>
          <w:rFonts w:ascii="Arial" w:hAnsi="Arial" w:cs="Arial"/>
          <w:szCs w:val="22"/>
          <w:lang w:val="cs-CZ"/>
        </w:rPr>
        <w:t xml:space="preserve"> Takové dohody musí mít podobu datovaných, číslovaných a oběma Smluvními stranami podepsaných dodatků Smlouvy. </w:t>
      </w:r>
    </w:p>
    <w:p w14:paraId="6C6C925F" w14:textId="44FDA4C3" w:rsidR="0032073B" w:rsidRPr="00244EF9" w:rsidRDefault="0032073B" w:rsidP="000E33FA">
      <w:pPr>
        <w:pStyle w:val="RLTextlnkuslovan"/>
        <w:spacing w:before="120"/>
        <w:rPr>
          <w:rFonts w:ascii="Arial" w:hAnsi="Arial" w:cs="Arial"/>
        </w:rPr>
      </w:pPr>
      <w:r w:rsidRPr="00244EF9">
        <w:rPr>
          <w:rFonts w:ascii="Arial" w:hAnsi="Arial" w:cs="Arial"/>
        </w:rPr>
        <w:t>Pokud by se kterékoliv ustanovení této Smlouvy ukázalo být neplatným, zdánlivým nebo nevynutitelným nebo se jím stalo po uzavření této Smlouvy, pak tato skutečnost nepůsobí neplatnost, zdánlivost ani nevynutitelnost ostatních ustanovení této Smlouvy.</w:t>
      </w:r>
    </w:p>
    <w:p w14:paraId="4B4E4721" w14:textId="493D6A7C" w:rsidR="00097043" w:rsidRPr="00244EF9" w:rsidRDefault="0032073B" w:rsidP="000E33FA">
      <w:pPr>
        <w:pStyle w:val="RLTextlnkuslovan"/>
        <w:spacing w:before="120"/>
        <w:rPr>
          <w:rFonts w:ascii="Arial" w:hAnsi="Arial" w:cs="Arial"/>
          <w:szCs w:val="22"/>
        </w:rPr>
      </w:pPr>
      <w:bookmarkStart w:id="79" w:name="_Ref214189956"/>
      <w:r w:rsidRPr="00244EF9">
        <w:rPr>
          <w:rFonts w:ascii="Arial" w:hAnsi="Arial" w:cs="Arial"/>
          <w:szCs w:val="22"/>
        </w:rPr>
        <w:t>Veškerá práva a povinnosti vyplývající z této Smlouvy přecházejí, pokud to povaha těchto práv a povinností nevylučuje, na právní nástupce smluvních stran.</w:t>
      </w:r>
      <w:bookmarkEnd w:id="79"/>
      <w:r w:rsidRPr="00244EF9">
        <w:rPr>
          <w:rFonts w:ascii="Arial" w:hAnsi="Arial" w:cs="Arial"/>
          <w:szCs w:val="22"/>
        </w:rPr>
        <w:t xml:space="preserve"> </w:t>
      </w:r>
    </w:p>
    <w:p w14:paraId="13690E12" w14:textId="42D8B268" w:rsidR="0032073B" w:rsidRPr="00244EF9" w:rsidRDefault="0032073B" w:rsidP="000E33FA">
      <w:pPr>
        <w:pStyle w:val="RLTextlnkuslovan"/>
        <w:spacing w:before="120"/>
        <w:rPr>
          <w:rFonts w:ascii="Arial" w:hAnsi="Arial" w:cs="Arial"/>
          <w:szCs w:val="22"/>
        </w:rPr>
      </w:pPr>
      <w:r w:rsidRPr="00244EF9">
        <w:rPr>
          <w:rFonts w:ascii="Arial" w:hAnsi="Arial" w:cs="Arial"/>
          <w:szCs w:val="22"/>
        </w:rPr>
        <w:t>Nedílnou součást Smlouvy tvoří tyto přílohy:</w:t>
      </w:r>
    </w:p>
    <w:tbl>
      <w:tblPr>
        <w:tblW w:w="5000" w:type="pct"/>
        <w:jc w:val="center"/>
        <w:tblLook w:val="01E0" w:firstRow="1" w:lastRow="1" w:firstColumn="1" w:lastColumn="1" w:noHBand="0" w:noVBand="0"/>
      </w:tblPr>
      <w:tblGrid>
        <w:gridCol w:w="3973"/>
        <w:gridCol w:w="5097"/>
      </w:tblGrid>
      <w:tr w:rsidR="0032073B" w:rsidRPr="00244EF9" w14:paraId="6ED0E4A4" w14:textId="77777777" w:rsidTr="00966FA8">
        <w:trPr>
          <w:jc w:val="center"/>
        </w:trPr>
        <w:tc>
          <w:tcPr>
            <w:tcW w:w="2190" w:type="pct"/>
          </w:tcPr>
          <w:bookmarkStart w:id="80" w:name="ListAnnex01"/>
          <w:p w14:paraId="404D83CF" w14:textId="3A6BA2D0" w:rsidR="0032073B" w:rsidRPr="00244EF9" w:rsidRDefault="0032073B" w:rsidP="000E33FA">
            <w:pPr>
              <w:pStyle w:val="Seznamploh"/>
              <w:spacing w:before="120"/>
              <w:rPr>
                <w:rFonts w:ascii="Arial" w:hAnsi="Arial" w:cs="Arial"/>
              </w:rPr>
            </w:pPr>
            <w:r w:rsidRPr="00244EF9">
              <w:rPr>
                <w:rFonts w:ascii="Arial" w:hAnsi="Arial" w:cs="Arial"/>
              </w:rPr>
              <w:fldChar w:fldCharType="begin"/>
            </w:r>
            <w:r w:rsidR="00342909" w:rsidRPr="00244EF9">
              <w:rPr>
                <w:rFonts w:ascii="Arial" w:hAnsi="Arial" w:cs="Arial"/>
              </w:rPr>
              <w:instrText>HYPERLINK  \l "_Příloha_č._1_1"</w:instrText>
            </w:r>
            <w:r w:rsidRPr="00244EF9">
              <w:rPr>
                <w:rFonts w:ascii="Arial" w:hAnsi="Arial" w:cs="Arial"/>
              </w:rPr>
              <w:fldChar w:fldCharType="separate"/>
            </w:r>
            <w:r w:rsidRPr="00244EF9">
              <w:rPr>
                <w:rStyle w:val="Hypertextovodkaz"/>
                <w:rFonts w:ascii="Arial" w:hAnsi="Arial" w:cs="Arial"/>
              </w:rPr>
              <w:t>Příloha č. 1</w:t>
            </w:r>
            <w:bookmarkEnd w:id="80"/>
            <w:r w:rsidRPr="00244EF9">
              <w:rPr>
                <w:rFonts w:ascii="Arial" w:hAnsi="Arial" w:cs="Arial"/>
              </w:rPr>
              <w:fldChar w:fldCharType="end"/>
            </w:r>
            <w:r w:rsidRPr="00244EF9">
              <w:rPr>
                <w:rFonts w:ascii="Arial" w:hAnsi="Arial" w:cs="Arial"/>
              </w:rPr>
              <w:t>:</w:t>
            </w:r>
          </w:p>
        </w:tc>
        <w:tc>
          <w:tcPr>
            <w:tcW w:w="2810" w:type="pct"/>
          </w:tcPr>
          <w:p w14:paraId="78C669AC" w14:textId="6F8741E9" w:rsidR="0032073B" w:rsidRPr="00244EF9" w:rsidRDefault="00632AB6" w:rsidP="001330FA">
            <w:pPr>
              <w:spacing w:before="120"/>
              <w:rPr>
                <w:rFonts w:ascii="Arial" w:hAnsi="Arial" w:cs="Arial"/>
                <w:szCs w:val="22"/>
              </w:rPr>
            </w:pPr>
            <w:r w:rsidRPr="00244EF9">
              <w:rPr>
                <w:rFonts w:ascii="Arial" w:hAnsi="Arial" w:cs="Arial"/>
                <w:szCs w:val="22"/>
              </w:rPr>
              <w:t xml:space="preserve">Podrobná specifikace </w:t>
            </w:r>
            <w:r w:rsidR="001330FA" w:rsidRPr="00244EF9">
              <w:rPr>
                <w:rFonts w:ascii="Arial" w:hAnsi="Arial" w:cs="Arial"/>
                <w:szCs w:val="22"/>
              </w:rPr>
              <w:t>P</w:t>
            </w:r>
            <w:r w:rsidRPr="00244EF9">
              <w:rPr>
                <w:rFonts w:ascii="Arial" w:hAnsi="Arial" w:cs="Arial"/>
                <w:szCs w:val="22"/>
              </w:rPr>
              <w:t>ředmětu smlouvy</w:t>
            </w:r>
          </w:p>
        </w:tc>
      </w:tr>
      <w:bookmarkStart w:id="81" w:name="ListAnnex02"/>
      <w:tr w:rsidR="00342909" w:rsidRPr="00244EF9" w14:paraId="5968EA2A" w14:textId="77777777" w:rsidTr="00966FA8">
        <w:trPr>
          <w:jc w:val="center"/>
        </w:trPr>
        <w:tc>
          <w:tcPr>
            <w:tcW w:w="2190" w:type="pct"/>
          </w:tcPr>
          <w:p w14:paraId="38063528" w14:textId="69D08FFE" w:rsidR="00342909" w:rsidRPr="00244EF9" w:rsidRDefault="00342909" w:rsidP="000E33FA">
            <w:pPr>
              <w:pStyle w:val="Seznamploh"/>
              <w:spacing w:before="120"/>
              <w:rPr>
                <w:rFonts w:ascii="Arial" w:hAnsi="Arial" w:cs="Arial"/>
              </w:rPr>
            </w:pPr>
            <w:r w:rsidRPr="00244EF9">
              <w:rPr>
                <w:rFonts w:ascii="Arial" w:hAnsi="Arial" w:cs="Arial"/>
              </w:rPr>
              <w:fldChar w:fldCharType="begin"/>
            </w:r>
            <w:r w:rsidRPr="00244EF9">
              <w:rPr>
                <w:rFonts w:ascii="Arial" w:hAnsi="Arial" w:cs="Arial"/>
              </w:rPr>
              <w:instrText xml:space="preserve"> HYPERLINK  \l "_Příloha_č._2" </w:instrText>
            </w:r>
            <w:r w:rsidRPr="00244EF9">
              <w:rPr>
                <w:rFonts w:ascii="Arial" w:hAnsi="Arial" w:cs="Arial"/>
              </w:rPr>
              <w:fldChar w:fldCharType="separate"/>
            </w:r>
            <w:r w:rsidRPr="00244EF9">
              <w:rPr>
                <w:rStyle w:val="Hypertextovodkaz"/>
                <w:rFonts w:ascii="Arial" w:hAnsi="Arial" w:cs="Arial"/>
              </w:rPr>
              <w:t>Příloha č. 2</w:t>
            </w:r>
            <w:bookmarkEnd w:id="81"/>
            <w:r w:rsidRPr="00244EF9">
              <w:rPr>
                <w:rStyle w:val="Hypertextovodkaz"/>
                <w:rFonts w:ascii="Arial" w:hAnsi="Arial" w:cs="Arial"/>
              </w:rPr>
              <w:t>:</w:t>
            </w:r>
            <w:r w:rsidRPr="00244EF9">
              <w:rPr>
                <w:rFonts w:ascii="Arial" w:hAnsi="Arial" w:cs="Arial"/>
              </w:rPr>
              <w:fldChar w:fldCharType="end"/>
            </w:r>
          </w:p>
        </w:tc>
        <w:tc>
          <w:tcPr>
            <w:tcW w:w="2810" w:type="pct"/>
          </w:tcPr>
          <w:p w14:paraId="61321553" w14:textId="0E7125D4" w:rsidR="00342909" w:rsidRPr="00244EF9" w:rsidRDefault="00342909" w:rsidP="000E33FA">
            <w:pPr>
              <w:spacing w:before="120"/>
              <w:rPr>
                <w:rFonts w:ascii="Arial" w:hAnsi="Arial" w:cs="Arial"/>
                <w:szCs w:val="22"/>
              </w:rPr>
            </w:pPr>
            <w:r w:rsidRPr="00244EF9">
              <w:rPr>
                <w:rFonts w:ascii="Arial" w:hAnsi="Arial" w:cs="Arial"/>
                <w:szCs w:val="22"/>
              </w:rPr>
              <w:t>Oprávněné osoby</w:t>
            </w:r>
          </w:p>
        </w:tc>
      </w:tr>
      <w:tr w:rsidR="0032073B" w:rsidRPr="00244EF9" w14:paraId="72B72CBC" w14:textId="77777777" w:rsidTr="00966FA8">
        <w:trPr>
          <w:jc w:val="center"/>
        </w:trPr>
        <w:tc>
          <w:tcPr>
            <w:tcW w:w="2190" w:type="pct"/>
          </w:tcPr>
          <w:p w14:paraId="5EE05CD7" w14:textId="37A121C7" w:rsidR="0032073B" w:rsidRPr="00244EF9" w:rsidRDefault="00CD5B80" w:rsidP="00342909">
            <w:pPr>
              <w:pStyle w:val="Seznamploh"/>
              <w:spacing w:before="120"/>
              <w:rPr>
                <w:rFonts w:ascii="Arial" w:hAnsi="Arial" w:cs="Arial"/>
              </w:rPr>
            </w:pPr>
            <w:hyperlink w:anchor="_Příloha_č._3" w:history="1">
              <w:r w:rsidR="00342909" w:rsidRPr="00244EF9">
                <w:rPr>
                  <w:rStyle w:val="Hypertextovodkaz"/>
                  <w:rFonts w:ascii="Arial" w:hAnsi="Arial" w:cs="Arial"/>
                </w:rPr>
                <w:t xml:space="preserve">Příloha č. </w:t>
              </w:r>
              <w:r w:rsidR="00342909" w:rsidRPr="00244EF9">
                <w:rPr>
                  <w:rStyle w:val="Hypertextovodkaz"/>
                  <w:rFonts w:ascii="Arial" w:hAnsi="Arial" w:cs="Arial"/>
                  <w:lang w:val="cs-CZ"/>
                </w:rPr>
                <w:t>3</w:t>
              </w:r>
              <w:r w:rsidR="00342909" w:rsidRPr="00244EF9">
                <w:rPr>
                  <w:rStyle w:val="Hypertextovodkaz"/>
                  <w:rFonts w:ascii="Arial" w:hAnsi="Arial" w:cs="Arial"/>
                </w:rPr>
                <w:t>:</w:t>
              </w:r>
            </w:hyperlink>
          </w:p>
        </w:tc>
        <w:tc>
          <w:tcPr>
            <w:tcW w:w="2810" w:type="pct"/>
          </w:tcPr>
          <w:p w14:paraId="60568848" w14:textId="63D4BF8C" w:rsidR="0032073B" w:rsidRPr="00244EF9" w:rsidRDefault="0001691E" w:rsidP="000E33FA">
            <w:pPr>
              <w:spacing w:before="120"/>
              <w:rPr>
                <w:rFonts w:ascii="Arial" w:hAnsi="Arial" w:cs="Arial"/>
                <w:szCs w:val="22"/>
              </w:rPr>
            </w:pPr>
            <w:r w:rsidRPr="00244EF9">
              <w:rPr>
                <w:rFonts w:ascii="Arial" w:hAnsi="Arial" w:cs="Arial"/>
                <w:szCs w:val="22"/>
                <w:lang w:eastAsia="en-US"/>
              </w:rPr>
              <w:t>Realizační tým Poskytovatele</w:t>
            </w:r>
          </w:p>
        </w:tc>
      </w:tr>
      <w:tr w:rsidR="00E06D7F" w:rsidRPr="00244EF9" w14:paraId="4859183F" w14:textId="77777777" w:rsidTr="00966FA8">
        <w:trPr>
          <w:jc w:val="center"/>
        </w:trPr>
        <w:tc>
          <w:tcPr>
            <w:tcW w:w="2190" w:type="pct"/>
          </w:tcPr>
          <w:p w14:paraId="78F2663E" w14:textId="54437A6D" w:rsidR="00E06D7F" w:rsidRPr="00244EF9" w:rsidRDefault="00CD5B80" w:rsidP="00E06D7F">
            <w:pPr>
              <w:pStyle w:val="Seznamploh"/>
              <w:spacing w:before="120"/>
              <w:rPr>
                <w:rFonts w:ascii="Arial" w:hAnsi="Arial" w:cs="Arial"/>
              </w:rPr>
            </w:pPr>
            <w:hyperlink w:anchor="_Příloha_č._4" w:history="1">
              <w:r w:rsidR="00E06D7F" w:rsidRPr="00244EF9">
                <w:rPr>
                  <w:rStyle w:val="Hypertextovodkaz"/>
                  <w:rFonts w:ascii="Arial" w:hAnsi="Arial" w:cs="Arial"/>
                  <w:lang w:val="cs-CZ"/>
                </w:rPr>
                <w:t>Příloha č. 4:</w:t>
              </w:r>
            </w:hyperlink>
          </w:p>
        </w:tc>
        <w:tc>
          <w:tcPr>
            <w:tcW w:w="2810" w:type="pct"/>
          </w:tcPr>
          <w:p w14:paraId="0649629F" w14:textId="29F921E9" w:rsidR="00E06D7F" w:rsidRPr="00244EF9" w:rsidRDefault="00E06D7F" w:rsidP="00E06D7F">
            <w:pPr>
              <w:spacing w:before="120"/>
              <w:rPr>
                <w:rFonts w:ascii="Arial" w:hAnsi="Arial" w:cs="Arial"/>
                <w:szCs w:val="22"/>
                <w:lang w:eastAsia="en-US"/>
              </w:rPr>
            </w:pPr>
            <w:r w:rsidRPr="00244EF9">
              <w:rPr>
                <w:rFonts w:ascii="Arial" w:hAnsi="Arial" w:cs="Arial"/>
                <w:szCs w:val="22"/>
                <w:lang w:eastAsia="en-US"/>
              </w:rPr>
              <w:t>Akceptační protokol (vzor)</w:t>
            </w:r>
          </w:p>
        </w:tc>
      </w:tr>
    </w:tbl>
    <w:p w14:paraId="15D8B2F9" w14:textId="77777777" w:rsidR="00890587" w:rsidRDefault="00890587" w:rsidP="000E33FA">
      <w:pPr>
        <w:pStyle w:val="RLProhlensmluvnchstran"/>
        <w:spacing w:before="120"/>
        <w:rPr>
          <w:rFonts w:ascii="Arial" w:hAnsi="Arial" w:cs="Arial"/>
          <w:szCs w:val="22"/>
        </w:rPr>
      </w:pPr>
    </w:p>
    <w:p w14:paraId="59783A34" w14:textId="77777777" w:rsidR="00890587" w:rsidRDefault="00890587" w:rsidP="000E33FA">
      <w:pPr>
        <w:pStyle w:val="RLProhlensmluvnchstran"/>
        <w:spacing w:before="120"/>
        <w:rPr>
          <w:rFonts w:ascii="Arial" w:hAnsi="Arial" w:cs="Arial"/>
          <w:szCs w:val="22"/>
        </w:rPr>
      </w:pPr>
    </w:p>
    <w:p w14:paraId="49B97B4C" w14:textId="77777777" w:rsidR="00890587" w:rsidRDefault="00890587" w:rsidP="000E33FA">
      <w:pPr>
        <w:pStyle w:val="RLProhlensmluvnchstran"/>
        <w:spacing w:before="120"/>
        <w:rPr>
          <w:rFonts w:ascii="Arial" w:hAnsi="Arial" w:cs="Arial"/>
          <w:szCs w:val="22"/>
        </w:rPr>
      </w:pPr>
    </w:p>
    <w:p w14:paraId="21CCDC13" w14:textId="77777777" w:rsidR="00890587" w:rsidRDefault="00890587" w:rsidP="000E33FA">
      <w:pPr>
        <w:pStyle w:val="RLProhlensmluvnchstran"/>
        <w:spacing w:before="120"/>
        <w:rPr>
          <w:rFonts w:ascii="Arial" w:hAnsi="Arial" w:cs="Arial"/>
          <w:szCs w:val="22"/>
        </w:rPr>
      </w:pPr>
    </w:p>
    <w:p w14:paraId="2D745464" w14:textId="77777777" w:rsidR="00890587" w:rsidRDefault="00890587" w:rsidP="000E33FA">
      <w:pPr>
        <w:pStyle w:val="RLProhlensmluvnchstran"/>
        <w:spacing w:before="120"/>
        <w:rPr>
          <w:rFonts w:ascii="Arial" w:hAnsi="Arial" w:cs="Arial"/>
          <w:szCs w:val="22"/>
        </w:rPr>
      </w:pPr>
    </w:p>
    <w:p w14:paraId="52374D59" w14:textId="77777777" w:rsidR="00890587" w:rsidRDefault="00890587" w:rsidP="000E33FA">
      <w:pPr>
        <w:pStyle w:val="RLProhlensmluvnchstran"/>
        <w:spacing w:before="120"/>
        <w:rPr>
          <w:rFonts w:ascii="Arial" w:hAnsi="Arial" w:cs="Arial"/>
          <w:szCs w:val="22"/>
        </w:rPr>
      </w:pPr>
    </w:p>
    <w:p w14:paraId="2ACD50BA" w14:textId="77777777" w:rsidR="00890587" w:rsidRDefault="00890587" w:rsidP="000E33FA">
      <w:pPr>
        <w:pStyle w:val="RLProhlensmluvnchstran"/>
        <w:spacing w:before="120"/>
        <w:rPr>
          <w:rFonts w:ascii="Arial" w:hAnsi="Arial" w:cs="Arial"/>
          <w:szCs w:val="22"/>
        </w:rPr>
      </w:pPr>
    </w:p>
    <w:p w14:paraId="61F26637" w14:textId="77777777" w:rsidR="00890587" w:rsidRDefault="00890587" w:rsidP="000E33FA">
      <w:pPr>
        <w:pStyle w:val="RLProhlensmluvnchstran"/>
        <w:spacing w:before="120"/>
        <w:rPr>
          <w:rFonts w:ascii="Arial" w:hAnsi="Arial" w:cs="Arial"/>
          <w:szCs w:val="22"/>
        </w:rPr>
      </w:pPr>
    </w:p>
    <w:p w14:paraId="2207BD44" w14:textId="219EBE2C" w:rsidR="0032073B" w:rsidRPr="00244EF9" w:rsidRDefault="0032073B" w:rsidP="000E33FA">
      <w:pPr>
        <w:pStyle w:val="RLProhlensmluvnchstran"/>
        <w:spacing w:before="120"/>
        <w:rPr>
          <w:rFonts w:ascii="Arial" w:hAnsi="Arial" w:cs="Arial"/>
          <w:szCs w:val="22"/>
        </w:rPr>
      </w:pPr>
      <w:r w:rsidRPr="00244EF9">
        <w:rPr>
          <w:rFonts w:ascii="Arial" w:hAnsi="Arial" w:cs="Arial"/>
          <w:szCs w:val="22"/>
        </w:rPr>
        <w:lastRenderedPageBreak/>
        <w:t>Smluvní strany prohlašují, že si tuto Smlouvu přečetly, že s jejím obsahem souhlasí a</w:t>
      </w:r>
      <w:r w:rsidR="00776399">
        <w:rPr>
          <w:rFonts w:ascii="Arial" w:hAnsi="Arial" w:cs="Arial"/>
          <w:szCs w:val="22"/>
          <w:lang w:val="cs-CZ"/>
        </w:rPr>
        <w:t> </w:t>
      </w:r>
      <w:r w:rsidRPr="00244EF9">
        <w:rPr>
          <w:rFonts w:ascii="Arial" w:hAnsi="Arial" w:cs="Arial"/>
          <w:szCs w:val="22"/>
        </w:rPr>
        <w:t>na důkaz toho k ní připojují svoje podpisy.</w:t>
      </w:r>
    </w:p>
    <w:p w14:paraId="1DF4A768" w14:textId="77777777" w:rsidR="0032073B" w:rsidRPr="00244EF9" w:rsidRDefault="0032073B" w:rsidP="000E33FA">
      <w:pPr>
        <w:pStyle w:val="RLProhlensmluvnchstran"/>
        <w:spacing w:before="120"/>
        <w:rPr>
          <w:rFonts w:ascii="Arial" w:hAnsi="Arial" w:cs="Arial"/>
          <w:szCs w:val="22"/>
        </w:rPr>
      </w:pPr>
    </w:p>
    <w:tbl>
      <w:tblPr>
        <w:tblW w:w="0" w:type="auto"/>
        <w:jc w:val="center"/>
        <w:tblLayout w:type="fixed"/>
        <w:tblLook w:val="01E0" w:firstRow="1" w:lastRow="1" w:firstColumn="1" w:lastColumn="1" w:noHBand="0" w:noVBand="0"/>
      </w:tblPr>
      <w:tblGrid>
        <w:gridCol w:w="4536"/>
        <w:gridCol w:w="4534"/>
      </w:tblGrid>
      <w:tr w:rsidR="0032073B" w:rsidRPr="00244EF9" w14:paraId="0E3EE73C" w14:textId="77777777" w:rsidTr="00D0391C">
        <w:trPr>
          <w:trHeight w:val="2080"/>
          <w:jc w:val="center"/>
        </w:trPr>
        <w:tc>
          <w:tcPr>
            <w:tcW w:w="4536" w:type="dxa"/>
          </w:tcPr>
          <w:p w14:paraId="4DC7021E" w14:textId="77777777" w:rsidR="0032073B" w:rsidRPr="00244EF9" w:rsidRDefault="0032073B" w:rsidP="000E33FA">
            <w:pPr>
              <w:pStyle w:val="RLProhlensmluvnchstran"/>
              <w:spacing w:before="120"/>
              <w:rPr>
                <w:rFonts w:ascii="Arial" w:hAnsi="Arial" w:cs="Arial"/>
                <w:szCs w:val="22"/>
              </w:rPr>
            </w:pPr>
            <w:r w:rsidRPr="00244EF9">
              <w:rPr>
                <w:rFonts w:ascii="Arial" w:hAnsi="Arial" w:cs="Arial"/>
                <w:szCs w:val="22"/>
              </w:rPr>
              <w:t>Objednatel</w:t>
            </w:r>
          </w:p>
          <w:p w14:paraId="66A921B9" w14:textId="77777777" w:rsidR="0032073B" w:rsidRPr="00244EF9" w:rsidRDefault="0032073B" w:rsidP="000E33FA">
            <w:pPr>
              <w:pStyle w:val="RLdajeosmluvnstran"/>
              <w:spacing w:before="120"/>
              <w:rPr>
                <w:rFonts w:ascii="Arial" w:hAnsi="Arial" w:cs="Arial"/>
                <w:szCs w:val="22"/>
              </w:rPr>
            </w:pPr>
          </w:p>
          <w:p w14:paraId="017F9479" w14:textId="3914D9CA" w:rsidR="0032073B" w:rsidRPr="00244EF9" w:rsidRDefault="0032073B" w:rsidP="000E33FA">
            <w:pPr>
              <w:pStyle w:val="RLdajeosmluvnstran"/>
              <w:spacing w:before="120"/>
              <w:rPr>
                <w:rFonts w:ascii="Arial" w:hAnsi="Arial" w:cs="Arial"/>
                <w:szCs w:val="22"/>
              </w:rPr>
            </w:pPr>
            <w:r w:rsidRPr="00244EF9">
              <w:rPr>
                <w:rFonts w:ascii="Arial" w:hAnsi="Arial" w:cs="Arial"/>
                <w:szCs w:val="22"/>
              </w:rPr>
              <w:t xml:space="preserve">V </w:t>
            </w:r>
            <w:r w:rsidR="00224239" w:rsidRPr="00244EF9">
              <w:rPr>
                <w:rFonts w:ascii="Arial" w:hAnsi="Arial" w:cs="Arial"/>
                <w:szCs w:val="22"/>
              </w:rPr>
              <w:t>Praze</w:t>
            </w:r>
            <w:r w:rsidRPr="00244EF9">
              <w:rPr>
                <w:rFonts w:ascii="Arial" w:hAnsi="Arial" w:cs="Arial"/>
                <w:szCs w:val="22"/>
              </w:rPr>
              <w:t xml:space="preserve"> dne</w:t>
            </w:r>
            <w:r w:rsidR="00CD5B80">
              <w:rPr>
                <w:rFonts w:ascii="Arial" w:hAnsi="Arial" w:cs="Arial"/>
                <w:szCs w:val="22"/>
              </w:rPr>
              <w:t xml:space="preserve"> 22.06.2021</w:t>
            </w:r>
          </w:p>
          <w:p w14:paraId="313079BF" w14:textId="77777777" w:rsidR="0032073B" w:rsidRPr="00244EF9" w:rsidRDefault="0032073B" w:rsidP="000E33FA">
            <w:pPr>
              <w:spacing w:before="120"/>
              <w:rPr>
                <w:rFonts w:ascii="Arial" w:hAnsi="Arial" w:cs="Arial"/>
                <w:szCs w:val="22"/>
                <w:highlight w:val="cyan"/>
              </w:rPr>
            </w:pPr>
          </w:p>
        </w:tc>
        <w:tc>
          <w:tcPr>
            <w:tcW w:w="4534" w:type="dxa"/>
          </w:tcPr>
          <w:p w14:paraId="2BBB6E9A" w14:textId="77777777" w:rsidR="0032073B" w:rsidRPr="00244EF9" w:rsidRDefault="0032073B" w:rsidP="000E33FA">
            <w:pPr>
              <w:pStyle w:val="RLProhlensmluvnchstran"/>
              <w:spacing w:before="120"/>
              <w:rPr>
                <w:rFonts w:ascii="Arial" w:hAnsi="Arial" w:cs="Arial"/>
                <w:szCs w:val="22"/>
              </w:rPr>
            </w:pPr>
            <w:r w:rsidRPr="00244EF9">
              <w:rPr>
                <w:rFonts w:ascii="Arial" w:hAnsi="Arial" w:cs="Arial"/>
                <w:szCs w:val="22"/>
              </w:rPr>
              <w:t>Poskytovatel</w:t>
            </w:r>
          </w:p>
          <w:p w14:paraId="508ED818" w14:textId="77777777" w:rsidR="0032073B" w:rsidRPr="00244EF9" w:rsidRDefault="0032073B" w:rsidP="000E33FA">
            <w:pPr>
              <w:pStyle w:val="RLdajeosmluvnstran"/>
              <w:spacing w:before="120"/>
              <w:rPr>
                <w:rFonts w:ascii="Arial" w:hAnsi="Arial" w:cs="Arial"/>
                <w:szCs w:val="22"/>
              </w:rPr>
            </w:pPr>
          </w:p>
          <w:p w14:paraId="1304FBDF" w14:textId="48C0ED2A" w:rsidR="0032073B" w:rsidRPr="00244EF9" w:rsidRDefault="0032073B" w:rsidP="000E33FA">
            <w:pPr>
              <w:pStyle w:val="RLdajeosmluvnstran"/>
              <w:spacing w:before="120"/>
              <w:rPr>
                <w:rFonts w:ascii="Arial" w:hAnsi="Arial" w:cs="Arial"/>
                <w:szCs w:val="22"/>
              </w:rPr>
            </w:pPr>
            <w:r w:rsidRPr="00244EF9">
              <w:rPr>
                <w:rFonts w:ascii="Arial" w:hAnsi="Arial" w:cs="Arial"/>
                <w:szCs w:val="22"/>
              </w:rPr>
              <w:t xml:space="preserve">V </w:t>
            </w:r>
            <w:r w:rsidR="0046789D">
              <w:rPr>
                <w:rFonts w:ascii="Arial" w:hAnsi="Arial" w:cs="Arial"/>
                <w:szCs w:val="22"/>
              </w:rPr>
              <w:t>Praze</w:t>
            </w:r>
            <w:r w:rsidRPr="00244EF9">
              <w:rPr>
                <w:rFonts w:ascii="Arial" w:hAnsi="Arial" w:cs="Arial"/>
                <w:szCs w:val="22"/>
              </w:rPr>
              <w:t xml:space="preserve"> dne </w:t>
            </w:r>
            <w:r w:rsidR="00CD5B80">
              <w:rPr>
                <w:rFonts w:ascii="Arial" w:hAnsi="Arial" w:cs="Arial"/>
                <w:szCs w:val="22"/>
              </w:rPr>
              <w:t>21.06.2021</w:t>
            </w:r>
          </w:p>
          <w:p w14:paraId="3316D6E5" w14:textId="77777777" w:rsidR="0032073B" w:rsidRPr="00244EF9" w:rsidRDefault="0032073B" w:rsidP="000E33FA">
            <w:pPr>
              <w:spacing w:before="120"/>
              <w:rPr>
                <w:rFonts w:ascii="Arial" w:hAnsi="Arial" w:cs="Arial"/>
                <w:szCs w:val="22"/>
              </w:rPr>
            </w:pPr>
          </w:p>
        </w:tc>
      </w:tr>
      <w:tr w:rsidR="0032073B" w:rsidRPr="00244EF9" w14:paraId="2B4C874F" w14:textId="77777777" w:rsidTr="00D0391C">
        <w:trPr>
          <w:jc w:val="center"/>
        </w:trPr>
        <w:tc>
          <w:tcPr>
            <w:tcW w:w="4536" w:type="dxa"/>
          </w:tcPr>
          <w:p w14:paraId="48B8398A" w14:textId="77777777" w:rsidR="00D0391C" w:rsidRPr="00244EF9" w:rsidRDefault="00D0391C" w:rsidP="000E33FA">
            <w:pPr>
              <w:pStyle w:val="RLdajeosmluvnstran"/>
              <w:spacing w:before="120"/>
              <w:rPr>
                <w:rFonts w:ascii="Arial" w:hAnsi="Arial" w:cs="Arial"/>
                <w:szCs w:val="22"/>
              </w:rPr>
            </w:pPr>
          </w:p>
          <w:p w14:paraId="2BDF4323" w14:textId="77777777" w:rsidR="00D0391C" w:rsidRPr="00244EF9" w:rsidRDefault="00D0391C" w:rsidP="000E33FA">
            <w:pPr>
              <w:pStyle w:val="RLdajeosmluvnstran"/>
              <w:spacing w:before="120"/>
              <w:rPr>
                <w:rFonts w:ascii="Arial" w:hAnsi="Arial" w:cs="Arial"/>
                <w:szCs w:val="22"/>
              </w:rPr>
            </w:pPr>
          </w:p>
          <w:p w14:paraId="1E39ACAF" w14:textId="54AD0A1E" w:rsidR="0032073B" w:rsidRPr="00244EF9" w:rsidRDefault="0032073B" w:rsidP="000E33FA">
            <w:pPr>
              <w:pStyle w:val="RLdajeosmluvnstran"/>
              <w:spacing w:before="120"/>
              <w:rPr>
                <w:rFonts w:ascii="Arial" w:hAnsi="Arial" w:cs="Arial"/>
                <w:szCs w:val="22"/>
              </w:rPr>
            </w:pPr>
            <w:r w:rsidRPr="00244EF9">
              <w:rPr>
                <w:rFonts w:ascii="Arial" w:hAnsi="Arial" w:cs="Arial"/>
                <w:szCs w:val="22"/>
              </w:rPr>
              <w:t>......................................................................</w:t>
            </w:r>
          </w:p>
          <w:p w14:paraId="6129206C" w14:textId="6F827F57" w:rsidR="00DF3F93" w:rsidRPr="0046789D" w:rsidRDefault="00DF3F93" w:rsidP="00DF3F93">
            <w:pPr>
              <w:pStyle w:val="RLProhlensmluvnchstran"/>
              <w:spacing w:before="120"/>
              <w:rPr>
                <w:rFonts w:ascii="Arial" w:hAnsi="Arial" w:cs="Arial"/>
                <w:bCs/>
                <w:lang w:val="cs-CZ"/>
              </w:rPr>
            </w:pPr>
            <w:r>
              <w:rPr>
                <w:rFonts w:ascii="Arial" w:hAnsi="Arial" w:cs="Arial"/>
              </w:rPr>
              <w:t xml:space="preserve"> </w:t>
            </w:r>
            <w:r w:rsidRPr="0046789D">
              <w:rPr>
                <w:rFonts w:ascii="Arial" w:hAnsi="Arial" w:cs="Arial"/>
                <w:bCs/>
                <w:lang w:val="cs-CZ"/>
              </w:rPr>
              <w:t>Ing. Martin Vrba</w:t>
            </w:r>
          </w:p>
          <w:p w14:paraId="01CDC2DA" w14:textId="77777777" w:rsidR="00DF3F93" w:rsidRPr="00757A2A" w:rsidRDefault="00DF3F93" w:rsidP="00DF3F93">
            <w:pPr>
              <w:pStyle w:val="RLProhlensmluvnchstran"/>
              <w:spacing w:before="120"/>
              <w:rPr>
                <w:rFonts w:ascii="Arial" w:hAnsi="Arial" w:cs="Arial"/>
                <w:b w:val="0"/>
                <w:lang w:val="cs-CZ"/>
              </w:rPr>
            </w:pPr>
            <w:r>
              <w:rPr>
                <w:rFonts w:ascii="Arial" w:hAnsi="Arial" w:cs="Arial"/>
                <w:b w:val="0"/>
                <w:lang w:val="cs-CZ"/>
              </w:rPr>
              <w:t>Ústřední ředitel</w:t>
            </w:r>
          </w:p>
          <w:p w14:paraId="4DB8E316" w14:textId="77777777" w:rsidR="00DF3F93" w:rsidRDefault="00DF3F93" w:rsidP="00DF3F93">
            <w:pPr>
              <w:pStyle w:val="RLProhlensmluvnchstran"/>
              <w:spacing w:before="120"/>
              <w:rPr>
                <w:rFonts w:ascii="Arial" w:hAnsi="Arial" w:cs="Arial"/>
                <w:b w:val="0"/>
                <w:lang w:val="cs-CZ"/>
              </w:rPr>
            </w:pPr>
            <w:r w:rsidRPr="00244EF9">
              <w:rPr>
                <w:rFonts w:ascii="Arial" w:hAnsi="Arial" w:cs="Arial"/>
                <w:b w:val="0"/>
                <w:lang w:val="cs-CZ"/>
              </w:rPr>
              <w:t xml:space="preserve">Státní pozemkový úřad </w:t>
            </w:r>
          </w:p>
          <w:p w14:paraId="575E955F" w14:textId="48EC9E2F" w:rsidR="0032073B" w:rsidRPr="00244EF9" w:rsidRDefault="00D0391C" w:rsidP="00D0391C">
            <w:pPr>
              <w:pStyle w:val="RLProhlensmluvnchstran"/>
              <w:spacing w:before="120"/>
              <w:rPr>
                <w:rFonts w:ascii="Arial" w:hAnsi="Arial" w:cs="Arial"/>
                <w:szCs w:val="22"/>
              </w:rPr>
            </w:pPr>
            <w:r w:rsidRPr="00244EF9">
              <w:rPr>
                <w:rFonts w:ascii="Arial" w:hAnsi="Arial" w:cs="Arial"/>
                <w:b w:val="0"/>
                <w:lang w:val="cs-CZ"/>
              </w:rPr>
              <w:t xml:space="preserve"> </w:t>
            </w:r>
          </w:p>
        </w:tc>
        <w:tc>
          <w:tcPr>
            <w:tcW w:w="4534" w:type="dxa"/>
          </w:tcPr>
          <w:p w14:paraId="102E0DB0" w14:textId="77777777" w:rsidR="00D0391C" w:rsidRPr="00244EF9" w:rsidRDefault="00D0391C" w:rsidP="000E33FA">
            <w:pPr>
              <w:pStyle w:val="RLdajeosmluvnstran"/>
              <w:spacing w:before="120"/>
              <w:rPr>
                <w:rFonts w:ascii="Arial" w:hAnsi="Arial" w:cs="Arial"/>
                <w:szCs w:val="22"/>
              </w:rPr>
            </w:pPr>
          </w:p>
          <w:p w14:paraId="3C129D99" w14:textId="77777777" w:rsidR="00D0391C" w:rsidRPr="00244EF9" w:rsidRDefault="00D0391C" w:rsidP="000E33FA">
            <w:pPr>
              <w:pStyle w:val="RLdajeosmluvnstran"/>
              <w:spacing w:before="120"/>
              <w:rPr>
                <w:rFonts w:ascii="Arial" w:hAnsi="Arial" w:cs="Arial"/>
                <w:szCs w:val="22"/>
              </w:rPr>
            </w:pPr>
          </w:p>
          <w:p w14:paraId="62954BA8" w14:textId="3480472E" w:rsidR="0032073B" w:rsidRPr="00244EF9" w:rsidRDefault="0032073B" w:rsidP="000E33FA">
            <w:pPr>
              <w:pStyle w:val="RLdajeosmluvnstran"/>
              <w:spacing w:before="120"/>
              <w:rPr>
                <w:rFonts w:ascii="Arial" w:hAnsi="Arial" w:cs="Arial"/>
                <w:szCs w:val="22"/>
              </w:rPr>
            </w:pPr>
            <w:r w:rsidRPr="00244EF9">
              <w:rPr>
                <w:rFonts w:ascii="Arial" w:hAnsi="Arial" w:cs="Arial"/>
                <w:szCs w:val="22"/>
              </w:rPr>
              <w:t>..................................</w:t>
            </w:r>
            <w:r w:rsidR="00F262E9" w:rsidRPr="00244EF9">
              <w:rPr>
                <w:rFonts w:ascii="Arial" w:hAnsi="Arial" w:cs="Arial"/>
                <w:szCs w:val="22"/>
              </w:rPr>
              <w:t>...............................</w:t>
            </w:r>
          </w:p>
          <w:p w14:paraId="14844653" w14:textId="2AD67D74" w:rsidR="0032073B" w:rsidRPr="0046789D" w:rsidRDefault="0046789D" w:rsidP="000E33FA">
            <w:pPr>
              <w:pStyle w:val="doplnuchaze"/>
              <w:spacing w:before="120"/>
              <w:rPr>
                <w:rFonts w:ascii="Arial" w:hAnsi="Arial" w:cs="Arial"/>
                <w:bCs/>
                <w:lang w:val="cs-CZ"/>
              </w:rPr>
            </w:pPr>
            <w:r w:rsidRPr="0046789D">
              <w:rPr>
                <w:rFonts w:ascii="Arial" w:hAnsi="Arial" w:cs="Arial"/>
                <w:bCs/>
                <w:lang w:val="cs-CZ"/>
              </w:rPr>
              <w:t xml:space="preserve"> Ing. Jan Heisler, MBA</w:t>
            </w:r>
          </w:p>
          <w:p w14:paraId="17B9D110" w14:textId="77777777" w:rsidR="0032073B" w:rsidRDefault="0046789D" w:rsidP="00D0391C">
            <w:pPr>
              <w:pStyle w:val="doplnuchaze"/>
              <w:spacing w:before="120"/>
              <w:rPr>
                <w:rFonts w:ascii="Arial" w:hAnsi="Arial" w:cs="Arial"/>
                <w:b w:val="0"/>
                <w:lang w:val="cs-CZ"/>
              </w:rPr>
            </w:pPr>
            <w:r>
              <w:rPr>
                <w:rFonts w:ascii="Arial" w:hAnsi="Arial" w:cs="Arial"/>
                <w:b w:val="0"/>
                <w:lang w:val="cs-CZ"/>
              </w:rPr>
              <w:t>Jednatel společnosti</w:t>
            </w:r>
          </w:p>
          <w:p w14:paraId="318A8CE9" w14:textId="18922776" w:rsidR="0046789D" w:rsidRPr="00244EF9" w:rsidRDefault="0046789D" w:rsidP="00D0391C">
            <w:pPr>
              <w:pStyle w:val="doplnuchaze"/>
              <w:spacing w:before="120"/>
              <w:rPr>
                <w:rFonts w:ascii="Arial" w:hAnsi="Arial" w:cs="Arial"/>
                <w:b w:val="0"/>
                <w:lang w:val="cs-CZ"/>
              </w:rPr>
            </w:pPr>
            <w:r w:rsidRPr="0046789D">
              <w:rPr>
                <w:rFonts w:ascii="Arial" w:hAnsi="Arial" w:cs="Arial"/>
                <w:b w:val="0"/>
                <w:lang w:val="cs-CZ"/>
              </w:rPr>
              <w:t>RELSIE spol. s.r.o.</w:t>
            </w:r>
          </w:p>
        </w:tc>
      </w:tr>
    </w:tbl>
    <w:p w14:paraId="078644C1" w14:textId="7C6271F4" w:rsidR="00E53B3D" w:rsidRDefault="00E53B3D" w:rsidP="00E53B3D">
      <w:pPr>
        <w:pStyle w:val="RLProhlensmluvnchstran"/>
        <w:spacing w:before="120"/>
        <w:jc w:val="left"/>
        <w:rPr>
          <w:rFonts w:ascii="Arial" w:hAnsi="Arial" w:cs="Arial"/>
          <w:szCs w:val="22"/>
          <w:lang w:eastAsia="en-US"/>
        </w:rPr>
      </w:pPr>
    </w:p>
    <w:p w14:paraId="67BA8BC8" w14:textId="1564B443" w:rsidR="00E53B3D" w:rsidRDefault="00E53B3D" w:rsidP="00E53B3D">
      <w:pPr>
        <w:pStyle w:val="RLProhlensmluvnchstran"/>
        <w:spacing w:before="120"/>
        <w:jc w:val="left"/>
        <w:rPr>
          <w:rFonts w:ascii="Arial" w:hAnsi="Arial" w:cs="Arial"/>
          <w:szCs w:val="22"/>
          <w:lang w:eastAsia="en-US"/>
        </w:rPr>
      </w:pPr>
    </w:p>
    <w:p w14:paraId="53643C0A" w14:textId="4935747A" w:rsidR="00E53B3D" w:rsidRDefault="00E53B3D" w:rsidP="00E53B3D">
      <w:pPr>
        <w:pStyle w:val="RLProhlensmluvnchstran"/>
        <w:spacing w:before="120"/>
        <w:jc w:val="left"/>
        <w:rPr>
          <w:rFonts w:ascii="Arial" w:hAnsi="Arial" w:cs="Arial"/>
          <w:szCs w:val="22"/>
          <w:lang w:eastAsia="en-US"/>
        </w:rPr>
      </w:pPr>
    </w:p>
    <w:p w14:paraId="279A7348" w14:textId="77777777" w:rsidR="00E53B3D" w:rsidRDefault="00E53B3D" w:rsidP="00E53B3D">
      <w:pPr>
        <w:pStyle w:val="RLProhlensmluvnchstran"/>
        <w:spacing w:before="120"/>
        <w:jc w:val="left"/>
        <w:rPr>
          <w:rFonts w:ascii="Arial" w:hAnsi="Arial" w:cs="Arial"/>
          <w:szCs w:val="22"/>
          <w:lang w:val="cs-CZ" w:eastAsia="en-US"/>
        </w:rPr>
      </w:pPr>
    </w:p>
    <w:p w14:paraId="5D4F7689" w14:textId="77777777" w:rsidR="00E53B3D" w:rsidRDefault="00E53B3D" w:rsidP="00E53B3D">
      <w:pPr>
        <w:pStyle w:val="RLProhlensmluvnchstran"/>
        <w:spacing w:before="120"/>
        <w:jc w:val="left"/>
        <w:rPr>
          <w:rFonts w:ascii="Arial" w:hAnsi="Arial" w:cs="Arial"/>
          <w:szCs w:val="22"/>
          <w:lang w:val="cs-CZ" w:eastAsia="en-US"/>
        </w:rPr>
      </w:pPr>
    </w:p>
    <w:p w14:paraId="6659653C" w14:textId="77777777" w:rsidR="00E53B3D" w:rsidRDefault="00E53B3D" w:rsidP="00E53B3D">
      <w:pPr>
        <w:pStyle w:val="RLProhlensmluvnchstran"/>
        <w:spacing w:before="120"/>
        <w:jc w:val="left"/>
        <w:rPr>
          <w:rFonts w:ascii="Arial" w:hAnsi="Arial" w:cs="Arial"/>
          <w:szCs w:val="22"/>
          <w:lang w:val="cs-CZ" w:eastAsia="en-US"/>
        </w:rPr>
      </w:pPr>
    </w:p>
    <w:p w14:paraId="66E7E513" w14:textId="77777777" w:rsidR="00E53B3D" w:rsidRDefault="00E53B3D" w:rsidP="00E53B3D">
      <w:pPr>
        <w:pStyle w:val="RLProhlensmluvnchstran"/>
        <w:spacing w:before="120"/>
        <w:jc w:val="left"/>
        <w:rPr>
          <w:rFonts w:ascii="Arial" w:hAnsi="Arial" w:cs="Arial"/>
          <w:szCs w:val="22"/>
          <w:lang w:val="cs-CZ" w:eastAsia="en-US"/>
        </w:rPr>
      </w:pPr>
    </w:p>
    <w:p w14:paraId="2235A1A0" w14:textId="77777777" w:rsidR="00E53B3D" w:rsidRDefault="00E53B3D" w:rsidP="00E53B3D">
      <w:pPr>
        <w:pStyle w:val="RLProhlensmluvnchstran"/>
        <w:spacing w:before="120"/>
        <w:jc w:val="left"/>
        <w:rPr>
          <w:rFonts w:ascii="Arial" w:hAnsi="Arial" w:cs="Arial"/>
          <w:szCs w:val="22"/>
          <w:lang w:val="cs-CZ" w:eastAsia="en-US"/>
        </w:rPr>
      </w:pPr>
    </w:p>
    <w:p w14:paraId="3ADD4F28" w14:textId="77777777" w:rsidR="00F262E9" w:rsidRPr="00244EF9" w:rsidRDefault="00F262E9" w:rsidP="000E33FA">
      <w:pPr>
        <w:pStyle w:val="Nadpis1"/>
        <w:numPr>
          <w:ilvl w:val="0"/>
          <w:numId w:val="0"/>
        </w:numPr>
        <w:spacing w:before="120" w:after="120"/>
        <w:jc w:val="center"/>
        <w:rPr>
          <w:rFonts w:cs="Arial"/>
          <w:sz w:val="22"/>
          <w:szCs w:val="22"/>
        </w:rPr>
        <w:sectPr w:rsidR="00F262E9" w:rsidRPr="00244EF9" w:rsidSect="00224239">
          <w:headerReference w:type="default" r:id="rId8"/>
          <w:footerReference w:type="even" r:id="rId9"/>
          <w:footerReference w:type="default" r:id="rId10"/>
          <w:footerReference w:type="first" r:id="rId11"/>
          <w:pgSz w:w="11906" w:h="16838"/>
          <w:pgMar w:top="1418" w:right="1418" w:bottom="1418" w:left="1418" w:header="709" w:footer="709" w:gutter="0"/>
          <w:cols w:space="708"/>
          <w:titlePg/>
          <w:docGrid w:linePitch="360"/>
        </w:sectPr>
      </w:pPr>
      <w:bookmarkStart w:id="82" w:name="_Příloha_č._1"/>
      <w:bookmarkStart w:id="83" w:name="Annex01"/>
      <w:bookmarkEnd w:id="82"/>
    </w:p>
    <w:p w14:paraId="222CA56B" w14:textId="7361C0CE" w:rsidR="0032073B" w:rsidRPr="009D6050" w:rsidRDefault="0032073B" w:rsidP="000E33FA">
      <w:pPr>
        <w:pStyle w:val="Nadpis1"/>
        <w:numPr>
          <w:ilvl w:val="0"/>
          <w:numId w:val="0"/>
        </w:numPr>
        <w:spacing w:before="120" w:after="120"/>
        <w:jc w:val="center"/>
        <w:rPr>
          <w:rFonts w:cs="Arial"/>
          <w:sz w:val="28"/>
          <w:szCs w:val="28"/>
        </w:rPr>
      </w:pPr>
      <w:bookmarkStart w:id="84" w:name="_Příloha_č._1_1"/>
      <w:bookmarkEnd w:id="84"/>
      <w:r w:rsidRPr="009D6050">
        <w:rPr>
          <w:rFonts w:cs="Arial"/>
          <w:sz w:val="28"/>
          <w:szCs w:val="28"/>
        </w:rPr>
        <w:lastRenderedPageBreak/>
        <w:t>Příloha č. 1</w:t>
      </w:r>
      <w:bookmarkEnd w:id="83"/>
    </w:p>
    <w:p w14:paraId="25D2B657" w14:textId="5D488D32" w:rsidR="0032073B" w:rsidRPr="00244EF9" w:rsidRDefault="00244F68" w:rsidP="000E33FA">
      <w:pPr>
        <w:pStyle w:val="RLProhlensmluvnchstran"/>
        <w:spacing w:before="120"/>
        <w:rPr>
          <w:rFonts w:ascii="Arial" w:hAnsi="Arial" w:cs="Arial"/>
          <w:sz w:val="28"/>
          <w:szCs w:val="28"/>
        </w:rPr>
      </w:pPr>
      <w:r w:rsidRPr="009D6050">
        <w:rPr>
          <w:rFonts w:ascii="Arial" w:hAnsi="Arial" w:cs="Arial"/>
          <w:sz w:val="28"/>
          <w:szCs w:val="28"/>
          <w:lang w:val="cs-CZ"/>
        </w:rPr>
        <w:t xml:space="preserve">Podrobná </w:t>
      </w:r>
      <w:r w:rsidR="0032073B" w:rsidRPr="009D6050">
        <w:rPr>
          <w:rFonts w:ascii="Arial" w:hAnsi="Arial" w:cs="Arial"/>
          <w:sz w:val="28"/>
          <w:szCs w:val="28"/>
        </w:rPr>
        <w:t xml:space="preserve">specifikace </w:t>
      </w:r>
      <w:r w:rsidR="001330FA" w:rsidRPr="009D6050">
        <w:rPr>
          <w:rFonts w:ascii="Arial" w:hAnsi="Arial" w:cs="Arial"/>
          <w:sz w:val="28"/>
          <w:szCs w:val="28"/>
          <w:lang w:val="cs-CZ"/>
        </w:rPr>
        <w:t>P</w:t>
      </w:r>
      <w:r w:rsidR="003B52DB" w:rsidRPr="009D6050">
        <w:rPr>
          <w:rFonts w:ascii="Arial" w:hAnsi="Arial" w:cs="Arial"/>
          <w:sz w:val="28"/>
          <w:szCs w:val="28"/>
          <w:lang w:val="cs-CZ"/>
        </w:rPr>
        <w:t>ředmětu smlouvy</w:t>
      </w:r>
      <w:r w:rsidR="0032073B" w:rsidRPr="00244EF9">
        <w:rPr>
          <w:rFonts w:ascii="Arial" w:hAnsi="Arial" w:cs="Arial"/>
          <w:sz w:val="28"/>
          <w:szCs w:val="28"/>
        </w:rPr>
        <w:t xml:space="preserve"> </w:t>
      </w:r>
    </w:p>
    <w:p w14:paraId="1B98F310" w14:textId="57ABCCDC" w:rsidR="00725662" w:rsidRDefault="00725662" w:rsidP="00E444C6">
      <w:pPr>
        <w:spacing w:before="120"/>
        <w:jc w:val="both"/>
        <w:rPr>
          <w:rFonts w:ascii="Arial" w:hAnsi="Arial" w:cs="Arial"/>
        </w:rPr>
      </w:pPr>
      <w:bookmarkStart w:id="85" w:name="Annex02"/>
      <w:r>
        <w:rPr>
          <w:rFonts w:ascii="Arial" w:hAnsi="Arial" w:cs="Arial"/>
        </w:rPr>
        <w:t>Předmětem smlouvy je p</w:t>
      </w:r>
      <w:r w:rsidR="00244EF9" w:rsidRPr="00244EF9">
        <w:rPr>
          <w:rFonts w:ascii="Arial" w:hAnsi="Arial" w:cs="Arial"/>
        </w:rPr>
        <w:t>rovedení a</w:t>
      </w:r>
      <w:r w:rsidR="00244F68" w:rsidRPr="00244EF9">
        <w:rPr>
          <w:rFonts w:ascii="Arial" w:hAnsi="Arial" w:cs="Arial"/>
        </w:rPr>
        <w:t>udit</w:t>
      </w:r>
      <w:r w:rsidR="00244EF9" w:rsidRPr="00244EF9">
        <w:rPr>
          <w:rFonts w:ascii="Arial" w:hAnsi="Arial" w:cs="Arial"/>
        </w:rPr>
        <w:t>u</w:t>
      </w:r>
      <w:r w:rsidR="00244F68" w:rsidRPr="00244EF9">
        <w:rPr>
          <w:rFonts w:ascii="Arial" w:hAnsi="Arial" w:cs="Arial"/>
        </w:rPr>
        <w:t xml:space="preserve"> Systému řízení bezpečnosti informací </w:t>
      </w:r>
      <w:r w:rsidR="00244EF9" w:rsidRPr="00244EF9">
        <w:rPr>
          <w:rFonts w:ascii="Arial" w:hAnsi="Arial" w:cs="Arial"/>
        </w:rPr>
        <w:t xml:space="preserve">SPÚ </w:t>
      </w:r>
      <w:r w:rsidR="002443FA">
        <w:rPr>
          <w:rFonts w:ascii="Arial" w:hAnsi="Arial" w:cs="Arial"/>
        </w:rPr>
        <w:t xml:space="preserve">na shodu tohoto systému řízení s požadavky zákona č. 181/2014 Sb., ve znění pozdějších předpisů, </w:t>
      </w:r>
      <w:r>
        <w:rPr>
          <w:rFonts w:ascii="Arial" w:hAnsi="Arial" w:cs="Arial"/>
        </w:rPr>
        <w:br/>
      </w:r>
      <w:r w:rsidR="002443FA">
        <w:rPr>
          <w:rFonts w:ascii="Arial" w:hAnsi="Arial" w:cs="Arial"/>
        </w:rPr>
        <w:t>a návazné vyhlášky č. 82/2018 Sb</w:t>
      </w:r>
      <w:r w:rsidR="00126B87">
        <w:rPr>
          <w:rFonts w:ascii="Arial" w:hAnsi="Arial" w:cs="Arial"/>
        </w:rPr>
        <w:t xml:space="preserve">. (o kybernetické bezpečnosti), </w:t>
      </w:r>
      <w:r w:rsidR="00366532">
        <w:rPr>
          <w:rFonts w:ascii="Arial" w:hAnsi="Arial" w:cs="Arial"/>
        </w:rPr>
        <w:t>v</w:t>
      </w:r>
      <w:r w:rsidR="008F0D69">
        <w:rPr>
          <w:rFonts w:ascii="Arial" w:hAnsi="Arial" w:cs="Arial"/>
        </w:rPr>
        <w:t> </w:t>
      </w:r>
      <w:r w:rsidR="00366532">
        <w:rPr>
          <w:rFonts w:ascii="Arial" w:hAnsi="Arial" w:cs="Arial"/>
        </w:rPr>
        <w:t>rozsahu</w:t>
      </w:r>
      <w:r w:rsidR="008F0D69">
        <w:rPr>
          <w:rFonts w:ascii="Arial" w:hAnsi="Arial" w:cs="Arial"/>
        </w:rPr>
        <w:t xml:space="preserve"> povinností</w:t>
      </w:r>
      <w:r w:rsidR="00366532">
        <w:rPr>
          <w:rFonts w:ascii="Arial" w:hAnsi="Arial" w:cs="Arial"/>
        </w:rPr>
        <w:t xml:space="preserve"> </w:t>
      </w:r>
      <w:r w:rsidR="00366532" w:rsidRPr="00366532">
        <w:rPr>
          <w:rFonts w:ascii="Arial" w:hAnsi="Arial" w:cs="Arial"/>
        </w:rPr>
        <w:t xml:space="preserve">správce a provozovatele </w:t>
      </w:r>
      <w:r w:rsidR="00A3545F">
        <w:rPr>
          <w:rFonts w:ascii="Arial" w:hAnsi="Arial" w:cs="Arial"/>
        </w:rPr>
        <w:t>„</w:t>
      </w:r>
      <w:r w:rsidR="00366532" w:rsidRPr="00366532">
        <w:rPr>
          <w:rFonts w:ascii="Arial" w:hAnsi="Arial" w:cs="Arial"/>
        </w:rPr>
        <w:t>významného informačního systému</w:t>
      </w:r>
      <w:r w:rsidR="00A3545F">
        <w:rPr>
          <w:rFonts w:ascii="Arial" w:hAnsi="Arial" w:cs="Arial"/>
        </w:rPr>
        <w:t>“</w:t>
      </w:r>
      <w:r w:rsidR="00366532" w:rsidRPr="00366532">
        <w:rPr>
          <w:rFonts w:ascii="Arial" w:hAnsi="Arial" w:cs="Arial"/>
        </w:rPr>
        <w:t xml:space="preserve"> </w:t>
      </w:r>
      <w:r w:rsidR="00366532" w:rsidRPr="00244EF9">
        <w:rPr>
          <w:rFonts w:ascii="Arial" w:hAnsi="Arial" w:cs="Arial"/>
        </w:rPr>
        <w:t>dle § 3 písm. e)</w:t>
      </w:r>
      <w:r w:rsidR="00366532">
        <w:rPr>
          <w:rFonts w:ascii="Arial" w:hAnsi="Arial" w:cs="Arial"/>
        </w:rPr>
        <w:t xml:space="preserve"> zákona</w:t>
      </w:r>
      <w:r w:rsidR="00A3545F">
        <w:rPr>
          <w:rFonts w:ascii="Arial" w:hAnsi="Arial" w:cs="Arial"/>
        </w:rPr>
        <w:t xml:space="preserve">. </w:t>
      </w:r>
    </w:p>
    <w:p w14:paraId="5BA724EE" w14:textId="521C1D32" w:rsidR="00E444C6" w:rsidRPr="00244EF9" w:rsidRDefault="00A3545F" w:rsidP="00E444C6">
      <w:pPr>
        <w:spacing w:before="120"/>
        <w:jc w:val="both"/>
        <w:rPr>
          <w:rFonts w:ascii="Arial" w:hAnsi="Arial" w:cs="Arial"/>
          <w:szCs w:val="22"/>
        </w:rPr>
      </w:pPr>
      <w:r>
        <w:rPr>
          <w:rFonts w:ascii="Arial" w:hAnsi="Arial" w:cs="Arial"/>
        </w:rPr>
        <w:t xml:space="preserve">Audit </w:t>
      </w:r>
      <w:r w:rsidR="00126B87">
        <w:rPr>
          <w:rFonts w:ascii="Arial" w:hAnsi="Arial" w:cs="Arial"/>
        </w:rPr>
        <w:t>se s</w:t>
      </w:r>
      <w:r w:rsidR="00203A97" w:rsidRPr="00244EF9">
        <w:rPr>
          <w:rFonts w:ascii="Arial" w:hAnsi="Arial" w:cs="Arial"/>
          <w:szCs w:val="22"/>
        </w:rPr>
        <w:t xml:space="preserve">kládá se </w:t>
      </w:r>
      <w:r w:rsidR="004D350D" w:rsidRPr="00244EF9">
        <w:rPr>
          <w:rFonts w:ascii="Arial" w:hAnsi="Arial" w:cs="Arial"/>
          <w:szCs w:val="22"/>
        </w:rPr>
        <w:t>z částí</w:t>
      </w:r>
      <w:r w:rsidR="00F82D6E" w:rsidRPr="00244EF9">
        <w:rPr>
          <w:rFonts w:ascii="Arial" w:hAnsi="Arial" w:cs="Arial"/>
          <w:szCs w:val="22"/>
        </w:rPr>
        <w:t>:</w:t>
      </w:r>
    </w:p>
    <w:p w14:paraId="2FF179BD" w14:textId="11E9D6E1" w:rsidR="00745082" w:rsidRPr="00244EF9" w:rsidRDefault="00745082" w:rsidP="000E33FA">
      <w:pPr>
        <w:spacing w:before="120"/>
        <w:jc w:val="both"/>
        <w:rPr>
          <w:rFonts w:ascii="Arial" w:hAnsi="Arial" w:cs="Arial"/>
          <w:b/>
          <w:szCs w:val="22"/>
          <w:u w:val="single"/>
        </w:rPr>
      </w:pPr>
      <w:r w:rsidRPr="00244EF9">
        <w:rPr>
          <w:rFonts w:ascii="Arial" w:hAnsi="Arial" w:cs="Arial"/>
          <w:b/>
          <w:szCs w:val="22"/>
        </w:rPr>
        <w:t xml:space="preserve">1. </w:t>
      </w:r>
      <w:r w:rsidR="00203A97" w:rsidRPr="00244EF9">
        <w:rPr>
          <w:rFonts w:ascii="Arial" w:hAnsi="Arial" w:cs="Arial"/>
          <w:b/>
          <w:szCs w:val="22"/>
          <w:u w:val="single"/>
        </w:rPr>
        <w:t xml:space="preserve">Příprava </w:t>
      </w:r>
      <w:r w:rsidR="002536A8" w:rsidRPr="00244EF9">
        <w:rPr>
          <w:rFonts w:ascii="Arial" w:hAnsi="Arial" w:cs="Arial"/>
          <w:b/>
          <w:szCs w:val="22"/>
          <w:u w:val="single"/>
        </w:rPr>
        <w:t>auditu</w:t>
      </w:r>
    </w:p>
    <w:p w14:paraId="4347EA49" w14:textId="72FE3BFA" w:rsidR="0074770E" w:rsidRPr="00244EF9" w:rsidRDefault="0074770E" w:rsidP="000E33FA">
      <w:pPr>
        <w:spacing w:before="120"/>
        <w:jc w:val="both"/>
        <w:rPr>
          <w:rFonts w:ascii="Arial" w:hAnsi="Arial" w:cs="Arial"/>
          <w:szCs w:val="22"/>
        </w:rPr>
      </w:pPr>
      <w:r w:rsidRPr="00244EF9">
        <w:rPr>
          <w:rFonts w:ascii="Arial" w:hAnsi="Arial" w:cs="Arial"/>
          <w:szCs w:val="22"/>
        </w:rPr>
        <w:t xml:space="preserve">Na úvodních </w:t>
      </w:r>
      <w:r w:rsidR="00C926C9" w:rsidRPr="00244EF9">
        <w:rPr>
          <w:rFonts w:ascii="Arial" w:hAnsi="Arial" w:cs="Arial"/>
          <w:szCs w:val="22"/>
        </w:rPr>
        <w:t>jednání</w:t>
      </w:r>
      <w:r w:rsidR="00745082" w:rsidRPr="00244EF9">
        <w:rPr>
          <w:rFonts w:ascii="Arial" w:hAnsi="Arial" w:cs="Arial"/>
          <w:szCs w:val="22"/>
        </w:rPr>
        <w:t>ch</w:t>
      </w:r>
      <w:r w:rsidR="00C926C9" w:rsidRPr="00244EF9">
        <w:rPr>
          <w:rFonts w:ascii="Arial" w:hAnsi="Arial" w:cs="Arial"/>
          <w:szCs w:val="22"/>
        </w:rPr>
        <w:t xml:space="preserve"> </w:t>
      </w:r>
      <w:r w:rsidRPr="00244EF9">
        <w:rPr>
          <w:rFonts w:ascii="Arial" w:hAnsi="Arial" w:cs="Arial"/>
          <w:szCs w:val="22"/>
        </w:rPr>
        <w:t xml:space="preserve">smluvních stran </w:t>
      </w:r>
      <w:r w:rsidR="003F357A">
        <w:rPr>
          <w:rFonts w:ascii="Arial" w:hAnsi="Arial" w:cs="Arial"/>
          <w:szCs w:val="22"/>
        </w:rPr>
        <w:t xml:space="preserve">je </w:t>
      </w:r>
      <w:r w:rsidR="002536A8" w:rsidRPr="00244EF9">
        <w:rPr>
          <w:rFonts w:ascii="Arial" w:hAnsi="Arial" w:cs="Arial"/>
          <w:szCs w:val="22"/>
        </w:rPr>
        <w:t>pro</w:t>
      </w:r>
      <w:r w:rsidR="00B96308">
        <w:rPr>
          <w:rFonts w:ascii="Arial" w:hAnsi="Arial" w:cs="Arial"/>
          <w:szCs w:val="22"/>
        </w:rPr>
        <w:t xml:space="preserve">jednána </w:t>
      </w:r>
      <w:r w:rsidR="006B6BC3" w:rsidRPr="00244EF9">
        <w:rPr>
          <w:rFonts w:ascii="Arial" w:hAnsi="Arial" w:cs="Arial"/>
          <w:szCs w:val="22"/>
        </w:rPr>
        <w:t xml:space="preserve">a oboustranně schválena </w:t>
      </w:r>
      <w:r w:rsidR="002536A8" w:rsidRPr="00244EF9">
        <w:rPr>
          <w:rFonts w:ascii="Arial" w:hAnsi="Arial" w:cs="Arial"/>
          <w:szCs w:val="22"/>
        </w:rPr>
        <w:t>příprava auditu</w:t>
      </w:r>
      <w:r w:rsidR="00F82D6E" w:rsidRPr="00244EF9">
        <w:rPr>
          <w:rFonts w:ascii="Arial" w:hAnsi="Arial" w:cs="Arial"/>
          <w:szCs w:val="22"/>
        </w:rPr>
        <w:t>, zejména</w:t>
      </w:r>
      <w:r w:rsidR="006B6BC3" w:rsidRPr="00244EF9">
        <w:rPr>
          <w:rFonts w:ascii="Arial" w:hAnsi="Arial" w:cs="Arial"/>
          <w:szCs w:val="22"/>
        </w:rPr>
        <w:t xml:space="preserve"> v následujících oblastech</w:t>
      </w:r>
      <w:r w:rsidRPr="00244EF9">
        <w:rPr>
          <w:rFonts w:ascii="Arial" w:hAnsi="Arial" w:cs="Arial"/>
          <w:szCs w:val="22"/>
        </w:rPr>
        <w:t>:</w:t>
      </w:r>
    </w:p>
    <w:p w14:paraId="23C66BDB" w14:textId="0316FD26" w:rsidR="0074770E" w:rsidRPr="00244EF9" w:rsidRDefault="00F82D6E" w:rsidP="006A5F28">
      <w:pPr>
        <w:pStyle w:val="Odstavecseseznamem"/>
        <w:numPr>
          <w:ilvl w:val="0"/>
          <w:numId w:val="37"/>
        </w:numPr>
        <w:spacing w:before="120"/>
        <w:jc w:val="both"/>
        <w:rPr>
          <w:rFonts w:ascii="Arial" w:hAnsi="Arial" w:cs="Arial"/>
        </w:rPr>
      </w:pPr>
      <w:r w:rsidRPr="00244EF9">
        <w:rPr>
          <w:rFonts w:ascii="Arial" w:hAnsi="Arial" w:cs="Arial"/>
          <w:lang w:val="cs-CZ"/>
        </w:rPr>
        <w:t xml:space="preserve">specifikace </w:t>
      </w:r>
      <w:r w:rsidR="0074770E" w:rsidRPr="00244EF9">
        <w:rPr>
          <w:rFonts w:ascii="Arial" w:hAnsi="Arial" w:cs="Arial"/>
          <w:lang w:val="cs-CZ"/>
        </w:rPr>
        <w:t>níže uveden</w:t>
      </w:r>
      <w:r w:rsidRPr="00244EF9">
        <w:rPr>
          <w:rFonts w:ascii="Arial" w:hAnsi="Arial" w:cs="Arial"/>
          <w:lang w:val="cs-CZ"/>
        </w:rPr>
        <w:t xml:space="preserve">ých </w:t>
      </w:r>
      <w:r w:rsidR="0074770E" w:rsidRPr="00244EF9">
        <w:rPr>
          <w:rFonts w:ascii="Arial" w:hAnsi="Arial" w:cs="Arial"/>
          <w:lang w:val="cs-CZ"/>
        </w:rPr>
        <w:t>bod</w:t>
      </w:r>
      <w:r w:rsidRPr="00244EF9">
        <w:rPr>
          <w:rFonts w:ascii="Arial" w:hAnsi="Arial" w:cs="Arial"/>
          <w:lang w:val="cs-CZ"/>
        </w:rPr>
        <w:t xml:space="preserve">ů </w:t>
      </w:r>
      <w:r w:rsidR="0074770E" w:rsidRPr="00244EF9">
        <w:rPr>
          <w:rFonts w:ascii="Arial" w:hAnsi="Arial" w:cs="Arial"/>
          <w:lang w:val="cs-CZ"/>
        </w:rPr>
        <w:t>1</w:t>
      </w:r>
      <w:r w:rsidR="00B96308">
        <w:rPr>
          <w:rFonts w:ascii="Arial" w:hAnsi="Arial" w:cs="Arial"/>
          <w:lang w:val="cs-CZ"/>
        </w:rPr>
        <w:t>, 3</w:t>
      </w:r>
      <w:r w:rsidR="0074770E" w:rsidRPr="00244EF9">
        <w:rPr>
          <w:rFonts w:ascii="Arial" w:hAnsi="Arial" w:cs="Arial"/>
          <w:lang w:val="cs-CZ"/>
        </w:rPr>
        <w:t xml:space="preserve"> </w:t>
      </w:r>
      <w:r w:rsidR="00D870C0">
        <w:rPr>
          <w:rFonts w:ascii="Arial" w:hAnsi="Arial" w:cs="Arial"/>
          <w:lang w:val="cs-CZ"/>
        </w:rPr>
        <w:t xml:space="preserve">až </w:t>
      </w:r>
      <w:r w:rsidR="00244EF9" w:rsidRPr="00244EF9">
        <w:rPr>
          <w:rFonts w:ascii="Arial" w:hAnsi="Arial" w:cs="Arial"/>
          <w:lang w:val="cs-CZ"/>
        </w:rPr>
        <w:t>5</w:t>
      </w:r>
      <w:r w:rsidR="00841B62" w:rsidRPr="00244EF9">
        <w:rPr>
          <w:rFonts w:ascii="Arial" w:hAnsi="Arial" w:cs="Arial"/>
          <w:lang w:val="cs-CZ"/>
        </w:rPr>
        <w:t xml:space="preserve"> </w:t>
      </w:r>
      <w:r w:rsidR="00D870C0">
        <w:rPr>
          <w:rFonts w:ascii="Arial" w:hAnsi="Arial" w:cs="Arial"/>
          <w:lang w:val="cs-CZ"/>
        </w:rPr>
        <w:t xml:space="preserve">z </w:t>
      </w:r>
      <w:r w:rsidR="004D350D" w:rsidRPr="00244EF9">
        <w:rPr>
          <w:rFonts w:ascii="Arial" w:hAnsi="Arial" w:cs="Arial"/>
          <w:lang w:val="cs-CZ"/>
        </w:rPr>
        <w:t>část</w:t>
      </w:r>
      <w:r w:rsidR="00D870C0">
        <w:rPr>
          <w:rFonts w:ascii="Arial" w:hAnsi="Arial" w:cs="Arial"/>
          <w:lang w:val="cs-CZ"/>
        </w:rPr>
        <w:t>i</w:t>
      </w:r>
      <w:r w:rsidR="004D350D" w:rsidRPr="00244EF9">
        <w:rPr>
          <w:rFonts w:ascii="Arial" w:hAnsi="Arial" w:cs="Arial"/>
          <w:lang w:val="cs-CZ"/>
        </w:rPr>
        <w:t xml:space="preserve"> </w:t>
      </w:r>
      <w:r w:rsidRPr="00244EF9">
        <w:rPr>
          <w:rFonts w:ascii="Arial" w:hAnsi="Arial" w:cs="Arial"/>
          <w:lang w:val="cs-CZ"/>
        </w:rPr>
        <w:t>3.</w:t>
      </w:r>
      <w:r w:rsidR="004D350D" w:rsidRPr="00244EF9">
        <w:rPr>
          <w:rFonts w:ascii="Arial" w:hAnsi="Arial" w:cs="Arial"/>
          <w:lang w:val="cs-CZ"/>
        </w:rPr>
        <w:t xml:space="preserve"> </w:t>
      </w:r>
      <w:r w:rsidR="00244EF9" w:rsidRPr="00244EF9">
        <w:rPr>
          <w:rFonts w:ascii="Arial" w:hAnsi="Arial" w:cs="Arial"/>
          <w:lang w:val="cs-CZ"/>
        </w:rPr>
        <w:t xml:space="preserve">- Zpráva </w:t>
      </w:r>
      <w:r w:rsidR="004D350D" w:rsidRPr="00244EF9">
        <w:rPr>
          <w:rFonts w:ascii="Arial" w:hAnsi="Arial" w:cs="Arial"/>
          <w:lang w:val="cs-CZ"/>
        </w:rPr>
        <w:t>z auditu</w:t>
      </w:r>
      <w:r w:rsidR="0074770E" w:rsidRPr="00244EF9">
        <w:rPr>
          <w:rFonts w:ascii="Arial" w:hAnsi="Arial" w:cs="Arial"/>
          <w:lang w:val="cs-CZ"/>
        </w:rPr>
        <w:t>,</w:t>
      </w:r>
    </w:p>
    <w:p w14:paraId="607781E1" w14:textId="099AF196" w:rsidR="008A4F6C" w:rsidRPr="00244EF9" w:rsidRDefault="0074770E" w:rsidP="006A5F28">
      <w:pPr>
        <w:pStyle w:val="Odstavecseseznamem"/>
        <w:numPr>
          <w:ilvl w:val="0"/>
          <w:numId w:val="37"/>
        </w:numPr>
        <w:spacing w:before="120"/>
        <w:jc w:val="both"/>
        <w:rPr>
          <w:rFonts w:ascii="Arial" w:hAnsi="Arial" w:cs="Arial"/>
        </w:rPr>
      </w:pPr>
      <w:r w:rsidRPr="00244EF9">
        <w:rPr>
          <w:rFonts w:ascii="Arial" w:hAnsi="Arial" w:cs="Arial"/>
          <w:lang w:val="cs-CZ"/>
        </w:rPr>
        <w:t xml:space="preserve">věcně časový návrh „Plánu </w:t>
      </w:r>
      <w:r w:rsidRPr="00244EF9">
        <w:rPr>
          <w:rFonts w:ascii="Arial" w:hAnsi="Arial" w:cs="Arial"/>
        </w:rPr>
        <w:t>auditu SŘBI“</w:t>
      </w:r>
      <w:r w:rsidR="00776399">
        <w:rPr>
          <w:rFonts w:ascii="Arial" w:hAnsi="Arial" w:cs="Arial"/>
          <w:lang w:val="cs-CZ"/>
        </w:rPr>
        <w:t>.</w:t>
      </w:r>
    </w:p>
    <w:p w14:paraId="542D39E0" w14:textId="2E3C746E" w:rsidR="00745082" w:rsidRPr="00244EF9" w:rsidRDefault="00745082" w:rsidP="000E33FA">
      <w:pPr>
        <w:spacing w:before="120"/>
        <w:jc w:val="both"/>
        <w:rPr>
          <w:rFonts w:ascii="Arial" w:hAnsi="Arial" w:cs="Arial"/>
          <w:b/>
          <w:szCs w:val="22"/>
          <w:u w:val="single"/>
        </w:rPr>
      </w:pPr>
      <w:r w:rsidRPr="00244EF9">
        <w:rPr>
          <w:rFonts w:ascii="Arial" w:hAnsi="Arial" w:cs="Arial"/>
          <w:b/>
          <w:szCs w:val="22"/>
        </w:rPr>
        <w:t xml:space="preserve">2. </w:t>
      </w:r>
      <w:r w:rsidRPr="00244EF9">
        <w:rPr>
          <w:rFonts w:ascii="Arial" w:hAnsi="Arial" w:cs="Arial"/>
          <w:b/>
          <w:szCs w:val="22"/>
          <w:u w:val="single"/>
        </w:rPr>
        <w:t>Vlastní provedení auditu</w:t>
      </w:r>
    </w:p>
    <w:p w14:paraId="1409A019" w14:textId="185D6520" w:rsidR="00470799" w:rsidRPr="00244EF9" w:rsidRDefault="00C058BA" w:rsidP="000E33FA">
      <w:pPr>
        <w:spacing w:before="120"/>
        <w:jc w:val="both"/>
        <w:rPr>
          <w:rFonts w:ascii="Arial" w:hAnsi="Arial" w:cs="Arial"/>
          <w:szCs w:val="22"/>
          <w:u w:val="single"/>
        </w:rPr>
      </w:pPr>
      <w:r w:rsidRPr="00244EF9">
        <w:rPr>
          <w:rFonts w:ascii="Arial" w:hAnsi="Arial" w:cs="Arial"/>
          <w:szCs w:val="22"/>
          <w:u w:val="single"/>
        </w:rPr>
        <w:t xml:space="preserve">Fáze </w:t>
      </w:r>
      <w:r w:rsidR="00470799" w:rsidRPr="00244EF9">
        <w:rPr>
          <w:rFonts w:ascii="Arial" w:hAnsi="Arial" w:cs="Arial"/>
          <w:szCs w:val="22"/>
          <w:u w:val="single"/>
        </w:rPr>
        <w:t>I. Audit dokumentovaných informac</w:t>
      </w:r>
      <w:r w:rsidR="00745082" w:rsidRPr="00244EF9">
        <w:rPr>
          <w:rFonts w:ascii="Arial" w:hAnsi="Arial" w:cs="Arial"/>
          <w:szCs w:val="22"/>
          <w:u w:val="single"/>
        </w:rPr>
        <w:t>í</w:t>
      </w:r>
      <w:r w:rsidR="00470799" w:rsidRPr="00244EF9">
        <w:rPr>
          <w:rFonts w:ascii="Arial" w:hAnsi="Arial" w:cs="Arial"/>
          <w:szCs w:val="22"/>
          <w:u w:val="single"/>
        </w:rPr>
        <w:t xml:space="preserve"> </w:t>
      </w:r>
    </w:p>
    <w:p w14:paraId="526F6B98" w14:textId="4F09F8D2" w:rsidR="0029679F" w:rsidRPr="00244EF9" w:rsidRDefault="002536A8" w:rsidP="0029679F">
      <w:pPr>
        <w:spacing w:before="120"/>
        <w:jc w:val="both"/>
        <w:rPr>
          <w:rFonts w:ascii="Arial" w:hAnsi="Arial" w:cs="Arial"/>
          <w:szCs w:val="22"/>
        </w:rPr>
      </w:pPr>
      <w:r w:rsidRPr="00244EF9">
        <w:rPr>
          <w:rFonts w:ascii="Arial" w:hAnsi="Arial" w:cs="Arial"/>
          <w:szCs w:val="22"/>
        </w:rPr>
        <w:t>V</w:t>
      </w:r>
      <w:r w:rsidR="00470799" w:rsidRPr="00244EF9">
        <w:rPr>
          <w:rFonts w:ascii="Arial" w:hAnsi="Arial" w:cs="Arial"/>
          <w:szCs w:val="22"/>
        </w:rPr>
        <w:t xml:space="preserve"> této části auditor</w:t>
      </w:r>
      <w:r w:rsidR="00525531" w:rsidRPr="00244EF9">
        <w:rPr>
          <w:rFonts w:ascii="Arial" w:hAnsi="Arial" w:cs="Arial"/>
          <w:szCs w:val="22"/>
        </w:rPr>
        <w:t xml:space="preserve">/auditoři </w:t>
      </w:r>
      <w:r w:rsidR="00470799" w:rsidRPr="00244EF9">
        <w:rPr>
          <w:rFonts w:ascii="Arial" w:hAnsi="Arial" w:cs="Arial"/>
          <w:szCs w:val="22"/>
        </w:rPr>
        <w:t>přezkoumává</w:t>
      </w:r>
      <w:r w:rsidR="00525531" w:rsidRPr="00244EF9">
        <w:rPr>
          <w:rFonts w:ascii="Arial" w:hAnsi="Arial" w:cs="Arial"/>
          <w:szCs w:val="22"/>
        </w:rPr>
        <w:t>/jí</w:t>
      </w:r>
      <w:r w:rsidR="0029679F" w:rsidRPr="00244EF9">
        <w:rPr>
          <w:rFonts w:ascii="Arial" w:hAnsi="Arial" w:cs="Arial"/>
          <w:szCs w:val="22"/>
        </w:rPr>
        <w:t xml:space="preserve"> zpřístupněnou </w:t>
      </w:r>
      <w:r w:rsidR="00164DEF" w:rsidRPr="00244EF9">
        <w:rPr>
          <w:rFonts w:ascii="Arial" w:hAnsi="Arial" w:cs="Arial"/>
          <w:szCs w:val="22"/>
        </w:rPr>
        <w:t>základní</w:t>
      </w:r>
      <w:r w:rsidR="0029679F" w:rsidRPr="00244EF9">
        <w:rPr>
          <w:rFonts w:ascii="Arial" w:hAnsi="Arial" w:cs="Arial"/>
          <w:szCs w:val="22"/>
        </w:rPr>
        <w:t xml:space="preserve"> </w:t>
      </w:r>
      <w:r w:rsidR="00470799" w:rsidRPr="00244EF9">
        <w:rPr>
          <w:rFonts w:ascii="Arial" w:hAnsi="Arial" w:cs="Arial"/>
          <w:szCs w:val="22"/>
        </w:rPr>
        <w:t>dokumentaci k</w:t>
      </w:r>
      <w:r w:rsidR="00C63B58" w:rsidRPr="00244EF9">
        <w:rPr>
          <w:rFonts w:ascii="Arial" w:hAnsi="Arial" w:cs="Arial"/>
          <w:szCs w:val="22"/>
        </w:rPr>
        <w:t> </w:t>
      </w:r>
      <w:r w:rsidR="00470799" w:rsidRPr="00244EF9">
        <w:rPr>
          <w:rFonts w:ascii="Arial" w:hAnsi="Arial" w:cs="Arial"/>
          <w:szCs w:val="22"/>
        </w:rPr>
        <w:t>SŘBI</w:t>
      </w:r>
      <w:r w:rsidR="00C63B58" w:rsidRPr="00244EF9">
        <w:rPr>
          <w:rFonts w:ascii="Arial" w:hAnsi="Arial" w:cs="Arial"/>
          <w:szCs w:val="22"/>
        </w:rPr>
        <w:t>.</w:t>
      </w:r>
      <w:r w:rsidR="009B45D8" w:rsidRPr="00244EF9">
        <w:rPr>
          <w:rFonts w:ascii="Arial" w:hAnsi="Arial" w:cs="Arial"/>
          <w:szCs w:val="22"/>
        </w:rPr>
        <w:t xml:space="preserve"> </w:t>
      </w:r>
      <w:r w:rsidR="004F0AC0" w:rsidRPr="00244EF9">
        <w:rPr>
          <w:rFonts w:ascii="Arial" w:hAnsi="Arial" w:cs="Arial"/>
          <w:szCs w:val="22"/>
        </w:rPr>
        <w:br/>
      </w:r>
      <w:r w:rsidR="00B90958">
        <w:rPr>
          <w:rFonts w:ascii="Arial" w:hAnsi="Arial" w:cs="Arial"/>
          <w:szCs w:val="22"/>
        </w:rPr>
        <w:t xml:space="preserve">Nálezy </w:t>
      </w:r>
      <w:r w:rsidR="0029679F" w:rsidRPr="00244EF9">
        <w:rPr>
          <w:rFonts w:ascii="Arial" w:hAnsi="Arial" w:cs="Arial"/>
          <w:szCs w:val="22"/>
        </w:rPr>
        <w:t xml:space="preserve">z této fáze I. jsou prezentovány </w:t>
      </w:r>
      <w:r w:rsidR="00D76684" w:rsidRPr="00244EF9">
        <w:rPr>
          <w:rFonts w:ascii="Arial" w:hAnsi="Arial" w:cs="Arial"/>
          <w:szCs w:val="22"/>
        </w:rPr>
        <w:t xml:space="preserve">oprávněné osobě </w:t>
      </w:r>
      <w:r w:rsidR="0029679F" w:rsidRPr="00244EF9">
        <w:rPr>
          <w:rFonts w:ascii="Arial" w:hAnsi="Arial" w:cs="Arial"/>
          <w:szCs w:val="22"/>
        </w:rPr>
        <w:t>SPÚ před započetím fáze II.</w:t>
      </w:r>
      <w:r w:rsidR="00B90958">
        <w:rPr>
          <w:rFonts w:ascii="Arial" w:hAnsi="Arial" w:cs="Arial"/>
          <w:szCs w:val="22"/>
        </w:rPr>
        <w:t xml:space="preserve"> k případnému vyjasnění </w:t>
      </w:r>
      <w:r w:rsidR="009A6FF2">
        <w:rPr>
          <w:rFonts w:ascii="Arial" w:hAnsi="Arial" w:cs="Arial"/>
          <w:szCs w:val="22"/>
        </w:rPr>
        <w:t xml:space="preserve">indikovaných </w:t>
      </w:r>
      <w:r w:rsidR="00B90958">
        <w:rPr>
          <w:rFonts w:ascii="Arial" w:hAnsi="Arial" w:cs="Arial"/>
          <w:szCs w:val="22"/>
        </w:rPr>
        <w:t xml:space="preserve">neshod a </w:t>
      </w:r>
      <w:r w:rsidR="009A6FF2">
        <w:rPr>
          <w:rFonts w:ascii="Arial" w:hAnsi="Arial" w:cs="Arial"/>
          <w:szCs w:val="22"/>
        </w:rPr>
        <w:t xml:space="preserve">možných </w:t>
      </w:r>
      <w:r w:rsidR="00B90958">
        <w:rPr>
          <w:rFonts w:ascii="Arial" w:hAnsi="Arial" w:cs="Arial"/>
          <w:szCs w:val="22"/>
        </w:rPr>
        <w:t xml:space="preserve">sporných bodů. </w:t>
      </w:r>
    </w:p>
    <w:p w14:paraId="7ED4DD76" w14:textId="73049E4C" w:rsidR="002536A8" w:rsidRPr="00244EF9" w:rsidRDefault="00125C0E" w:rsidP="000E33FA">
      <w:pPr>
        <w:spacing w:before="120"/>
        <w:jc w:val="both"/>
        <w:rPr>
          <w:rFonts w:ascii="Arial" w:hAnsi="Arial" w:cs="Arial"/>
          <w:i/>
          <w:szCs w:val="22"/>
        </w:rPr>
      </w:pPr>
      <w:r w:rsidRPr="00244EF9">
        <w:rPr>
          <w:rFonts w:ascii="Arial" w:hAnsi="Arial" w:cs="Arial"/>
          <w:i/>
          <w:szCs w:val="22"/>
          <w:u w:val="single"/>
        </w:rPr>
        <w:t>Pozn.</w:t>
      </w:r>
      <w:r w:rsidRPr="00244EF9">
        <w:rPr>
          <w:rFonts w:ascii="Arial" w:hAnsi="Arial" w:cs="Arial"/>
          <w:i/>
          <w:szCs w:val="22"/>
        </w:rPr>
        <w:t xml:space="preserve">: </w:t>
      </w:r>
      <w:r w:rsidR="004F0AC0" w:rsidRPr="00244EF9">
        <w:rPr>
          <w:rFonts w:ascii="Arial" w:hAnsi="Arial" w:cs="Arial"/>
          <w:i/>
          <w:szCs w:val="22"/>
        </w:rPr>
        <w:t xml:space="preserve">zpřístupnění </w:t>
      </w:r>
      <w:r w:rsidR="00164DEF" w:rsidRPr="00244EF9">
        <w:rPr>
          <w:rFonts w:ascii="Arial" w:hAnsi="Arial" w:cs="Arial"/>
          <w:i/>
          <w:szCs w:val="22"/>
        </w:rPr>
        <w:t>dokumentovan</w:t>
      </w:r>
      <w:r w:rsidR="00F241FF" w:rsidRPr="00244EF9">
        <w:rPr>
          <w:rFonts w:ascii="Arial" w:hAnsi="Arial" w:cs="Arial"/>
          <w:i/>
          <w:szCs w:val="22"/>
        </w:rPr>
        <w:t>ých in</w:t>
      </w:r>
      <w:r w:rsidR="00164DEF" w:rsidRPr="00244EF9">
        <w:rPr>
          <w:rFonts w:ascii="Arial" w:hAnsi="Arial" w:cs="Arial"/>
          <w:i/>
          <w:szCs w:val="22"/>
        </w:rPr>
        <w:t>formac</w:t>
      </w:r>
      <w:r w:rsidR="00F241FF" w:rsidRPr="00244EF9">
        <w:rPr>
          <w:rFonts w:ascii="Arial" w:hAnsi="Arial" w:cs="Arial"/>
          <w:i/>
          <w:szCs w:val="22"/>
        </w:rPr>
        <w:t xml:space="preserve">í </w:t>
      </w:r>
      <w:r w:rsidR="002536A8" w:rsidRPr="00244EF9">
        <w:rPr>
          <w:rFonts w:ascii="Arial" w:hAnsi="Arial" w:cs="Arial"/>
          <w:i/>
          <w:szCs w:val="22"/>
        </w:rPr>
        <w:t>z</w:t>
      </w:r>
      <w:r w:rsidRPr="00244EF9">
        <w:rPr>
          <w:rFonts w:ascii="Arial" w:hAnsi="Arial" w:cs="Arial"/>
          <w:i/>
          <w:szCs w:val="22"/>
        </w:rPr>
        <w:t> </w:t>
      </w:r>
      <w:r w:rsidR="002536A8" w:rsidRPr="00244EF9">
        <w:rPr>
          <w:rFonts w:ascii="Arial" w:hAnsi="Arial" w:cs="Arial"/>
          <w:i/>
          <w:szCs w:val="22"/>
        </w:rPr>
        <w:t>provozu</w:t>
      </w:r>
      <w:r w:rsidRPr="00244EF9">
        <w:rPr>
          <w:rFonts w:ascii="Arial" w:hAnsi="Arial" w:cs="Arial"/>
          <w:i/>
          <w:szCs w:val="22"/>
        </w:rPr>
        <w:t xml:space="preserve">, včetně </w:t>
      </w:r>
      <w:r w:rsidR="004F0AC0" w:rsidRPr="00244EF9">
        <w:rPr>
          <w:rFonts w:ascii="Arial" w:hAnsi="Arial" w:cs="Arial"/>
          <w:i/>
          <w:szCs w:val="22"/>
        </w:rPr>
        <w:t xml:space="preserve">případných </w:t>
      </w:r>
      <w:r w:rsidR="0029679F" w:rsidRPr="00244EF9">
        <w:rPr>
          <w:rFonts w:ascii="Arial" w:hAnsi="Arial" w:cs="Arial"/>
          <w:i/>
          <w:szCs w:val="22"/>
        </w:rPr>
        <w:t>n</w:t>
      </w:r>
      <w:r w:rsidR="00DB18FE" w:rsidRPr="00244EF9">
        <w:rPr>
          <w:rFonts w:ascii="Arial" w:hAnsi="Arial" w:cs="Arial"/>
          <w:i/>
          <w:szCs w:val="22"/>
        </w:rPr>
        <w:t xml:space="preserve">áhledů </w:t>
      </w:r>
      <w:r w:rsidR="00B90958">
        <w:rPr>
          <w:rFonts w:ascii="Arial" w:hAnsi="Arial" w:cs="Arial"/>
          <w:i/>
          <w:szCs w:val="22"/>
        </w:rPr>
        <w:br/>
      </w:r>
      <w:r w:rsidR="0029679F" w:rsidRPr="00244EF9">
        <w:rPr>
          <w:rFonts w:ascii="Arial" w:hAnsi="Arial" w:cs="Arial"/>
          <w:i/>
          <w:szCs w:val="22"/>
        </w:rPr>
        <w:t xml:space="preserve">do </w:t>
      </w:r>
      <w:r w:rsidR="004F0AC0" w:rsidRPr="00244EF9">
        <w:rPr>
          <w:rFonts w:ascii="Arial" w:hAnsi="Arial" w:cs="Arial"/>
          <w:i/>
          <w:szCs w:val="22"/>
        </w:rPr>
        <w:t xml:space="preserve">informačních systémů Objednatele, </w:t>
      </w:r>
      <w:r w:rsidR="00F241FF" w:rsidRPr="00244EF9">
        <w:rPr>
          <w:rFonts w:ascii="Arial" w:hAnsi="Arial" w:cs="Arial"/>
          <w:i/>
          <w:szCs w:val="22"/>
        </w:rPr>
        <w:t xml:space="preserve">je prováděno </w:t>
      </w:r>
      <w:r w:rsidR="006C69B9" w:rsidRPr="00244EF9">
        <w:rPr>
          <w:rFonts w:ascii="Arial" w:hAnsi="Arial" w:cs="Arial"/>
          <w:i/>
          <w:szCs w:val="22"/>
        </w:rPr>
        <w:t>při auditu na místě</w:t>
      </w:r>
      <w:r w:rsidR="00B90958">
        <w:rPr>
          <w:rFonts w:ascii="Arial" w:hAnsi="Arial" w:cs="Arial"/>
          <w:i/>
          <w:szCs w:val="22"/>
        </w:rPr>
        <w:t xml:space="preserve"> (ústředí SPÚ)</w:t>
      </w:r>
      <w:r w:rsidR="006C69B9" w:rsidRPr="00244EF9">
        <w:rPr>
          <w:rFonts w:ascii="Arial" w:hAnsi="Arial" w:cs="Arial"/>
          <w:i/>
          <w:szCs w:val="22"/>
        </w:rPr>
        <w:t>.</w:t>
      </w:r>
      <w:r w:rsidR="00F241FF" w:rsidRPr="00244EF9">
        <w:rPr>
          <w:rFonts w:ascii="Arial" w:hAnsi="Arial" w:cs="Arial"/>
          <w:i/>
          <w:szCs w:val="22"/>
        </w:rPr>
        <w:t xml:space="preserve"> </w:t>
      </w:r>
      <w:r w:rsidR="002536A8" w:rsidRPr="00244EF9">
        <w:rPr>
          <w:rFonts w:ascii="Arial" w:hAnsi="Arial" w:cs="Arial"/>
          <w:i/>
          <w:szCs w:val="22"/>
        </w:rPr>
        <w:t xml:space="preserve"> </w:t>
      </w:r>
    </w:p>
    <w:p w14:paraId="7428D2B0" w14:textId="68F478A2" w:rsidR="00470799" w:rsidRPr="00244EF9" w:rsidRDefault="00C058BA" w:rsidP="000E33FA">
      <w:pPr>
        <w:spacing w:before="120"/>
        <w:jc w:val="both"/>
        <w:rPr>
          <w:rFonts w:ascii="Arial" w:hAnsi="Arial" w:cs="Arial"/>
          <w:szCs w:val="22"/>
          <w:u w:val="single"/>
        </w:rPr>
      </w:pPr>
      <w:r w:rsidRPr="00244EF9">
        <w:rPr>
          <w:rFonts w:ascii="Arial" w:hAnsi="Arial" w:cs="Arial"/>
          <w:szCs w:val="22"/>
          <w:u w:val="single"/>
        </w:rPr>
        <w:t xml:space="preserve">Fáze </w:t>
      </w:r>
      <w:r w:rsidR="00470799" w:rsidRPr="00244EF9">
        <w:rPr>
          <w:rFonts w:ascii="Arial" w:hAnsi="Arial" w:cs="Arial"/>
          <w:szCs w:val="22"/>
          <w:u w:val="single"/>
        </w:rPr>
        <w:t xml:space="preserve">II. Audit na místě </w:t>
      </w:r>
    </w:p>
    <w:p w14:paraId="4E4115BA" w14:textId="6AA88D5D" w:rsidR="003213AC" w:rsidRPr="00244EF9" w:rsidRDefault="00470799" w:rsidP="000E33FA">
      <w:pPr>
        <w:spacing w:before="120"/>
        <w:jc w:val="both"/>
        <w:rPr>
          <w:rFonts w:ascii="Arial" w:hAnsi="Arial" w:cs="Arial"/>
          <w:szCs w:val="22"/>
        </w:rPr>
      </w:pPr>
      <w:r w:rsidRPr="00244EF9">
        <w:rPr>
          <w:rFonts w:ascii="Arial" w:hAnsi="Arial" w:cs="Arial"/>
          <w:szCs w:val="22"/>
        </w:rPr>
        <w:t>Ve druhé části je</w:t>
      </w:r>
      <w:r w:rsidR="006E1B57">
        <w:rPr>
          <w:rFonts w:ascii="Arial" w:hAnsi="Arial" w:cs="Arial"/>
          <w:szCs w:val="22"/>
        </w:rPr>
        <w:t>/jsou</w:t>
      </w:r>
      <w:r w:rsidRPr="00244EF9">
        <w:rPr>
          <w:rFonts w:ascii="Arial" w:hAnsi="Arial" w:cs="Arial"/>
          <w:szCs w:val="22"/>
        </w:rPr>
        <w:t xml:space="preserve"> auditor</w:t>
      </w:r>
      <w:r w:rsidR="00EA3C18" w:rsidRPr="00244EF9">
        <w:rPr>
          <w:rFonts w:ascii="Arial" w:hAnsi="Arial" w:cs="Arial"/>
          <w:szCs w:val="22"/>
        </w:rPr>
        <w:t xml:space="preserve">/auditoři </w:t>
      </w:r>
      <w:r w:rsidRPr="00244EF9">
        <w:rPr>
          <w:rFonts w:ascii="Arial" w:hAnsi="Arial" w:cs="Arial"/>
          <w:szCs w:val="22"/>
        </w:rPr>
        <w:t>seznámen</w:t>
      </w:r>
      <w:r w:rsidR="00EA3C18" w:rsidRPr="00244EF9">
        <w:rPr>
          <w:rFonts w:ascii="Arial" w:hAnsi="Arial" w:cs="Arial"/>
          <w:szCs w:val="22"/>
        </w:rPr>
        <w:t>/</w:t>
      </w:r>
      <w:r w:rsidR="00525531" w:rsidRPr="00244EF9">
        <w:rPr>
          <w:rFonts w:ascii="Arial" w:hAnsi="Arial" w:cs="Arial"/>
          <w:szCs w:val="22"/>
        </w:rPr>
        <w:t>seznámeni</w:t>
      </w:r>
      <w:r w:rsidRPr="00244EF9">
        <w:rPr>
          <w:rFonts w:ascii="Arial" w:hAnsi="Arial" w:cs="Arial"/>
          <w:szCs w:val="22"/>
        </w:rPr>
        <w:t xml:space="preserve"> na míst</w:t>
      </w:r>
      <w:r w:rsidR="006E1B57">
        <w:rPr>
          <w:rFonts w:ascii="Arial" w:hAnsi="Arial" w:cs="Arial"/>
          <w:szCs w:val="22"/>
        </w:rPr>
        <w:t>ě</w:t>
      </w:r>
      <w:r w:rsidR="00293DBE" w:rsidRPr="00244EF9">
        <w:rPr>
          <w:rFonts w:ascii="Arial" w:hAnsi="Arial" w:cs="Arial"/>
          <w:szCs w:val="22"/>
        </w:rPr>
        <w:t xml:space="preserve"> </w:t>
      </w:r>
      <w:r w:rsidR="00045BCE" w:rsidRPr="00244EF9">
        <w:rPr>
          <w:rFonts w:ascii="Arial" w:hAnsi="Arial" w:cs="Arial"/>
          <w:szCs w:val="22"/>
        </w:rPr>
        <w:t xml:space="preserve">(viz bod 3.3 Smlouvy) </w:t>
      </w:r>
      <w:r w:rsidR="00204F8B" w:rsidRPr="00244EF9">
        <w:rPr>
          <w:rFonts w:ascii="Arial" w:hAnsi="Arial" w:cs="Arial"/>
          <w:szCs w:val="22"/>
        </w:rPr>
        <w:br/>
      </w:r>
      <w:r w:rsidRPr="00244EF9">
        <w:rPr>
          <w:rFonts w:ascii="Arial" w:hAnsi="Arial" w:cs="Arial"/>
          <w:szCs w:val="22"/>
        </w:rPr>
        <w:t>s vlastním výkonem provozu SŘBI</w:t>
      </w:r>
      <w:r w:rsidR="00204F8B" w:rsidRPr="00244EF9">
        <w:rPr>
          <w:rFonts w:ascii="Arial" w:hAnsi="Arial" w:cs="Arial"/>
          <w:szCs w:val="22"/>
        </w:rPr>
        <w:t xml:space="preserve">. Na základě auditních metod a postupů sbírají důkazy </w:t>
      </w:r>
      <w:r w:rsidR="00525531" w:rsidRPr="00244EF9">
        <w:rPr>
          <w:rFonts w:ascii="Arial" w:hAnsi="Arial" w:cs="Arial"/>
          <w:szCs w:val="22"/>
        </w:rPr>
        <w:t>z provozu SŘBI</w:t>
      </w:r>
      <w:r w:rsidRPr="00244EF9">
        <w:rPr>
          <w:rFonts w:ascii="Arial" w:hAnsi="Arial" w:cs="Arial"/>
          <w:szCs w:val="22"/>
        </w:rPr>
        <w:t xml:space="preserve">, </w:t>
      </w:r>
      <w:r w:rsidR="00204F8B" w:rsidRPr="00244EF9">
        <w:rPr>
          <w:rFonts w:ascii="Arial" w:hAnsi="Arial" w:cs="Arial"/>
          <w:szCs w:val="22"/>
        </w:rPr>
        <w:t xml:space="preserve">včetně auditních </w:t>
      </w:r>
      <w:r w:rsidRPr="00244EF9">
        <w:rPr>
          <w:rFonts w:ascii="Arial" w:hAnsi="Arial" w:cs="Arial"/>
          <w:szCs w:val="22"/>
        </w:rPr>
        <w:t>pohovor</w:t>
      </w:r>
      <w:r w:rsidR="004F0AC0" w:rsidRPr="00244EF9">
        <w:rPr>
          <w:rFonts w:ascii="Arial" w:hAnsi="Arial" w:cs="Arial"/>
          <w:szCs w:val="22"/>
        </w:rPr>
        <w:t>ů</w:t>
      </w:r>
      <w:r w:rsidRPr="00244EF9">
        <w:rPr>
          <w:rFonts w:ascii="Arial" w:hAnsi="Arial" w:cs="Arial"/>
          <w:szCs w:val="22"/>
        </w:rPr>
        <w:t xml:space="preserve"> s</w:t>
      </w:r>
      <w:r w:rsidR="004F0AC0" w:rsidRPr="00244EF9">
        <w:rPr>
          <w:rFonts w:ascii="Arial" w:hAnsi="Arial" w:cs="Arial"/>
          <w:szCs w:val="22"/>
        </w:rPr>
        <w:t>e</w:t>
      </w:r>
      <w:r w:rsidR="00204F8B" w:rsidRPr="00244EF9">
        <w:rPr>
          <w:rFonts w:ascii="Arial" w:hAnsi="Arial" w:cs="Arial"/>
          <w:szCs w:val="22"/>
        </w:rPr>
        <w:t> </w:t>
      </w:r>
      <w:r w:rsidR="004779FE" w:rsidRPr="00244EF9">
        <w:rPr>
          <w:rFonts w:ascii="Arial" w:hAnsi="Arial" w:cs="Arial"/>
          <w:szCs w:val="22"/>
        </w:rPr>
        <w:t>zaměstnanci SPÚ</w:t>
      </w:r>
      <w:r w:rsidR="00204F8B" w:rsidRPr="00244EF9">
        <w:rPr>
          <w:rFonts w:ascii="Arial" w:hAnsi="Arial" w:cs="Arial"/>
          <w:szCs w:val="22"/>
        </w:rPr>
        <w:t xml:space="preserve">. </w:t>
      </w:r>
      <w:r w:rsidR="00B90958">
        <w:rPr>
          <w:rFonts w:ascii="Arial" w:hAnsi="Arial" w:cs="Arial"/>
          <w:szCs w:val="22"/>
        </w:rPr>
        <w:t xml:space="preserve">Pro nezbytnou součinnost </w:t>
      </w:r>
      <w:r w:rsidR="009A6FF2">
        <w:rPr>
          <w:rFonts w:ascii="Arial" w:hAnsi="Arial" w:cs="Arial"/>
          <w:szCs w:val="22"/>
        </w:rPr>
        <w:t xml:space="preserve">doprovodu auditorů na jednotlivých </w:t>
      </w:r>
      <w:r w:rsidR="00B90958">
        <w:rPr>
          <w:rFonts w:ascii="Arial" w:hAnsi="Arial" w:cs="Arial"/>
          <w:szCs w:val="22"/>
        </w:rPr>
        <w:t>pracovištích</w:t>
      </w:r>
      <w:r w:rsidR="009A6FF2">
        <w:rPr>
          <w:rFonts w:ascii="Arial" w:hAnsi="Arial" w:cs="Arial"/>
          <w:szCs w:val="22"/>
        </w:rPr>
        <w:t xml:space="preserve"> </w:t>
      </w:r>
      <w:r w:rsidR="00B90958">
        <w:rPr>
          <w:rFonts w:ascii="Arial" w:hAnsi="Arial" w:cs="Arial"/>
          <w:szCs w:val="22"/>
        </w:rPr>
        <w:t>j</w:t>
      </w:r>
      <w:r w:rsidR="002B4916" w:rsidRPr="00244EF9">
        <w:rPr>
          <w:rFonts w:ascii="Arial" w:hAnsi="Arial" w:cs="Arial"/>
          <w:szCs w:val="22"/>
        </w:rPr>
        <w:t xml:space="preserve">sou určeni </w:t>
      </w:r>
      <w:r w:rsidR="00125C0E" w:rsidRPr="00244EF9">
        <w:rPr>
          <w:rFonts w:ascii="Arial" w:hAnsi="Arial" w:cs="Arial"/>
          <w:szCs w:val="22"/>
        </w:rPr>
        <w:t>zaměstnanci SPÚ</w:t>
      </w:r>
      <w:r w:rsidR="002B4916" w:rsidRPr="00244EF9">
        <w:rPr>
          <w:rFonts w:ascii="Arial" w:hAnsi="Arial" w:cs="Arial"/>
          <w:szCs w:val="22"/>
        </w:rPr>
        <w:t xml:space="preserve">. </w:t>
      </w:r>
      <w:r w:rsidR="009A6FF2">
        <w:rPr>
          <w:rFonts w:ascii="Arial" w:hAnsi="Arial" w:cs="Arial"/>
          <w:szCs w:val="22"/>
        </w:rPr>
        <w:br/>
        <w:t>Tito p</w:t>
      </w:r>
      <w:r w:rsidR="002B4916" w:rsidRPr="00244EF9">
        <w:rPr>
          <w:rFonts w:ascii="Arial" w:hAnsi="Arial" w:cs="Arial"/>
          <w:szCs w:val="22"/>
        </w:rPr>
        <w:t>růvodci mohou</w:t>
      </w:r>
      <w:r w:rsidR="009A6FF2">
        <w:rPr>
          <w:rFonts w:ascii="Arial" w:hAnsi="Arial" w:cs="Arial"/>
          <w:szCs w:val="22"/>
        </w:rPr>
        <w:t xml:space="preserve">/nemusí </w:t>
      </w:r>
      <w:r w:rsidR="002B4916" w:rsidRPr="00244EF9">
        <w:rPr>
          <w:rFonts w:ascii="Arial" w:hAnsi="Arial" w:cs="Arial"/>
          <w:szCs w:val="22"/>
        </w:rPr>
        <w:t>být zároveň i auditovanými osobami.</w:t>
      </w:r>
    </w:p>
    <w:p w14:paraId="2FD18FA8" w14:textId="182E5DA4" w:rsidR="009B45D8" w:rsidRPr="00244EF9" w:rsidRDefault="003213AC" w:rsidP="000E33FA">
      <w:pPr>
        <w:spacing w:before="120"/>
        <w:jc w:val="both"/>
        <w:rPr>
          <w:rFonts w:ascii="Arial" w:hAnsi="Arial" w:cs="Arial"/>
          <w:szCs w:val="22"/>
        </w:rPr>
      </w:pPr>
      <w:r w:rsidRPr="00244EF9">
        <w:rPr>
          <w:rFonts w:ascii="Arial" w:hAnsi="Arial" w:cs="Arial"/>
          <w:szCs w:val="22"/>
        </w:rPr>
        <w:t xml:space="preserve">V průběhu obou fází probíhá </w:t>
      </w:r>
      <w:r w:rsidR="002B4916" w:rsidRPr="00244EF9">
        <w:rPr>
          <w:rFonts w:ascii="Arial" w:hAnsi="Arial" w:cs="Arial"/>
          <w:szCs w:val="22"/>
        </w:rPr>
        <w:t xml:space="preserve">na základě komunikační matice </w:t>
      </w:r>
      <w:r w:rsidRPr="00244EF9">
        <w:rPr>
          <w:rFonts w:ascii="Arial" w:hAnsi="Arial" w:cs="Arial"/>
          <w:szCs w:val="22"/>
        </w:rPr>
        <w:t xml:space="preserve">nezbytná komunikace mezi </w:t>
      </w:r>
      <w:r w:rsidR="00A175FB" w:rsidRPr="00244EF9">
        <w:rPr>
          <w:rFonts w:ascii="Arial" w:hAnsi="Arial" w:cs="Arial"/>
          <w:szCs w:val="22"/>
        </w:rPr>
        <w:t xml:space="preserve">oprávněnými osobami </w:t>
      </w:r>
      <w:r w:rsidRPr="00244EF9">
        <w:rPr>
          <w:rFonts w:ascii="Arial" w:hAnsi="Arial" w:cs="Arial"/>
          <w:szCs w:val="22"/>
        </w:rPr>
        <w:t>SPÚ a vedoucím auditorem, zejména k zajištění a zpřístupnění auditory požadovaných informací</w:t>
      </w:r>
      <w:r w:rsidR="00204F8B" w:rsidRPr="00244EF9">
        <w:rPr>
          <w:rFonts w:ascii="Arial" w:hAnsi="Arial" w:cs="Arial"/>
          <w:szCs w:val="22"/>
        </w:rPr>
        <w:t>,</w:t>
      </w:r>
      <w:r w:rsidRPr="00244EF9">
        <w:rPr>
          <w:rFonts w:ascii="Arial" w:hAnsi="Arial" w:cs="Arial"/>
          <w:szCs w:val="22"/>
        </w:rPr>
        <w:t xml:space="preserve"> a </w:t>
      </w:r>
      <w:r w:rsidR="002B4916" w:rsidRPr="00244EF9">
        <w:rPr>
          <w:rFonts w:ascii="Arial" w:hAnsi="Arial" w:cs="Arial"/>
          <w:szCs w:val="22"/>
        </w:rPr>
        <w:t xml:space="preserve">k zajištění </w:t>
      </w:r>
      <w:r w:rsidR="00204F8B" w:rsidRPr="00244EF9">
        <w:rPr>
          <w:rFonts w:ascii="Arial" w:hAnsi="Arial" w:cs="Arial"/>
          <w:szCs w:val="22"/>
        </w:rPr>
        <w:t xml:space="preserve">další </w:t>
      </w:r>
      <w:r w:rsidR="002B4916" w:rsidRPr="00244EF9">
        <w:rPr>
          <w:rFonts w:ascii="Arial" w:hAnsi="Arial" w:cs="Arial"/>
          <w:szCs w:val="22"/>
        </w:rPr>
        <w:t xml:space="preserve">nezbytné </w:t>
      </w:r>
      <w:r w:rsidR="00204F8B" w:rsidRPr="00244EF9">
        <w:rPr>
          <w:rFonts w:ascii="Arial" w:hAnsi="Arial" w:cs="Arial"/>
          <w:szCs w:val="22"/>
        </w:rPr>
        <w:t>součinnost</w:t>
      </w:r>
      <w:r w:rsidR="002B4916" w:rsidRPr="00244EF9">
        <w:rPr>
          <w:rFonts w:ascii="Arial" w:hAnsi="Arial" w:cs="Arial"/>
          <w:szCs w:val="22"/>
        </w:rPr>
        <w:t xml:space="preserve">i, zejména řešení nutnosti </w:t>
      </w:r>
      <w:r w:rsidR="002B4916" w:rsidRPr="00244EF9">
        <w:rPr>
          <w:rFonts w:ascii="Arial" w:hAnsi="Arial" w:cs="Arial"/>
          <w:szCs w:val="22"/>
        </w:rPr>
        <w:br/>
        <w:t xml:space="preserve">ad-hoc změn oproti schválenému </w:t>
      </w:r>
      <w:r w:rsidR="00204F8B" w:rsidRPr="00244EF9">
        <w:rPr>
          <w:rFonts w:ascii="Arial" w:hAnsi="Arial" w:cs="Arial"/>
          <w:szCs w:val="22"/>
        </w:rPr>
        <w:t>plánu auditu</w:t>
      </w:r>
      <w:r w:rsidR="002B4916" w:rsidRPr="00244EF9">
        <w:rPr>
          <w:rFonts w:ascii="Arial" w:hAnsi="Arial" w:cs="Arial"/>
          <w:szCs w:val="22"/>
        </w:rPr>
        <w:t xml:space="preserve"> (např. neplánovaná nepřítomnost auditovaných apod.</w:t>
      </w:r>
      <w:r w:rsidR="00204F8B" w:rsidRPr="00244EF9">
        <w:rPr>
          <w:rFonts w:ascii="Arial" w:hAnsi="Arial" w:cs="Arial"/>
          <w:szCs w:val="22"/>
        </w:rPr>
        <w:t>)</w:t>
      </w:r>
      <w:r w:rsidRPr="00244EF9">
        <w:rPr>
          <w:rFonts w:ascii="Arial" w:hAnsi="Arial" w:cs="Arial"/>
          <w:szCs w:val="22"/>
        </w:rPr>
        <w:t xml:space="preserve">.  </w:t>
      </w:r>
      <w:r w:rsidR="00125C0E" w:rsidRPr="00244EF9">
        <w:rPr>
          <w:rFonts w:ascii="Arial" w:hAnsi="Arial" w:cs="Arial"/>
          <w:szCs w:val="22"/>
        </w:rPr>
        <w:t xml:space="preserve">  </w:t>
      </w:r>
    </w:p>
    <w:p w14:paraId="06A848A9" w14:textId="644ADF0A" w:rsidR="00745082" w:rsidRPr="00244EF9" w:rsidRDefault="00745082" w:rsidP="000E33FA">
      <w:pPr>
        <w:spacing w:before="120"/>
        <w:jc w:val="both"/>
        <w:rPr>
          <w:rFonts w:ascii="Arial" w:hAnsi="Arial" w:cs="Arial"/>
          <w:b/>
          <w:szCs w:val="22"/>
        </w:rPr>
      </w:pPr>
      <w:r w:rsidRPr="00244EF9">
        <w:rPr>
          <w:rFonts w:ascii="Arial" w:hAnsi="Arial" w:cs="Arial"/>
          <w:b/>
          <w:szCs w:val="22"/>
        </w:rPr>
        <w:t xml:space="preserve">3. </w:t>
      </w:r>
      <w:r w:rsidR="006F7ECC" w:rsidRPr="00244EF9">
        <w:rPr>
          <w:rFonts w:ascii="Arial" w:hAnsi="Arial" w:cs="Arial"/>
          <w:b/>
          <w:szCs w:val="22"/>
          <w:u w:val="single"/>
        </w:rPr>
        <w:t xml:space="preserve">Zpráva z </w:t>
      </w:r>
      <w:r w:rsidRPr="00244EF9">
        <w:rPr>
          <w:rFonts w:ascii="Arial" w:hAnsi="Arial" w:cs="Arial"/>
          <w:b/>
          <w:szCs w:val="22"/>
          <w:u w:val="single"/>
        </w:rPr>
        <w:t>auditu</w:t>
      </w:r>
    </w:p>
    <w:p w14:paraId="1E3AD12F" w14:textId="58EB9071" w:rsidR="004779FE" w:rsidRPr="00244EF9" w:rsidRDefault="00470799" w:rsidP="000E33FA">
      <w:pPr>
        <w:spacing w:before="120"/>
        <w:jc w:val="both"/>
        <w:rPr>
          <w:rFonts w:ascii="Arial" w:hAnsi="Arial" w:cs="Arial"/>
          <w:szCs w:val="22"/>
        </w:rPr>
      </w:pPr>
      <w:r w:rsidRPr="00244EF9">
        <w:rPr>
          <w:rFonts w:ascii="Arial" w:hAnsi="Arial" w:cs="Arial"/>
          <w:szCs w:val="22"/>
        </w:rPr>
        <w:t>Výstupem auditu je „Zpráva z auditu SŘBI“, která obsahuje</w:t>
      </w:r>
      <w:r w:rsidR="00E078C0" w:rsidRPr="00244EF9">
        <w:rPr>
          <w:rFonts w:ascii="Arial" w:hAnsi="Arial" w:cs="Arial"/>
          <w:szCs w:val="22"/>
        </w:rPr>
        <w:t xml:space="preserve"> </w:t>
      </w:r>
      <w:r w:rsidR="00E078C0" w:rsidRPr="00244EF9">
        <w:rPr>
          <w:rFonts w:ascii="Arial" w:hAnsi="Arial" w:cs="Arial"/>
          <w:szCs w:val="22"/>
          <w:u w:val="single"/>
        </w:rPr>
        <w:t>minimálně</w:t>
      </w:r>
      <w:r w:rsidR="004779FE" w:rsidRPr="00244EF9">
        <w:rPr>
          <w:rFonts w:ascii="Arial" w:hAnsi="Arial" w:cs="Arial"/>
          <w:szCs w:val="22"/>
        </w:rPr>
        <w:t>:</w:t>
      </w:r>
    </w:p>
    <w:p w14:paraId="5E56D3C3" w14:textId="01E63CC3" w:rsidR="00E078C0" w:rsidRPr="00244EF9" w:rsidRDefault="0029679F" w:rsidP="006A5F28">
      <w:pPr>
        <w:pStyle w:val="Odstavecseseznamem"/>
        <w:numPr>
          <w:ilvl w:val="0"/>
          <w:numId w:val="35"/>
        </w:numPr>
        <w:spacing w:before="120" w:after="120"/>
        <w:ind w:left="709" w:hanging="567"/>
        <w:jc w:val="both"/>
        <w:rPr>
          <w:rFonts w:ascii="Arial" w:hAnsi="Arial" w:cs="Arial"/>
        </w:rPr>
      </w:pPr>
      <w:r w:rsidRPr="00244EF9">
        <w:rPr>
          <w:rFonts w:ascii="Arial" w:hAnsi="Arial" w:cs="Arial"/>
          <w:lang w:val="cs-CZ"/>
        </w:rPr>
        <w:t xml:space="preserve">Základní </w:t>
      </w:r>
      <w:r w:rsidR="00E078C0" w:rsidRPr="00244EF9">
        <w:rPr>
          <w:rFonts w:ascii="Arial" w:hAnsi="Arial" w:cs="Arial"/>
          <w:lang w:val="cs-CZ"/>
        </w:rPr>
        <w:t>informace (</w:t>
      </w:r>
      <w:r w:rsidR="0074770E" w:rsidRPr="00244EF9">
        <w:rPr>
          <w:rFonts w:ascii="Arial" w:hAnsi="Arial" w:cs="Arial"/>
          <w:lang w:val="cs-CZ"/>
        </w:rPr>
        <w:t xml:space="preserve">tým </w:t>
      </w:r>
      <w:r w:rsidR="00E078C0" w:rsidRPr="00244EF9">
        <w:rPr>
          <w:rFonts w:ascii="Arial" w:hAnsi="Arial" w:cs="Arial"/>
          <w:lang w:val="cs-CZ"/>
        </w:rPr>
        <w:t>auditorů</w:t>
      </w:r>
      <w:r w:rsidR="009749F4" w:rsidRPr="00244EF9">
        <w:rPr>
          <w:rFonts w:ascii="Arial" w:hAnsi="Arial" w:cs="Arial"/>
          <w:lang w:val="cs-CZ"/>
        </w:rPr>
        <w:t xml:space="preserve">, </w:t>
      </w:r>
      <w:r w:rsidR="00D76684" w:rsidRPr="00244EF9">
        <w:rPr>
          <w:rFonts w:ascii="Arial" w:hAnsi="Arial" w:cs="Arial"/>
          <w:lang w:val="cs-CZ"/>
        </w:rPr>
        <w:t xml:space="preserve">oprávněné osoby </w:t>
      </w:r>
      <w:r w:rsidR="0074770E" w:rsidRPr="00244EF9">
        <w:rPr>
          <w:rFonts w:ascii="Arial" w:hAnsi="Arial" w:cs="Arial"/>
          <w:lang w:val="cs-CZ"/>
        </w:rPr>
        <w:t>SPÚ</w:t>
      </w:r>
      <w:r w:rsidR="009749F4" w:rsidRPr="00244EF9">
        <w:rPr>
          <w:rFonts w:ascii="Arial" w:hAnsi="Arial" w:cs="Arial"/>
          <w:lang w:val="cs-CZ"/>
        </w:rPr>
        <w:t xml:space="preserve"> a jejich odpovědnost v rámci auditu, </w:t>
      </w:r>
      <w:r w:rsidR="00C926C9" w:rsidRPr="00244EF9">
        <w:rPr>
          <w:rFonts w:ascii="Arial" w:hAnsi="Arial" w:cs="Arial"/>
          <w:lang w:val="cs-CZ"/>
        </w:rPr>
        <w:t>komunikační matice</w:t>
      </w:r>
      <w:r w:rsidR="00126B87">
        <w:rPr>
          <w:rFonts w:ascii="Arial" w:hAnsi="Arial" w:cs="Arial"/>
          <w:lang w:val="cs-CZ"/>
        </w:rPr>
        <w:t>,</w:t>
      </w:r>
      <w:r w:rsidR="00C926C9" w:rsidRPr="00244EF9">
        <w:rPr>
          <w:rFonts w:ascii="Arial" w:hAnsi="Arial" w:cs="Arial"/>
          <w:lang w:val="cs-CZ"/>
        </w:rPr>
        <w:t xml:space="preserve"> a</w:t>
      </w:r>
      <w:r w:rsidR="00126B87">
        <w:rPr>
          <w:rFonts w:ascii="Arial" w:hAnsi="Arial" w:cs="Arial"/>
          <w:lang w:val="cs-CZ"/>
        </w:rPr>
        <w:t>j</w:t>
      </w:r>
      <w:r w:rsidR="00C926C9" w:rsidRPr="00244EF9">
        <w:rPr>
          <w:rFonts w:ascii="Arial" w:hAnsi="Arial" w:cs="Arial"/>
          <w:lang w:val="cs-CZ"/>
        </w:rPr>
        <w:t>.</w:t>
      </w:r>
      <w:r w:rsidR="008866CE" w:rsidRPr="00244EF9">
        <w:rPr>
          <w:rFonts w:ascii="Arial" w:hAnsi="Arial" w:cs="Arial"/>
          <w:lang w:val="cs-CZ"/>
        </w:rPr>
        <w:t>)</w:t>
      </w:r>
      <w:r w:rsidR="00BC5895" w:rsidRPr="00244EF9">
        <w:rPr>
          <w:rFonts w:ascii="Arial" w:hAnsi="Arial" w:cs="Arial"/>
          <w:lang w:val="cs-CZ"/>
        </w:rPr>
        <w:t>.</w:t>
      </w:r>
    </w:p>
    <w:p w14:paraId="71878C23" w14:textId="32F6FF39" w:rsidR="00BA1CFE" w:rsidRPr="009D6050" w:rsidRDefault="000C2C05" w:rsidP="006A5F28">
      <w:pPr>
        <w:pStyle w:val="Odstavecseseznamem"/>
        <w:numPr>
          <w:ilvl w:val="0"/>
          <w:numId w:val="35"/>
        </w:numPr>
        <w:spacing w:before="120" w:after="120"/>
        <w:ind w:left="709" w:hanging="567"/>
        <w:jc w:val="both"/>
        <w:rPr>
          <w:rFonts w:ascii="Arial" w:hAnsi="Arial" w:cs="Arial"/>
        </w:rPr>
      </w:pPr>
      <w:r w:rsidRPr="009D6050">
        <w:rPr>
          <w:rFonts w:ascii="Arial" w:hAnsi="Arial" w:cs="Arial"/>
          <w:lang w:val="cs-CZ"/>
        </w:rPr>
        <w:t>Stanovení cílů</w:t>
      </w:r>
      <w:r w:rsidR="00BA1CFE" w:rsidRPr="009D6050">
        <w:rPr>
          <w:rFonts w:ascii="Arial" w:hAnsi="Arial" w:cs="Arial"/>
          <w:lang w:val="cs-CZ"/>
        </w:rPr>
        <w:t xml:space="preserve">, </w:t>
      </w:r>
      <w:r w:rsidR="00956487" w:rsidRPr="009D6050">
        <w:rPr>
          <w:rFonts w:ascii="Arial" w:hAnsi="Arial" w:cs="Arial"/>
          <w:lang w:val="cs-CZ"/>
        </w:rPr>
        <w:t>předmět</w:t>
      </w:r>
      <w:r w:rsidR="00F03C42" w:rsidRPr="009D6050">
        <w:rPr>
          <w:rFonts w:ascii="Arial" w:hAnsi="Arial" w:cs="Arial"/>
          <w:lang w:val="cs-CZ"/>
        </w:rPr>
        <w:t>ů</w:t>
      </w:r>
      <w:r w:rsidR="0079274B" w:rsidRPr="009D6050">
        <w:rPr>
          <w:rFonts w:ascii="Arial" w:hAnsi="Arial" w:cs="Arial"/>
          <w:lang w:val="cs-CZ"/>
        </w:rPr>
        <w:t xml:space="preserve">, </w:t>
      </w:r>
      <w:r w:rsidR="00E078C0" w:rsidRPr="009D6050">
        <w:rPr>
          <w:rFonts w:ascii="Arial" w:hAnsi="Arial" w:cs="Arial"/>
        </w:rPr>
        <w:t>kritéri</w:t>
      </w:r>
      <w:r w:rsidRPr="009D6050">
        <w:rPr>
          <w:rFonts w:ascii="Arial" w:hAnsi="Arial" w:cs="Arial"/>
          <w:lang w:val="cs-CZ"/>
        </w:rPr>
        <w:t>í</w:t>
      </w:r>
      <w:r w:rsidR="00126B87" w:rsidRPr="009D6050">
        <w:rPr>
          <w:rFonts w:ascii="Arial" w:hAnsi="Arial" w:cs="Arial"/>
          <w:lang w:val="cs-CZ"/>
        </w:rPr>
        <w:t xml:space="preserve"> auditu </w:t>
      </w:r>
      <w:r w:rsidR="0079274B" w:rsidRPr="009D6050">
        <w:rPr>
          <w:rFonts w:ascii="Arial" w:hAnsi="Arial" w:cs="Arial"/>
          <w:lang w:val="cs-CZ"/>
        </w:rPr>
        <w:t xml:space="preserve">a metrik </w:t>
      </w:r>
      <w:r w:rsidR="00956487" w:rsidRPr="009D6050">
        <w:rPr>
          <w:rFonts w:ascii="Arial" w:hAnsi="Arial" w:cs="Arial"/>
          <w:lang w:val="cs-CZ"/>
        </w:rPr>
        <w:t>hodnocení</w:t>
      </w:r>
      <w:r w:rsidR="00244EF9" w:rsidRPr="009D6050">
        <w:rPr>
          <w:rFonts w:ascii="Arial" w:hAnsi="Arial" w:cs="Arial"/>
          <w:lang w:val="cs-CZ"/>
        </w:rPr>
        <w:t>:</w:t>
      </w:r>
    </w:p>
    <w:p w14:paraId="3090C2F2" w14:textId="6A28510A" w:rsidR="00956487" w:rsidRPr="009D6050" w:rsidRDefault="006D119B" w:rsidP="00244EF9">
      <w:pPr>
        <w:pStyle w:val="Odstavecseseznamem"/>
        <w:numPr>
          <w:ilvl w:val="0"/>
          <w:numId w:val="42"/>
        </w:numPr>
        <w:spacing w:before="120"/>
        <w:jc w:val="both"/>
        <w:rPr>
          <w:rFonts w:ascii="Arial" w:hAnsi="Arial" w:cs="Arial"/>
        </w:rPr>
      </w:pPr>
      <w:r w:rsidRPr="009D6050">
        <w:rPr>
          <w:rFonts w:ascii="Arial" w:hAnsi="Arial" w:cs="Arial"/>
        </w:rPr>
        <w:t>C</w:t>
      </w:r>
      <w:r w:rsidR="00A6268C" w:rsidRPr="009D6050">
        <w:rPr>
          <w:rFonts w:ascii="Arial" w:hAnsi="Arial" w:cs="Arial"/>
        </w:rPr>
        <w:t>íl</w:t>
      </w:r>
      <w:r w:rsidRPr="009D6050">
        <w:rPr>
          <w:rFonts w:ascii="Arial" w:hAnsi="Arial" w:cs="Arial"/>
        </w:rPr>
        <w:t xml:space="preserve"> auditu</w:t>
      </w:r>
    </w:p>
    <w:p w14:paraId="0686A8C3" w14:textId="0244EB9B" w:rsidR="00956487" w:rsidRPr="009D6050" w:rsidRDefault="000C2C05" w:rsidP="00244EF9">
      <w:pPr>
        <w:spacing w:before="120"/>
        <w:ind w:left="360"/>
        <w:jc w:val="both"/>
        <w:rPr>
          <w:rFonts w:ascii="Arial" w:hAnsi="Arial" w:cs="Arial"/>
        </w:rPr>
      </w:pPr>
      <w:r w:rsidRPr="009D6050">
        <w:rPr>
          <w:rFonts w:ascii="Arial" w:hAnsi="Arial" w:cs="Arial"/>
        </w:rPr>
        <w:t>N</w:t>
      </w:r>
      <w:r w:rsidR="00956487" w:rsidRPr="009D6050">
        <w:rPr>
          <w:rFonts w:ascii="Arial" w:hAnsi="Arial" w:cs="Arial"/>
        </w:rPr>
        <w:t>ezávislé kvalifikované ověření shody na SPÚ provozovaného SŘBI s požadavky zákona</w:t>
      </w:r>
      <w:r w:rsidRPr="009D6050">
        <w:rPr>
          <w:rFonts w:ascii="Arial" w:hAnsi="Arial" w:cs="Arial"/>
        </w:rPr>
        <w:t xml:space="preserve"> č.</w:t>
      </w:r>
      <w:r w:rsidR="00956487" w:rsidRPr="009D6050">
        <w:rPr>
          <w:rFonts w:ascii="Arial" w:hAnsi="Arial" w:cs="Arial"/>
        </w:rPr>
        <w:t xml:space="preserve"> </w:t>
      </w:r>
      <w:r w:rsidRPr="009D6050">
        <w:rPr>
          <w:rFonts w:ascii="Arial" w:hAnsi="Arial" w:cs="Arial"/>
        </w:rPr>
        <w:t xml:space="preserve">181/2014 Sb. </w:t>
      </w:r>
      <w:r w:rsidR="00956487" w:rsidRPr="009D6050">
        <w:rPr>
          <w:rFonts w:ascii="Arial" w:hAnsi="Arial" w:cs="Arial"/>
        </w:rPr>
        <w:t xml:space="preserve">a </w:t>
      </w:r>
      <w:r w:rsidRPr="009D6050">
        <w:rPr>
          <w:rFonts w:ascii="Arial" w:hAnsi="Arial" w:cs="Arial"/>
        </w:rPr>
        <w:t xml:space="preserve">návazné </w:t>
      </w:r>
      <w:r w:rsidR="00956487" w:rsidRPr="009D6050">
        <w:rPr>
          <w:rFonts w:ascii="Arial" w:hAnsi="Arial" w:cs="Arial"/>
        </w:rPr>
        <w:t xml:space="preserve">vyhlášky </w:t>
      </w:r>
      <w:r w:rsidRPr="009D6050">
        <w:rPr>
          <w:rFonts w:ascii="Arial" w:hAnsi="Arial" w:cs="Arial"/>
        </w:rPr>
        <w:t xml:space="preserve">č. </w:t>
      </w:r>
      <w:r w:rsidR="00C63B58" w:rsidRPr="009D6050">
        <w:rPr>
          <w:rFonts w:ascii="Arial" w:hAnsi="Arial" w:cs="Arial"/>
        </w:rPr>
        <w:t>82</w:t>
      </w:r>
      <w:r w:rsidRPr="009D6050">
        <w:rPr>
          <w:rFonts w:ascii="Arial" w:hAnsi="Arial" w:cs="Arial"/>
        </w:rPr>
        <w:t>/201</w:t>
      </w:r>
      <w:r w:rsidR="00C63B58" w:rsidRPr="009D6050">
        <w:rPr>
          <w:rFonts w:ascii="Arial" w:hAnsi="Arial" w:cs="Arial"/>
        </w:rPr>
        <w:t>8</w:t>
      </w:r>
      <w:r w:rsidRPr="009D6050">
        <w:rPr>
          <w:rFonts w:ascii="Arial" w:hAnsi="Arial" w:cs="Arial"/>
        </w:rPr>
        <w:t xml:space="preserve"> Sb.</w:t>
      </w:r>
      <w:r w:rsidR="00126B87" w:rsidRPr="009D6050">
        <w:rPr>
          <w:rFonts w:ascii="Arial" w:hAnsi="Arial" w:cs="Arial"/>
        </w:rPr>
        <w:t xml:space="preserve"> (</w:t>
      </w:r>
      <w:r w:rsidR="00956487" w:rsidRPr="009D6050">
        <w:rPr>
          <w:rFonts w:ascii="Arial" w:hAnsi="Arial" w:cs="Arial"/>
        </w:rPr>
        <w:t>o kybernetické bezpečnosti</w:t>
      </w:r>
      <w:r w:rsidR="00126B87" w:rsidRPr="009D6050">
        <w:rPr>
          <w:rFonts w:ascii="Arial" w:hAnsi="Arial" w:cs="Arial"/>
        </w:rPr>
        <w:t>)</w:t>
      </w:r>
      <w:r w:rsidRPr="009D6050">
        <w:rPr>
          <w:rFonts w:ascii="Arial" w:hAnsi="Arial" w:cs="Arial"/>
        </w:rPr>
        <w:t>.</w:t>
      </w:r>
    </w:p>
    <w:p w14:paraId="5E770241" w14:textId="22BA2A45" w:rsidR="00956487" w:rsidRPr="009D6050" w:rsidRDefault="006D119B" w:rsidP="00244EF9">
      <w:pPr>
        <w:pStyle w:val="Odstavecseseznamem"/>
        <w:numPr>
          <w:ilvl w:val="0"/>
          <w:numId w:val="42"/>
        </w:numPr>
        <w:spacing w:before="120"/>
        <w:jc w:val="both"/>
        <w:rPr>
          <w:rFonts w:ascii="Arial" w:hAnsi="Arial" w:cs="Arial"/>
        </w:rPr>
      </w:pPr>
      <w:r w:rsidRPr="009D6050">
        <w:rPr>
          <w:rFonts w:ascii="Arial" w:hAnsi="Arial" w:cs="Arial"/>
        </w:rPr>
        <w:t>P</w:t>
      </w:r>
      <w:r w:rsidR="00956487" w:rsidRPr="009D6050">
        <w:rPr>
          <w:rFonts w:ascii="Arial" w:hAnsi="Arial" w:cs="Arial"/>
        </w:rPr>
        <w:t xml:space="preserve">ředmět </w:t>
      </w:r>
      <w:r w:rsidR="001D33D4" w:rsidRPr="009D6050">
        <w:rPr>
          <w:rFonts w:ascii="Arial" w:hAnsi="Arial" w:cs="Arial"/>
        </w:rPr>
        <w:t>auditu</w:t>
      </w:r>
    </w:p>
    <w:p w14:paraId="769454BE" w14:textId="42F0CDF2" w:rsidR="000C2C05" w:rsidRPr="009D6050" w:rsidRDefault="00661B25" w:rsidP="00244EF9">
      <w:pPr>
        <w:spacing w:before="120"/>
        <w:ind w:left="360"/>
        <w:jc w:val="both"/>
        <w:rPr>
          <w:rFonts w:ascii="Arial" w:hAnsi="Arial" w:cs="Arial"/>
        </w:rPr>
      </w:pPr>
      <w:r w:rsidRPr="009D6050">
        <w:rPr>
          <w:rFonts w:ascii="Arial" w:hAnsi="Arial" w:cs="Arial"/>
        </w:rPr>
        <w:t xml:space="preserve">Dokumentovaný </w:t>
      </w:r>
      <w:r w:rsidR="00644FDC" w:rsidRPr="009D6050">
        <w:rPr>
          <w:rFonts w:ascii="Arial" w:hAnsi="Arial" w:cs="Arial"/>
        </w:rPr>
        <w:t xml:space="preserve">a provozovaný Systém řízení bezpečnosti informací (SŘBI) </w:t>
      </w:r>
      <w:r w:rsidR="00F03C42" w:rsidRPr="009D6050">
        <w:rPr>
          <w:rFonts w:ascii="Arial" w:hAnsi="Arial" w:cs="Arial"/>
        </w:rPr>
        <w:t xml:space="preserve">v organizaci </w:t>
      </w:r>
      <w:r w:rsidR="00644FDC" w:rsidRPr="009D6050">
        <w:rPr>
          <w:rFonts w:ascii="Arial" w:hAnsi="Arial" w:cs="Arial"/>
        </w:rPr>
        <w:t>SPÚ</w:t>
      </w:r>
      <w:r w:rsidR="00C63B58" w:rsidRPr="009D6050">
        <w:rPr>
          <w:rFonts w:ascii="Arial" w:hAnsi="Arial" w:cs="Arial"/>
        </w:rPr>
        <w:t xml:space="preserve"> – ústředí</w:t>
      </w:r>
      <w:r w:rsidR="000C2C05" w:rsidRPr="009D6050">
        <w:rPr>
          <w:rFonts w:ascii="Arial" w:hAnsi="Arial" w:cs="Arial"/>
        </w:rPr>
        <w:t>.</w:t>
      </w:r>
    </w:p>
    <w:p w14:paraId="31DA735A" w14:textId="043618F5" w:rsidR="000C2C05" w:rsidRPr="009D6050" w:rsidRDefault="000C2C05" w:rsidP="00244EF9">
      <w:pPr>
        <w:pStyle w:val="Odstavecseseznamem"/>
        <w:numPr>
          <w:ilvl w:val="0"/>
          <w:numId w:val="42"/>
        </w:numPr>
        <w:spacing w:before="120"/>
        <w:jc w:val="both"/>
        <w:rPr>
          <w:rFonts w:ascii="Arial" w:hAnsi="Arial" w:cs="Arial"/>
        </w:rPr>
      </w:pPr>
      <w:r w:rsidRPr="009D6050">
        <w:rPr>
          <w:rFonts w:ascii="Arial" w:hAnsi="Arial" w:cs="Arial"/>
        </w:rPr>
        <w:lastRenderedPageBreak/>
        <w:t>Kritéria</w:t>
      </w:r>
      <w:r w:rsidR="003649C9" w:rsidRPr="009D6050">
        <w:rPr>
          <w:rFonts w:ascii="Arial" w:hAnsi="Arial" w:cs="Arial"/>
        </w:rPr>
        <w:t xml:space="preserve"> </w:t>
      </w:r>
      <w:r w:rsidR="00126B87" w:rsidRPr="009D6050">
        <w:rPr>
          <w:rFonts w:ascii="Arial" w:hAnsi="Arial" w:cs="Arial"/>
          <w:lang w:val="cs-CZ"/>
        </w:rPr>
        <w:t>auditu</w:t>
      </w:r>
      <w:r w:rsidR="003649C9" w:rsidRPr="009D6050">
        <w:rPr>
          <w:rFonts w:ascii="Arial" w:hAnsi="Arial" w:cs="Arial"/>
        </w:rPr>
        <w:t xml:space="preserve"> </w:t>
      </w:r>
    </w:p>
    <w:p w14:paraId="562EED17" w14:textId="6FA9C069" w:rsidR="003649C9" w:rsidRPr="009D6050" w:rsidRDefault="003649C9" w:rsidP="00244EF9">
      <w:pPr>
        <w:spacing w:before="120"/>
        <w:ind w:left="360"/>
        <w:jc w:val="both"/>
        <w:rPr>
          <w:rFonts w:ascii="Arial" w:hAnsi="Arial" w:cs="Arial"/>
        </w:rPr>
      </w:pPr>
      <w:r w:rsidRPr="009D6050">
        <w:rPr>
          <w:rFonts w:ascii="Arial" w:hAnsi="Arial" w:cs="Arial"/>
        </w:rPr>
        <w:t xml:space="preserve">Kritériem pro hodnocení SŘBI je plnění zákona č. 181/2014 Sb. (ZKB) a návazné vyhl. </w:t>
      </w:r>
      <w:r w:rsidR="0044395A" w:rsidRPr="009D6050">
        <w:rPr>
          <w:rFonts w:ascii="Arial" w:hAnsi="Arial" w:cs="Arial"/>
        </w:rPr>
        <w:br/>
      </w:r>
      <w:r w:rsidRPr="009D6050">
        <w:rPr>
          <w:rFonts w:ascii="Arial" w:hAnsi="Arial" w:cs="Arial"/>
        </w:rPr>
        <w:t xml:space="preserve">č. </w:t>
      </w:r>
      <w:r w:rsidR="00C63B58" w:rsidRPr="009D6050">
        <w:rPr>
          <w:rFonts w:ascii="Arial" w:hAnsi="Arial" w:cs="Arial"/>
        </w:rPr>
        <w:t>82/</w:t>
      </w:r>
      <w:r w:rsidRPr="009D6050">
        <w:rPr>
          <w:rFonts w:ascii="Arial" w:hAnsi="Arial" w:cs="Arial"/>
        </w:rPr>
        <w:t>201</w:t>
      </w:r>
      <w:r w:rsidR="00C63B58" w:rsidRPr="009D6050">
        <w:rPr>
          <w:rFonts w:ascii="Arial" w:hAnsi="Arial" w:cs="Arial"/>
        </w:rPr>
        <w:t>8</w:t>
      </w:r>
      <w:r w:rsidRPr="009D6050">
        <w:rPr>
          <w:rFonts w:ascii="Arial" w:hAnsi="Arial" w:cs="Arial"/>
        </w:rPr>
        <w:t xml:space="preserve"> Sb.</w:t>
      </w:r>
      <w:r w:rsidR="006D119B" w:rsidRPr="009D6050">
        <w:rPr>
          <w:rFonts w:ascii="Arial" w:hAnsi="Arial" w:cs="Arial"/>
        </w:rPr>
        <w:t xml:space="preserve"> (VKB), </w:t>
      </w:r>
      <w:r w:rsidRPr="009D6050">
        <w:rPr>
          <w:rFonts w:ascii="Arial" w:hAnsi="Arial" w:cs="Arial"/>
        </w:rPr>
        <w:t>o kybernetické bezpečnosti</w:t>
      </w:r>
      <w:r w:rsidR="00126B87" w:rsidRPr="009D6050">
        <w:rPr>
          <w:rFonts w:ascii="Arial" w:hAnsi="Arial" w:cs="Arial"/>
        </w:rPr>
        <w:t xml:space="preserve">, </w:t>
      </w:r>
      <w:r w:rsidRPr="009D6050">
        <w:rPr>
          <w:rFonts w:ascii="Arial" w:hAnsi="Arial" w:cs="Arial"/>
        </w:rPr>
        <w:t xml:space="preserve">na úrovni </w:t>
      </w:r>
      <w:r w:rsidR="006D119B" w:rsidRPr="009D6050">
        <w:rPr>
          <w:rFonts w:ascii="Arial" w:hAnsi="Arial" w:cs="Arial"/>
        </w:rPr>
        <w:t xml:space="preserve">relevantních </w:t>
      </w:r>
      <w:r w:rsidRPr="009D6050">
        <w:rPr>
          <w:rFonts w:ascii="Arial" w:hAnsi="Arial" w:cs="Arial"/>
        </w:rPr>
        <w:t>požadavků</w:t>
      </w:r>
      <w:r w:rsidR="0044395A" w:rsidRPr="009D6050">
        <w:rPr>
          <w:rFonts w:ascii="Arial" w:hAnsi="Arial" w:cs="Arial"/>
        </w:rPr>
        <w:t xml:space="preserve"> této legislativy, kladených na </w:t>
      </w:r>
      <w:r w:rsidRPr="009D6050">
        <w:rPr>
          <w:rFonts w:ascii="Arial" w:hAnsi="Arial" w:cs="Arial"/>
        </w:rPr>
        <w:t xml:space="preserve">správce a provozovatele </w:t>
      </w:r>
      <w:r w:rsidR="0044395A" w:rsidRPr="009D6050">
        <w:rPr>
          <w:rFonts w:ascii="Arial" w:hAnsi="Arial" w:cs="Arial"/>
        </w:rPr>
        <w:t>„</w:t>
      </w:r>
      <w:r w:rsidRPr="009D6050">
        <w:rPr>
          <w:rFonts w:ascii="Arial" w:hAnsi="Arial" w:cs="Arial"/>
        </w:rPr>
        <w:t>významného informačního systému</w:t>
      </w:r>
      <w:r w:rsidR="0044395A" w:rsidRPr="009D6050">
        <w:rPr>
          <w:rFonts w:ascii="Arial" w:hAnsi="Arial" w:cs="Arial"/>
        </w:rPr>
        <w:t>“</w:t>
      </w:r>
      <w:r w:rsidR="00ED0466" w:rsidRPr="009D6050">
        <w:rPr>
          <w:rFonts w:ascii="Arial" w:hAnsi="Arial" w:cs="Arial"/>
        </w:rPr>
        <w:t xml:space="preserve"> (VIS)</w:t>
      </w:r>
      <w:r w:rsidR="006D119B" w:rsidRPr="009D6050">
        <w:rPr>
          <w:rFonts w:ascii="Arial" w:hAnsi="Arial" w:cs="Arial"/>
        </w:rPr>
        <w:t>.</w:t>
      </w:r>
    </w:p>
    <w:p w14:paraId="786C96F3" w14:textId="7228D38A" w:rsidR="00DB18FE" w:rsidRPr="009D6050" w:rsidRDefault="00DB18FE" w:rsidP="00126B87">
      <w:pPr>
        <w:pStyle w:val="Odstavecseseznamem"/>
        <w:numPr>
          <w:ilvl w:val="0"/>
          <w:numId w:val="42"/>
        </w:numPr>
        <w:spacing w:before="120"/>
        <w:jc w:val="both"/>
        <w:rPr>
          <w:rFonts w:ascii="Arial" w:hAnsi="Arial" w:cs="Arial"/>
        </w:rPr>
      </w:pPr>
      <w:r w:rsidRPr="009D6050">
        <w:rPr>
          <w:rFonts w:ascii="Arial" w:hAnsi="Arial" w:cs="Arial"/>
        </w:rPr>
        <w:t>Metriky</w:t>
      </w:r>
      <w:r w:rsidR="00126B87" w:rsidRPr="009D6050">
        <w:rPr>
          <w:rFonts w:ascii="Arial" w:hAnsi="Arial" w:cs="Arial"/>
        </w:rPr>
        <w:t xml:space="preserve"> hodnocení</w:t>
      </w:r>
    </w:p>
    <w:p w14:paraId="7BAA6194" w14:textId="16693A3A" w:rsidR="003649C9" w:rsidRPr="009D6050" w:rsidRDefault="002536A8" w:rsidP="00244EF9">
      <w:pPr>
        <w:spacing w:before="120"/>
        <w:ind w:firstLine="360"/>
        <w:jc w:val="both"/>
        <w:rPr>
          <w:rFonts w:ascii="Arial" w:hAnsi="Arial" w:cs="Arial"/>
        </w:rPr>
      </w:pPr>
      <w:r w:rsidRPr="009D6050">
        <w:rPr>
          <w:rFonts w:ascii="Arial" w:hAnsi="Arial" w:cs="Arial"/>
        </w:rPr>
        <w:t xml:space="preserve">Shoda </w:t>
      </w:r>
      <w:r w:rsidR="003649C9" w:rsidRPr="009D6050">
        <w:rPr>
          <w:rFonts w:ascii="Arial" w:hAnsi="Arial" w:cs="Arial"/>
        </w:rPr>
        <w:t xml:space="preserve">= </w:t>
      </w:r>
      <w:r w:rsidRPr="009D6050">
        <w:rPr>
          <w:rFonts w:ascii="Arial" w:hAnsi="Arial" w:cs="Arial"/>
        </w:rPr>
        <w:t xml:space="preserve">dokumentováno </w:t>
      </w:r>
      <w:r w:rsidR="002E4778" w:rsidRPr="009D6050">
        <w:rPr>
          <w:rFonts w:ascii="Arial" w:hAnsi="Arial" w:cs="Arial"/>
        </w:rPr>
        <w:t xml:space="preserve">/ </w:t>
      </w:r>
      <w:r w:rsidR="00E12F61" w:rsidRPr="009D6050">
        <w:rPr>
          <w:rFonts w:ascii="Arial" w:hAnsi="Arial" w:cs="Arial"/>
        </w:rPr>
        <w:t xml:space="preserve">prováděno </w:t>
      </w:r>
      <w:r w:rsidR="00661B25" w:rsidRPr="009D6050">
        <w:rPr>
          <w:rFonts w:ascii="Arial" w:hAnsi="Arial" w:cs="Arial"/>
        </w:rPr>
        <w:t>(</w:t>
      </w:r>
      <w:r w:rsidR="003649C9" w:rsidRPr="009D6050">
        <w:rPr>
          <w:rFonts w:ascii="Arial" w:hAnsi="Arial" w:cs="Arial"/>
        </w:rPr>
        <w:t>SPÚ plní požadav</w:t>
      </w:r>
      <w:r w:rsidR="006D119B" w:rsidRPr="009D6050">
        <w:rPr>
          <w:rFonts w:ascii="Arial" w:hAnsi="Arial" w:cs="Arial"/>
        </w:rPr>
        <w:t>e</w:t>
      </w:r>
      <w:r w:rsidR="003649C9" w:rsidRPr="009D6050">
        <w:rPr>
          <w:rFonts w:ascii="Arial" w:hAnsi="Arial" w:cs="Arial"/>
        </w:rPr>
        <w:t xml:space="preserve">k </w:t>
      </w:r>
      <w:r w:rsidR="006D119B" w:rsidRPr="009D6050">
        <w:rPr>
          <w:rFonts w:ascii="Arial" w:hAnsi="Arial" w:cs="Arial"/>
        </w:rPr>
        <w:t>ZKB/VKB</w:t>
      </w:r>
      <w:r w:rsidR="00F75B2B" w:rsidRPr="009D6050">
        <w:rPr>
          <w:rFonts w:ascii="Arial" w:hAnsi="Arial" w:cs="Arial"/>
        </w:rPr>
        <w:t xml:space="preserve"> pro kategorii VIS</w:t>
      </w:r>
      <w:r w:rsidR="00661B25" w:rsidRPr="009D6050">
        <w:rPr>
          <w:rFonts w:ascii="Arial" w:hAnsi="Arial" w:cs="Arial"/>
        </w:rPr>
        <w:t>)</w:t>
      </w:r>
      <w:r w:rsidR="00F75B2B" w:rsidRPr="009D6050">
        <w:rPr>
          <w:rFonts w:ascii="Arial" w:hAnsi="Arial" w:cs="Arial"/>
        </w:rPr>
        <w:t>.</w:t>
      </w:r>
    </w:p>
    <w:p w14:paraId="51FC079C" w14:textId="06164911" w:rsidR="003649C9" w:rsidRPr="009D6050" w:rsidRDefault="003649C9" w:rsidP="00244EF9">
      <w:pPr>
        <w:spacing w:before="120"/>
        <w:ind w:left="360"/>
        <w:jc w:val="both"/>
        <w:rPr>
          <w:rFonts w:ascii="Arial" w:hAnsi="Arial" w:cs="Arial"/>
        </w:rPr>
      </w:pPr>
      <w:r w:rsidRPr="009D6050">
        <w:rPr>
          <w:rFonts w:ascii="Arial" w:hAnsi="Arial" w:cs="Arial"/>
        </w:rPr>
        <w:t>N</w:t>
      </w:r>
      <w:r w:rsidR="002E4778" w:rsidRPr="009D6050">
        <w:rPr>
          <w:rFonts w:ascii="Arial" w:hAnsi="Arial" w:cs="Arial"/>
        </w:rPr>
        <w:t xml:space="preserve">eshoda </w:t>
      </w:r>
      <w:r w:rsidRPr="009D6050">
        <w:rPr>
          <w:rFonts w:ascii="Arial" w:hAnsi="Arial" w:cs="Arial"/>
        </w:rPr>
        <w:t xml:space="preserve">= </w:t>
      </w:r>
      <w:r w:rsidR="002E4778" w:rsidRPr="009D6050">
        <w:rPr>
          <w:rFonts w:ascii="Arial" w:hAnsi="Arial" w:cs="Arial"/>
        </w:rPr>
        <w:t>není dokumentováno</w:t>
      </w:r>
      <w:r w:rsidR="00E12F61" w:rsidRPr="009D6050">
        <w:rPr>
          <w:rFonts w:ascii="Arial" w:hAnsi="Arial" w:cs="Arial"/>
        </w:rPr>
        <w:t xml:space="preserve"> </w:t>
      </w:r>
      <w:r w:rsidR="001E0F3D" w:rsidRPr="009D6050">
        <w:rPr>
          <w:rFonts w:ascii="Arial" w:hAnsi="Arial" w:cs="Arial"/>
        </w:rPr>
        <w:t>/</w:t>
      </w:r>
      <w:r w:rsidR="00E12F61" w:rsidRPr="009D6050">
        <w:rPr>
          <w:rFonts w:ascii="Arial" w:hAnsi="Arial" w:cs="Arial"/>
        </w:rPr>
        <w:t xml:space="preserve"> </w:t>
      </w:r>
      <w:r w:rsidR="00055936" w:rsidRPr="009D6050">
        <w:rPr>
          <w:rFonts w:ascii="Arial" w:hAnsi="Arial" w:cs="Arial"/>
        </w:rPr>
        <w:t xml:space="preserve">není </w:t>
      </w:r>
      <w:r w:rsidR="00E12F61" w:rsidRPr="009D6050">
        <w:rPr>
          <w:rFonts w:ascii="Arial" w:hAnsi="Arial" w:cs="Arial"/>
        </w:rPr>
        <w:t xml:space="preserve">prováděno </w:t>
      </w:r>
      <w:r w:rsidR="00661B25" w:rsidRPr="009D6050">
        <w:rPr>
          <w:rFonts w:ascii="Arial" w:hAnsi="Arial" w:cs="Arial"/>
        </w:rPr>
        <w:t>(</w:t>
      </w:r>
      <w:r w:rsidRPr="009D6050">
        <w:rPr>
          <w:rFonts w:ascii="Arial" w:hAnsi="Arial" w:cs="Arial"/>
        </w:rPr>
        <w:t xml:space="preserve">SPÚ </w:t>
      </w:r>
      <w:r w:rsidR="001E0F3D" w:rsidRPr="009D6050">
        <w:rPr>
          <w:rFonts w:ascii="Arial" w:hAnsi="Arial" w:cs="Arial"/>
        </w:rPr>
        <w:t>ne</w:t>
      </w:r>
      <w:r w:rsidRPr="009D6050">
        <w:rPr>
          <w:rFonts w:ascii="Arial" w:hAnsi="Arial" w:cs="Arial"/>
        </w:rPr>
        <w:t xml:space="preserve">plní </w:t>
      </w:r>
      <w:r w:rsidR="006D119B" w:rsidRPr="009D6050">
        <w:rPr>
          <w:rFonts w:ascii="Arial" w:hAnsi="Arial" w:cs="Arial"/>
        </w:rPr>
        <w:t>požadavek ZKB/VKB</w:t>
      </w:r>
      <w:r w:rsidR="00F75B2B" w:rsidRPr="009D6050">
        <w:rPr>
          <w:rFonts w:ascii="Arial" w:hAnsi="Arial" w:cs="Arial"/>
        </w:rPr>
        <w:t xml:space="preserve"> pro kategorii VIS</w:t>
      </w:r>
      <w:r w:rsidR="00661B25" w:rsidRPr="009D6050">
        <w:rPr>
          <w:rFonts w:ascii="Arial" w:hAnsi="Arial" w:cs="Arial"/>
        </w:rPr>
        <w:t>)</w:t>
      </w:r>
      <w:r w:rsidR="006D119B" w:rsidRPr="009D6050">
        <w:rPr>
          <w:rFonts w:ascii="Arial" w:hAnsi="Arial" w:cs="Arial"/>
        </w:rPr>
        <w:t>.</w:t>
      </w:r>
    </w:p>
    <w:p w14:paraId="03BB7FAA" w14:textId="01A5698F" w:rsidR="00055936" w:rsidRPr="009D6050" w:rsidRDefault="00D07C01" w:rsidP="00244EF9">
      <w:pPr>
        <w:spacing w:before="120"/>
        <w:ind w:left="360"/>
        <w:jc w:val="both"/>
        <w:rPr>
          <w:rFonts w:ascii="Arial" w:hAnsi="Arial" w:cs="Arial"/>
        </w:rPr>
      </w:pPr>
      <w:r w:rsidRPr="009D6050">
        <w:rPr>
          <w:rFonts w:ascii="Arial" w:hAnsi="Arial" w:cs="Arial"/>
        </w:rPr>
        <w:t xml:space="preserve">Zaváděno </w:t>
      </w:r>
      <w:r w:rsidR="003120BD" w:rsidRPr="009D6050">
        <w:rPr>
          <w:rFonts w:ascii="Arial" w:hAnsi="Arial" w:cs="Arial"/>
        </w:rPr>
        <w:t xml:space="preserve">= </w:t>
      </w:r>
      <w:r w:rsidRPr="009D6050">
        <w:rPr>
          <w:rFonts w:ascii="Arial" w:hAnsi="Arial" w:cs="Arial"/>
        </w:rPr>
        <w:t xml:space="preserve">plnění požadavku ZKB/VKB pro kategorii VIS je v procesu zavádění (v plánu nebo </w:t>
      </w:r>
      <w:r w:rsidR="00126B87" w:rsidRPr="009D6050">
        <w:rPr>
          <w:rFonts w:ascii="Arial" w:hAnsi="Arial" w:cs="Arial"/>
        </w:rPr>
        <w:t>v procesu</w:t>
      </w:r>
      <w:r w:rsidRPr="009D6050">
        <w:rPr>
          <w:rFonts w:ascii="Arial" w:hAnsi="Arial" w:cs="Arial"/>
        </w:rPr>
        <w:t xml:space="preserve"> implementace)</w:t>
      </w:r>
      <w:r w:rsidR="003120BD" w:rsidRPr="009D6050">
        <w:rPr>
          <w:rFonts w:ascii="Arial" w:hAnsi="Arial" w:cs="Arial"/>
        </w:rPr>
        <w:t>.</w:t>
      </w:r>
    </w:p>
    <w:p w14:paraId="708FAF48" w14:textId="490C5ADC" w:rsidR="00955434" w:rsidRPr="00244EF9" w:rsidRDefault="00955434" w:rsidP="00244EF9">
      <w:pPr>
        <w:spacing w:before="120"/>
        <w:ind w:firstLine="360"/>
        <w:jc w:val="both"/>
        <w:rPr>
          <w:rFonts w:ascii="Arial" w:hAnsi="Arial" w:cs="Arial"/>
        </w:rPr>
      </w:pPr>
      <w:r w:rsidRPr="009D6050">
        <w:rPr>
          <w:rFonts w:ascii="Arial" w:hAnsi="Arial" w:cs="Arial"/>
        </w:rPr>
        <w:t>NR</w:t>
      </w:r>
      <w:r w:rsidR="00DE03FB" w:rsidRPr="009D6050">
        <w:rPr>
          <w:rFonts w:ascii="Arial" w:hAnsi="Arial" w:cs="Arial"/>
        </w:rPr>
        <w:t>/NA</w:t>
      </w:r>
      <w:r w:rsidRPr="009D6050">
        <w:rPr>
          <w:rFonts w:ascii="Arial" w:hAnsi="Arial" w:cs="Arial"/>
        </w:rPr>
        <w:t xml:space="preserve"> = není relevantní</w:t>
      </w:r>
      <w:r w:rsidR="00DE03FB" w:rsidRPr="009D6050">
        <w:rPr>
          <w:rFonts w:ascii="Arial" w:hAnsi="Arial" w:cs="Arial"/>
        </w:rPr>
        <w:t xml:space="preserve">/aplikovatelné </w:t>
      </w:r>
      <w:r w:rsidRPr="009D6050">
        <w:rPr>
          <w:rFonts w:ascii="Arial" w:hAnsi="Arial" w:cs="Arial"/>
        </w:rPr>
        <w:t xml:space="preserve">pro </w:t>
      </w:r>
      <w:r w:rsidR="00136643" w:rsidRPr="009D6050">
        <w:rPr>
          <w:rFonts w:ascii="Arial" w:hAnsi="Arial" w:cs="Arial"/>
        </w:rPr>
        <w:t>SPÚ (</w:t>
      </w:r>
      <w:r w:rsidR="00DE03FB" w:rsidRPr="009D6050">
        <w:rPr>
          <w:rFonts w:ascii="Arial" w:hAnsi="Arial" w:cs="Arial"/>
        </w:rPr>
        <w:t xml:space="preserve">jako </w:t>
      </w:r>
      <w:r w:rsidRPr="009D6050">
        <w:rPr>
          <w:rFonts w:ascii="Arial" w:hAnsi="Arial" w:cs="Arial"/>
        </w:rPr>
        <w:t>správce a provozovatele VIS</w:t>
      </w:r>
      <w:r w:rsidR="00136643" w:rsidRPr="009D6050">
        <w:rPr>
          <w:rFonts w:ascii="Arial" w:hAnsi="Arial" w:cs="Arial"/>
        </w:rPr>
        <w:t>)</w:t>
      </w:r>
    </w:p>
    <w:p w14:paraId="15735688" w14:textId="3897C77A" w:rsidR="00E078C0" w:rsidRPr="00244EF9" w:rsidRDefault="00BA1CFE" w:rsidP="006A5F28">
      <w:pPr>
        <w:pStyle w:val="Odstavecseseznamem"/>
        <w:numPr>
          <w:ilvl w:val="0"/>
          <w:numId w:val="35"/>
        </w:numPr>
        <w:spacing w:before="120" w:after="120"/>
        <w:ind w:left="709" w:hanging="567"/>
        <w:jc w:val="both"/>
        <w:rPr>
          <w:rFonts w:ascii="Arial" w:hAnsi="Arial" w:cs="Arial"/>
        </w:rPr>
      </w:pPr>
      <w:r w:rsidRPr="00244EF9">
        <w:rPr>
          <w:rFonts w:ascii="Arial" w:hAnsi="Arial" w:cs="Arial"/>
          <w:lang w:val="cs-CZ"/>
        </w:rPr>
        <w:t>Metody a postupy auditu</w:t>
      </w:r>
      <w:r w:rsidR="009639DC" w:rsidRPr="00244EF9">
        <w:rPr>
          <w:rFonts w:ascii="Arial" w:hAnsi="Arial" w:cs="Arial"/>
          <w:lang w:val="cs-CZ"/>
        </w:rPr>
        <w:t xml:space="preserve"> </w:t>
      </w:r>
      <w:r w:rsidR="00E75172" w:rsidRPr="00244EF9">
        <w:rPr>
          <w:rFonts w:ascii="Arial" w:hAnsi="Arial" w:cs="Arial"/>
          <w:lang w:val="cs-CZ"/>
        </w:rPr>
        <w:t xml:space="preserve">(navrhuje vedoucí auditor, odsouhlasí </w:t>
      </w:r>
      <w:r w:rsidR="00A175FB" w:rsidRPr="00244EF9">
        <w:rPr>
          <w:rFonts w:ascii="Arial" w:hAnsi="Arial" w:cs="Arial"/>
          <w:lang w:val="cs-CZ"/>
        </w:rPr>
        <w:t xml:space="preserve">oprávněná osoba </w:t>
      </w:r>
      <w:r w:rsidR="00E75172" w:rsidRPr="00244EF9">
        <w:rPr>
          <w:rFonts w:ascii="Arial" w:hAnsi="Arial" w:cs="Arial"/>
          <w:lang w:val="cs-CZ"/>
        </w:rPr>
        <w:t>SPÚ)</w:t>
      </w:r>
      <w:r w:rsidR="003649C9" w:rsidRPr="00244EF9">
        <w:rPr>
          <w:rFonts w:ascii="Arial" w:hAnsi="Arial" w:cs="Arial"/>
          <w:lang w:val="cs-CZ"/>
        </w:rPr>
        <w:t>.</w:t>
      </w:r>
      <w:r w:rsidR="00E75172" w:rsidRPr="00244EF9">
        <w:rPr>
          <w:rFonts w:ascii="Arial" w:hAnsi="Arial" w:cs="Arial"/>
          <w:lang w:val="cs-CZ"/>
        </w:rPr>
        <w:t xml:space="preserve"> </w:t>
      </w:r>
    </w:p>
    <w:p w14:paraId="6A3254C1" w14:textId="40724B96" w:rsidR="00CE37CA" w:rsidRPr="00244EF9" w:rsidRDefault="0065593C" w:rsidP="006A5F28">
      <w:pPr>
        <w:pStyle w:val="Odstavecseseznamem"/>
        <w:numPr>
          <w:ilvl w:val="0"/>
          <w:numId w:val="35"/>
        </w:numPr>
        <w:spacing w:before="120" w:after="120"/>
        <w:ind w:left="709" w:hanging="567"/>
        <w:jc w:val="both"/>
        <w:rPr>
          <w:rFonts w:ascii="Arial" w:hAnsi="Arial" w:cs="Arial"/>
        </w:rPr>
      </w:pPr>
      <w:r w:rsidRPr="00244EF9">
        <w:rPr>
          <w:rFonts w:ascii="Arial" w:hAnsi="Arial" w:cs="Arial"/>
          <w:lang w:val="cs-CZ"/>
        </w:rPr>
        <w:t>Seznam p</w:t>
      </w:r>
      <w:r w:rsidR="00CE37CA" w:rsidRPr="00244EF9">
        <w:rPr>
          <w:rFonts w:ascii="Arial" w:hAnsi="Arial" w:cs="Arial"/>
          <w:lang w:val="cs-CZ"/>
        </w:rPr>
        <w:t>ožadovan</w:t>
      </w:r>
      <w:r w:rsidRPr="00244EF9">
        <w:rPr>
          <w:rFonts w:ascii="Arial" w:hAnsi="Arial" w:cs="Arial"/>
          <w:lang w:val="cs-CZ"/>
        </w:rPr>
        <w:t xml:space="preserve">ých </w:t>
      </w:r>
      <w:r w:rsidR="00CE37CA" w:rsidRPr="00244EF9">
        <w:rPr>
          <w:rFonts w:ascii="Arial" w:hAnsi="Arial" w:cs="Arial"/>
          <w:lang w:val="cs-CZ"/>
        </w:rPr>
        <w:t xml:space="preserve">a </w:t>
      </w:r>
      <w:r w:rsidR="009B5357" w:rsidRPr="00244EF9">
        <w:rPr>
          <w:rFonts w:ascii="Arial" w:hAnsi="Arial" w:cs="Arial"/>
          <w:lang w:val="cs-CZ"/>
        </w:rPr>
        <w:t xml:space="preserve">seznam </w:t>
      </w:r>
      <w:r w:rsidR="00CE37CA" w:rsidRPr="00244EF9">
        <w:rPr>
          <w:rFonts w:ascii="Arial" w:hAnsi="Arial" w:cs="Arial"/>
          <w:lang w:val="cs-CZ"/>
        </w:rPr>
        <w:t>zpřístupněn</w:t>
      </w:r>
      <w:r w:rsidRPr="00244EF9">
        <w:rPr>
          <w:rFonts w:ascii="Arial" w:hAnsi="Arial" w:cs="Arial"/>
          <w:lang w:val="cs-CZ"/>
        </w:rPr>
        <w:t xml:space="preserve">ých </w:t>
      </w:r>
      <w:r w:rsidR="00CE37CA" w:rsidRPr="00244EF9">
        <w:rPr>
          <w:rFonts w:ascii="Arial" w:hAnsi="Arial" w:cs="Arial"/>
          <w:lang w:val="cs-CZ"/>
        </w:rPr>
        <w:t>dokumentovan</w:t>
      </w:r>
      <w:r w:rsidR="00AF6ADA" w:rsidRPr="00244EF9">
        <w:rPr>
          <w:rFonts w:ascii="Arial" w:hAnsi="Arial" w:cs="Arial"/>
          <w:lang w:val="cs-CZ"/>
        </w:rPr>
        <w:t xml:space="preserve">ých </w:t>
      </w:r>
      <w:r w:rsidR="00CE37CA" w:rsidRPr="00244EF9">
        <w:rPr>
          <w:rFonts w:ascii="Arial" w:hAnsi="Arial" w:cs="Arial"/>
          <w:lang w:val="cs-CZ"/>
        </w:rPr>
        <w:t>informac</w:t>
      </w:r>
      <w:r w:rsidR="00AF6ADA" w:rsidRPr="00244EF9">
        <w:rPr>
          <w:rFonts w:ascii="Arial" w:hAnsi="Arial" w:cs="Arial"/>
          <w:lang w:val="cs-CZ"/>
        </w:rPr>
        <w:t>í</w:t>
      </w:r>
      <w:r w:rsidR="00CE37CA" w:rsidRPr="00244EF9">
        <w:rPr>
          <w:rFonts w:ascii="Arial" w:hAnsi="Arial" w:cs="Arial"/>
          <w:lang w:val="cs-CZ"/>
        </w:rPr>
        <w:t xml:space="preserve"> </w:t>
      </w:r>
      <w:r w:rsidR="00C50873" w:rsidRPr="00244EF9">
        <w:rPr>
          <w:rFonts w:ascii="Arial" w:hAnsi="Arial" w:cs="Arial"/>
          <w:lang w:val="cs-CZ"/>
        </w:rPr>
        <w:t xml:space="preserve">– tj. </w:t>
      </w:r>
      <w:r w:rsidR="00CE37CA" w:rsidRPr="00244EF9">
        <w:rPr>
          <w:rFonts w:ascii="Arial" w:hAnsi="Arial" w:cs="Arial"/>
          <w:lang w:val="cs-CZ"/>
        </w:rPr>
        <w:t xml:space="preserve">řídící </w:t>
      </w:r>
      <w:r w:rsidRPr="00244EF9">
        <w:rPr>
          <w:rFonts w:ascii="Arial" w:hAnsi="Arial" w:cs="Arial"/>
          <w:lang w:val="cs-CZ"/>
        </w:rPr>
        <w:t>d</w:t>
      </w:r>
      <w:r w:rsidR="00CE37CA" w:rsidRPr="00244EF9">
        <w:rPr>
          <w:rFonts w:ascii="Arial" w:hAnsi="Arial" w:cs="Arial"/>
          <w:lang w:val="cs-CZ"/>
        </w:rPr>
        <w:t>okumentace, plány a záznamy o jejich plnění</w:t>
      </w:r>
      <w:r w:rsidR="00297621" w:rsidRPr="00244EF9">
        <w:rPr>
          <w:rFonts w:ascii="Arial" w:hAnsi="Arial" w:cs="Arial"/>
          <w:lang w:val="cs-CZ"/>
        </w:rPr>
        <w:t xml:space="preserve"> a </w:t>
      </w:r>
      <w:r w:rsidR="00CE37CA" w:rsidRPr="00244EF9">
        <w:rPr>
          <w:rFonts w:ascii="Arial" w:hAnsi="Arial" w:cs="Arial"/>
          <w:lang w:val="cs-CZ"/>
        </w:rPr>
        <w:t xml:space="preserve">ostatní </w:t>
      </w:r>
      <w:r w:rsidR="00297621" w:rsidRPr="00244EF9">
        <w:rPr>
          <w:rFonts w:ascii="Arial" w:hAnsi="Arial" w:cs="Arial"/>
          <w:lang w:val="cs-CZ"/>
        </w:rPr>
        <w:t xml:space="preserve">relevantní </w:t>
      </w:r>
      <w:r w:rsidR="00CE37CA" w:rsidRPr="00244EF9">
        <w:rPr>
          <w:rFonts w:ascii="Arial" w:hAnsi="Arial" w:cs="Arial"/>
          <w:lang w:val="cs-CZ"/>
        </w:rPr>
        <w:t>informace</w:t>
      </w:r>
      <w:r w:rsidR="00C50873" w:rsidRPr="00244EF9">
        <w:rPr>
          <w:rFonts w:ascii="Arial" w:hAnsi="Arial" w:cs="Arial"/>
          <w:lang w:val="cs-CZ"/>
        </w:rPr>
        <w:t xml:space="preserve"> (navrhuje vedoucí auditor, odsouhlasí</w:t>
      </w:r>
      <w:r w:rsidR="00A175FB" w:rsidRPr="00244EF9">
        <w:rPr>
          <w:rFonts w:ascii="Arial" w:hAnsi="Arial" w:cs="Arial"/>
          <w:lang w:val="cs-CZ"/>
        </w:rPr>
        <w:t xml:space="preserve"> oprávněná osoba</w:t>
      </w:r>
      <w:r w:rsidR="00CE37CA" w:rsidRPr="00244EF9">
        <w:rPr>
          <w:rFonts w:ascii="Arial" w:hAnsi="Arial" w:cs="Arial"/>
          <w:lang w:val="cs-CZ"/>
        </w:rPr>
        <w:t>)</w:t>
      </w:r>
      <w:r w:rsidR="003649C9" w:rsidRPr="00244EF9">
        <w:rPr>
          <w:rFonts w:ascii="Arial" w:hAnsi="Arial" w:cs="Arial"/>
          <w:lang w:val="cs-CZ"/>
        </w:rPr>
        <w:t>.</w:t>
      </w:r>
    </w:p>
    <w:p w14:paraId="4280B28E" w14:textId="25FBD4E7" w:rsidR="00E078C0" w:rsidRPr="00244EF9" w:rsidRDefault="002A148F" w:rsidP="006A5F28">
      <w:pPr>
        <w:pStyle w:val="Odstavecseseznamem"/>
        <w:numPr>
          <w:ilvl w:val="0"/>
          <w:numId w:val="35"/>
        </w:numPr>
        <w:spacing w:before="120" w:after="120"/>
        <w:ind w:left="709" w:hanging="567"/>
        <w:jc w:val="both"/>
        <w:rPr>
          <w:rFonts w:ascii="Arial" w:hAnsi="Arial" w:cs="Arial"/>
        </w:rPr>
      </w:pPr>
      <w:r w:rsidRPr="00244EF9">
        <w:rPr>
          <w:rFonts w:ascii="Arial" w:hAnsi="Arial" w:cs="Arial"/>
          <w:lang w:val="cs-CZ"/>
        </w:rPr>
        <w:t>Proveditelnost a ri</w:t>
      </w:r>
      <w:r w:rsidR="00E078C0" w:rsidRPr="00244EF9">
        <w:rPr>
          <w:rFonts w:ascii="Arial" w:hAnsi="Arial" w:cs="Arial"/>
          <w:lang w:val="cs-CZ"/>
        </w:rPr>
        <w:t>zika auditu</w:t>
      </w:r>
      <w:r w:rsidRPr="00244EF9">
        <w:rPr>
          <w:rFonts w:ascii="Arial" w:hAnsi="Arial" w:cs="Arial"/>
          <w:lang w:val="cs-CZ"/>
        </w:rPr>
        <w:t xml:space="preserve">, </w:t>
      </w:r>
      <w:r w:rsidR="004A3675" w:rsidRPr="00244EF9">
        <w:rPr>
          <w:rFonts w:ascii="Arial" w:hAnsi="Arial" w:cs="Arial"/>
          <w:lang w:val="cs-CZ"/>
        </w:rPr>
        <w:t xml:space="preserve">opatření k </w:t>
      </w:r>
      <w:r w:rsidR="00E078C0" w:rsidRPr="00244EF9">
        <w:rPr>
          <w:rFonts w:ascii="Arial" w:hAnsi="Arial" w:cs="Arial"/>
          <w:lang w:val="cs-CZ"/>
        </w:rPr>
        <w:t>jejich minimalizac</w:t>
      </w:r>
      <w:r w:rsidR="004A3675" w:rsidRPr="00244EF9">
        <w:rPr>
          <w:rFonts w:ascii="Arial" w:hAnsi="Arial" w:cs="Arial"/>
          <w:lang w:val="cs-CZ"/>
        </w:rPr>
        <w:t>i</w:t>
      </w:r>
      <w:r w:rsidR="00E75172" w:rsidRPr="00244EF9">
        <w:rPr>
          <w:rFonts w:ascii="Arial" w:hAnsi="Arial" w:cs="Arial"/>
          <w:lang w:val="cs-CZ"/>
        </w:rPr>
        <w:t xml:space="preserve"> (identifikuj</w:t>
      </w:r>
      <w:r w:rsidR="00203A97" w:rsidRPr="00244EF9">
        <w:rPr>
          <w:rFonts w:ascii="Arial" w:hAnsi="Arial" w:cs="Arial"/>
          <w:lang w:val="cs-CZ"/>
        </w:rPr>
        <w:t xml:space="preserve">í a </w:t>
      </w:r>
      <w:r w:rsidR="00E75172" w:rsidRPr="00244EF9">
        <w:rPr>
          <w:rFonts w:ascii="Arial" w:hAnsi="Arial" w:cs="Arial"/>
          <w:lang w:val="cs-CZ"/>
        </w:rPr>
        <w:t xml:space="preserve">odsouhlasí </w:t>
      </w:r>
      <w:r w:rsidRPr="00244EF9">
        <w:rPr>
          <w:rFonts w:ascii="Arial" w:hAnsi="Arial" w:cs="Arial"/>
          <w:lang w:val="cs-CZ"/>
        </w:rPr>
        <w:t>o</w:t>
      </w:r>
      <w:r w:rsidR="00203A97" w:rsidRPr="00244EF9">
        <w:rPr>
          <w:rFonts w:ascii="Arial" w:hAnsi="Arial" w:cs="Arial"/>
          <w:lang w:val="cs-CZ"/>
        </w:rPr>
        <w:t>bě strany</w:t>
      </w:r>
      <w:r w:rsidR="00E75172" w:rsidRPr="00244EF9">
        <w:rPr>
          <w:rFonts w:ascii="Arial" w:hAnsi="Arial" w:cs="Arial"/>
          <w:lang w:val="cs-CZ"/>
        </w:rPr>
        <w:t>)</w:t>
      </w:r>
      <w:r w:rsidR="003649C9" w:rsidRPr="00244EF9">
        <w:rPr>
          <w:rFonts w:ascii="Arial" w:hAnsi="Arial" w:cs="Arial"/>
          <w:lang w:val="cs-CZ"/>
        </w:rPr>
        <w:t>.</w:t>
      </w:r>
      <w:r w:rsidR="00E75172" w:rsidRPr="00244EF9">
        <w:rPr>
          <w:rFonts w:ascii="Arial" w:hAnsi="Arial" w:cs="Arial"/>
          <w:lang w:val="cs-CZ"/>
        </w:rPr>
        <w:t xml:space="preserve"> </w:t>
      </w:r>
    </w:p>
    <w:p w14:paraId="56C6796E" w14:textId="1A92F18B" w:rsidR="00E078C0" w:rsidRPr="00244EF9" w:rsidRDefault="00E078C0" w:rsidP="006A5F28">
      <w:pPr>
        <w:pStyle w:val="Odstavecseseznamem"/>
        <w:numPr>
          <w:ilvl w:val="0"/>
          <w:numId w:val="35"/>
        </w:numPr>
        <w:spacing w:before="120" w:after="120"/>
        <w:ind w:left="709" w:hanging="567"/>
        <w:jc w:val="both"/>
        <w:rPr>
          <w:rFonts w:ascii="Arial" w:hAnsi="Arial" w:cs="Arial"/>
        </w:rPr>
      </w:pPr>
      <w:r w:rsidRPr="00244EF9">
        <w:rPr>
          <w:rFonts w:ascii="Arial" w:hAnsi="Arial" w:cs="Arial"/>
        </w:rPr>
        <w:t>Stanovený věcně-časový „Plán auditu SŘBI“</w:t>
      </w:r>
      <w:r w:rsidRPr="00244EF9">
        <w:rPr>
          <w:rFonts w:ascii="Arial" w:hAnsi="Arial" w:cs="Arial"/>
          <w:lang w:val="cs-CZ"/>
        </w:rPr>
        <w:t xml:space="preserve"> a jeho </w:t>
      </w:r>
      <w:r w:rsidR="00A04A11" w:rsidRPr="00244EF9">
        <w:rPr>
          <w:rFonts w:ascii="Arial" w:hAnsi="Arial" w:cs="Arial"/>
          <w:lang w:val="cs-CZ"/>
        </w:rPr>
        <w:t xml:space="preserve">následné </w:t>
      </w:r>
      <w:r w:rsidRPr="00244EF9">
        <w:rPr>
          <w:rFonts w:ascii="Arial" w:hAnsi="Arial" w:cs="Arial"/>
          <w:lang w:val="cs-CZ"/>
        </w:rPr>
        <w:t>plnění</w:t>
      </w:r>
      <w:r w:rsidR="00A12012" w:rsidRPr="00244EF9">
        <w:rPr>
          <w:rFonts w:ascii="Arial" w:hAnsi="Arial" w:cs="Arial"/>
          <w:lang w:val="cs-CZ"/>
        </w:rPr>
        <w:t xml:space="preserve"> (</w:t>
      </w:r>
      <w:r w:rsidR="00A04A11" w:rsidRPr="00244EF9">
        <w:rPr>
          <w:rFonts w:ascii="Arial" w:hAnsi="Arial" w:cs="Arial"/>
          <w:lang w:val="cs-CZ"/>
        </w:rPr>
        <w:t xml:space="preserve">plán </w:t>
      </w:r>
      <w:r w:rsidR="00A12012" w:rsidRPr="00244EF9">
        <w:rPr>
          <w:rFonts w:ascii="Arial" w:hAnsi="Arial" w:cs="Arial"/>
          <w:lang w:val="cs-CZ"/>
        </w:rPr>
        <w:t xml:space="preserve">navrhuje vedoucí auditor, odsouhlasí </w:t>
      </w:r>
      <w:r w:rsidR="00A175FB" w:rsidRPr="00244EF9">
        <w:rPr>
          <w:rFonts w:ascii="Arial" w:hAnsi="Arial" w:cs="Arial"/>
          <w:lang w:val="cs-CZ"/>
        </w:rPr>
        <w:t xml:space="preserve">oprávněná osoba </w:t>
      </w:r>
      <w:r w:rsidR="00A12012" w:rsidRPr="00244EF9">
        <w:rPr>
          <w:rFonts w:ascii="Arial" w:hAnsi="Arial" w:cs="Arial"/>
          <w:lang w:val="cs-CZ"/>
        </w:rPr>
        <w:t>SPÚ)</w:t>
      </w:r>
      <w:r w:rsidR="003649C9" w:rsidRPr="00244EF9">
        <w:rPr>
          <w:rFonts w:ascii="Arial" w:hAnsi="Arial" w:cs="Arial"/>
          <w:lang w:val="cs-CZ"/>
        </w:rPr>
        <w:t>.</w:t>
      </w:r>
    </w:p>
    <w:p w14:paraId="05A4AD66" w14:textId="1EA8A013" w:rsidR="00E078C0" w:rsidRPr="00244EF9" w:rsidRDefault="0023053B" w:rsidP="00244EF9">
      <w:pPr>
        <w:pStyle w:val="Odstavecseseznamem"/>
        <w:numPr>
          <w:ilvl w:val="0"/>
          <w:numId w:val="35"/>
        </w:numPr>
        <w:spacing w:before="120" w:after="120"/>
        <w:ind w:left="709" w:hanging="567"/>
        <w:jc w:val="both"/>
        <w:rPr>
          <w:rFonts w:ascii="Arial" w:hAnsi="Arial" w:cs="Arial"/>
        </w:rPr>
      </w:pPr>
      <w:r w:rsidRPr="00244EF9">
        <w:rPr>
          <w:rFonts w:ascii="Arial" w:hAnsi="Arial" w:cs="Arial"/>
        </w:rPr>
        <w:t xml:space="preserve">Zjištění z auditu </w:t>
      </w:r>
      <w:r w:rsidR="009B5357" w:rsidRPr="00244EF9">
        <w:rPr>
          <w:rFonts w:ascii="Arial" w:hAnsi="Arial" w:cs="Arial"/>
        </w:rPr>
        <w:t>–</w:t>
      </w:r>
      <w:r w:rsidR="004A3675" w:rsidRPr="00244EF9">
        <w:rPr>
          <w:rFonts w:ascii="Arial" w:hAnsi="Arial" w:cs="Arial"/>
        </w:rPr>
        <w:t xml:space="preserve"> </w:t>
      </w:r>
      <w:r w:rsidR="009B5357" w:rsidRPr="00244EF9">
        <w:rPr>
          <w:rFonts w:ascii="Arial" w:hAnsi="Arial" w:cs="Arial"/>
        </w:rPr>
        <w:t xml:space="preserve">kompletní kontrolní tabulky („checklists“) stanovených požadavků ZKB/VKB, auditní zjištění </w:t>
      </w:r>
      <w:r w:rsidR="006F6FB1" w:rsidRPr="00244EF9">
        <w:rPr>
          <w:rFonts w:ascii="Arial" w:hAnsi="Arial" w:cs="Arial"/>
        </w:rPr>
        <w:t xml:space="preserve">a jejich vyhodnocení podle </w:t>
      </w:r>
      <w:r w:rsidRPr="00244EF9">
        <w:rPr>
          <w:rFonts w:ascii="Arial" w:hAnsi="Arial" w:cs="Arial"/>
        </w:rPr>
        <w:t xml:space="preserve">stanovených </w:t>
      </w:r>
      <w:r w:rsidR="00BA1CFE" w:rsidRPr="00244EF9">
        <w:rPr>
          <w:rFonts w:ascii="Arial" w:hAnsi="Arial" w:cs="Arial"/>
        </w:rPr>
        <w:t>metrik hodnocení</w:t>
      </w:r>
      <w:r w:rsidR="00C63B58" w:rsidRPr="00244EF9">
        <w:rPr>
          <w:rFonts w:ascii="Arial" w:hAnsi="Arial" w:cs="Arial"/>
        </w:rPr>
        <w:t xml:space="preserve"> </w:t>
      </w:r>
      <w:r w:rsidR="00C926C9" w:rsidRPr="00244EF9">
        <w:rPr>
          <w:rFonts w:ascii="Arial" w:hAnsi="Arial" w:cs="Arial"/>
        </w:rPr>
        <w:t xml:space="preserve">pro </w:t>
      </w:r>
      <w:r w:rsidR="00234DB4" w:rsidRPr="00244EF9">
        <w:rPr>
          <w:rFonts w:ascii="Arial" w:hAnsi="Arial" w:cs="Arial"/>
        </w:rPr>
        <w:t>I. a II. fáz</w:t>
      </w:r>
      <w:r w:rsidR="0071363B" w:rsidRPr="00244EF9">
        <w:rPr>
          <w:rFonts w:ascii="Arial" w:hAnsi="Arial" w:cs="Arial"/>
        </w:rPr>
        <w:t>i</w:t>
      </w:r>
      <w:r w:rsidR="00234DB4" w:rsidRPr="00244EF9">
        <w:rPr>
          <w:rFonts w:ascii="Arial" w:hAnsi="Arial" w:cs="Arial"/>
        </w:rPr>
        <w:t xml:space="preserve"> auditu</w:t>
      </w:r>
      <w:r w:rsidR="003649C9" w:rsidRPr="00244EF9">
        <w:rPr>
          <w:rFonts w:ascii="Arial" w:hAnsi="Arial" w:cs="Arial"/>
        </w:rPr>
        <w:t>.</w:t>
      </w:r>
    </w:p>
    <w:p w14:paraId="0B82A48F" w14:textId="441EE3D1" w:rsidR="001C194E" w:rsidRPr="00244EF9" w:rsidRDefault="001C194E" w:rsidP="001C194E">
      <w:pPr>
        <w:pStyle w:val="Odstavecseseznamem"/>
        <w:numPr>
          <w:ilvl w:val="0"/>
          <w:numId w:val="35"/>
        </w:numPr>
        <w:spacing w:before="120" w:after="120"/>
        <w:ind w:left="709" w:hanging="567"/>
        <w:jc w:val="both"/>
        <w:rPr>
          <w:rFonts w:ascii="Arial" w:hAnsi="Arial" w:cs="Arial"/>
        </w:rPr>
      </w:pPr>
      <w:r w:rsidRPr="00244EF9">
        <w:rPr>
          <w:rFonts w:ascii="Arial" w:hAnsi="Arial" w:cs="Arial"/>
          <w:lang w:val="cs-CZ"/>
        </w:rPr>
        <w:t>Přezkoumání nalezených neshod s</w:t>
      </w:r>
      <w:r w:rsidR="00A175FB" w:rsidRPr="00244EF9">
        <w:rPr>
          <w:rFonts w:ascii="Arial" w:hAnsi="Arial" w:cs="Arial"/>
          <w:lang w:val="cs-CZ"/>
        </w:rPr>
        <w:t xml:space="preserve"> oprávněnou osobou </w:t>
      </w:r>
      <w:r w:rsidRPr="00244EF9">
        <w:rPr>
          <w:rFonts w:ascii="Arial" w:hAnsi="Arial" w:cs="Arial"/>
          <w:lang w:val="cs-CZ"/>
        </w:rPr>
        <w:t>SPÚ a (vyjádření SPÚ k neshodám a případné dopln</w:t>
      </w:r>
      <w:r w:rsidR="00D95BAE">
        <w:rPr>
          <w:rFonts w:ascii="Arial" w:hAnsi="Arial" w:cs="Arial"/>
          <w:lang w:val="cs-CZ"/>
        </w:rPr>
        <w:t>ění důkazů k jejich eliminaci).</w:t>
      </w:r>
    </w:p>
    <w:p w14:paraId="2B331925" w14:textId="09F322E6" w:rsidR="001C194E" w:rsidRPr="00244EF9" w:rsidRDefault="00244EF9" w:rsidP="001C194E">
      <w:pPr>
        <w:pStyle w:val="Odstavecseseznamem"/>
        <w:numPr>
          <w:ilvl w:val="0"/>
          <w:numId w:val="35"/>
        </w:numPr>
        <w:spacing w:before="120" w:after="120"/>
        <w:ind w:left="709" w:hanging="567"/>
        <w:jc w:val="both"/>
        <w:rPr>
          <w:rFonts w:ascii="Arial" w:hAnsi="Arial" w:cs="Arial"/>
        </w:rPr>
      </w:pPr>
      <w:r w:rsidRPr="00244EF9">
        <w:rPr>
          <w:rFonts w:ascii="Arial" w:hAnsi="Arial" w:cs="Arial"/>
          <w:lang w:val="cs-CZ"/>
        </w:rPr>
        <w:t>Případné n</w:t>
      </w:r>
      <w:r w:rsidR="001C194E" w:rsidRPr="00244EF9">
        <w:rPr>
          <w:rFonts w:ascii="Arial" w:hAnsi="Arial" w:cs="Arial"/>
          <w:lang w:val="cs-CZ"/>
        </w:rPr>
        <w:t>evyřešené názorové rozdíly (</w:t>
      </w:r>
      <w:r w:rsidR="00092EC2" w:rsidRPr="00244EF9">
        <w:rPr>
          <w:rFonts w:ascii="Arial" w:hAnsi="Arial" w:cs="Arial"/>
          <w:lang w:val="cs-CZ"/>
        </w:rPr>
        <w:t xml:space="preserve">konstatování „bez názorových rozdílů mezi auditory a </w:t>
      </w:r>
      <w:r w:rsidR="00A175FB" w:rsidRPr="00244EF9">
        <w:rPr>
          <w:rFonts w:ascii="Arial" w:hAnsi="Arial" w:cs="Arial"/>
          <w:lang w:val="cs-CZ"/>
        </w:rPr>
        <w:t xml:space="preserve">oprávněnými osobami </w:t>
      </w:r>
      <w:r w:rsidR="00092EC2" w:rsidRPr="00244EF9">
        <w:rPr>
          <w:rFonts w:ascii="Arial" w:hAnsi="Arial" w:cs="Arial"/>
          <w:lang w:val="cs-CZ"/>
        </w:rPr>
        <w:t xml:space="preserve">SPÚ“, nebo </w:t>
      </w:r>
      <w:r w:rsidR="001C194E" w:rsidRPr="00244EF9">
        <w:rPr>
          <w:rFonts w:ascii="Arial" w:hAnsi="Arial" w:cs="Arial"/>
          <w:lang w:val="cs-CZ"/>
        </w:rPr>
        <w:t xml:space="preserve">výčet nevyřešených názorových rozdílů mezi auditory a </w:t>
      </w:r>
      <w:r w:rsidR="00A175FB" w:rsidRPr="00244EF9">
        <w:rPr>
          <w:rFonts w:ascii="Arial" w:hAnsi="Arial" w:cs="Arial"/>
          <w:lang w:val="cs-CZ"/>
        </w:rPr>
        <w:t xml:space="preserve">oprávněnými osobami </w:t>
      </w:r>
      <w:r w:rsidR="001C194E" w:rsidRPr="00244EF9">
        <w:rPr>
          <w:rFonts w:ascii="Arial" w:hAnsi="Arial" w:cs="Arial"/>
          <w:lang w:val="cs-CZ"/>
        </w:rPr>
        <w:t>SPÚ).</w:t>
      </w:r>
    </w:p>
    <w:p w14:paraId="7199B9F9" w14:textId="51D56236" w:rsidR="006E5873" w:rsidRPr="00244EF9" w:rsidRDefault="006E5873" w:rsidP="006E5873">
      <w:pPr>
        <w:pStyle w:val="Odstavecseseznamem"/>
        <w:numPr>
          <w:ilvl w:val="0"/>
          <w:numId w:val="35"/>
        </w:numPr>
        <w:spacing w:before="120" w:after="120"/>
        <w:ind w:left="709" w:hanging="567"/>
        <w:jc w:val="both"/>
        <w:rPr>
          <w:rFonts w:ascii="Arial" w:hAnsi="Arial" w:cs="Arial"/>
        </w:rPr>
      </w:pPr>
      <w:r w:rsidRPr="00244EF9">
        <w:rPr>
          <w:rFonts w:ascii="Arial" w:hAnsi="Arial" w:cs="Arial"/>
          <w:lang w:val="cs-CZ"/>
        </w:rPr>
        <w:t>Návrhy audit</w:t>
      </w:r>
      <w:r w:rsidR="00234DB4" w:rsidRPr="00244EF9">
        <w:rPr>
          <w:rFonts w:ascii="Arial" w:hAnsi="Arial" w:cs="Arial"/>
          <w:lang w:val="cs-CZ"/>
        </w:rPr>
        <w:t xml:space="preserve">u </w:t>
      </w:r>
      <w:r w:rsidRPr="00244EF9">
        <w:rPr>
          <w:rFonts w:ascii="Arial" w:hAnsi="Arial" w:cs="Arial"/>
          <w:lang w:val="cs-CZ"/>
        </w:rPr>
        <w:t>na další zlepšení (</w:t>
      </w:r>
      <w:r w:rsidRPr="00244EF9">
        <w:rPr>
          <w:rFonts w:ascii="Arial" w:hAnsi="Arial" w:cs="Arial"/>
        </w:rPr>
        <w:t>příležitost</w:t>
      </w:r>
      <w:r w:rsidRPr="00244EF9">
        <w:rPr>
          <w:rFonts w:ascii="Arial" w:hAnsi="Arial" w:cs="Arial"/>
          <w:lang w:val="cs-CZ"/>
        </w:rPr>
        <w:t xml:space="preserve">i </w:t>
      </w:r>
      <w:r w:rsidRPr="00244EF9">
        <w:rPr>
          <w:rFonts w:ascii="Arial" w:hAnsi="Arial" w:cs="Arial"/>
        </w:rPr>
        <w:t>ke zlepšení systému SŘBI</w:t>
      </w:r>
      <w:r w:rsidRPr="00244EF9">
        <w:rPr>
          <w:rFonts w:ascii="Arial" w:hAnsi="Arial" w:cs="Arial"/>
          <w:lang w:val="cs-CZ"/>
        </w:rPr>
        <w:t>)</w:t>
      </w:r>
      <w:r w:rsidR="004919F8" w:rsidRPr="00244EF9">
        <w:rPr>
          <w:rFonts w:ascii="Arial" w:hAnsi="Arial" w:cs="Arial"/>
          <w:lang w:val="cs-CZ"/>
        </w:rPr>
        <w:t>.</w:t>
      </w:r>
    </w:p>
    <w:p w14:paraId="10FCC3F2" w14:textId="0E731898" w:rsidR="00BA1CFE" w:rsidRPr="00244EF9" w:rsidRDefault="0079274B" w:rsidP="00D76684">
      <w:pPr>
        <w:pStyle w:val="Odstavecseseznamem"/>
        <w:numPr>
          <w:ilvl w:val="0"/>
          <w:numId w:val="35"/>
        </w:numPr>
        <w:spacing w:before="120" w:after="120"/>
        <w:ind w:left="709" w:hanging="567"/>
        <w:jc w:val="both"/>
        <w:rPr>
          <w:rFonts w:ascii="Arial" w:hAnsi="Arial" w:cs="Arial"/>
        </w:rPr>
      </w:pPr>
      <w:r w:rsidRPr="00244EF9">
        <w:rPr>
          <w:rFonts w:ascii="Arial" w:hAnsi="Arial" w:cs="Arial"/>
          <w:lang w:val="cs-CZ"/>
        </w:rPr>
        <w:t xml:space="preserve">Manažerské shrnutí </w:t>
      </w:r>
      <w:r w:rsidR="00203A97" w:rsidRPr="00244EF9">
        <w:rPr>
          <w:rFonts w:ascii="Arial" w:hAnsi="Arial" w:cs="Arial"/>
          <w:lang w:val="cs-CZ"/>
        </w:rPr>
        <w:t xml:space="preserve">pro vrcholové vedení SPÚ </w:t>
      </w:r>
      <w:r w:rsidRPr="00244EF9">
        <w:rPr>
          <w:rFonts w:ascii="Arial" w:hAnsi="Arial" w:cs="Arial"/>
          <w:lang w:val="cs-CZ"/>
        </w:rPr>
        <w:t>(</w:t>
      </w:r>
      <w:r w:rsidR="001330FA" w:rsidRPr="00244EF9">
        <w:rPr>
          <w:rFonts w:ascii="Arial" w:hAnsi="Arial" w:cs="Arial"/>
          <w:lang w:val="cs-CZ"/>
        </w:rPr>
        <w:t xml:space="preserve">shrnující </w:t>
      </w:r>
      <w:r w:rsidR="00234DB4" w:rsidRPr="00244EF9">
        <w:rPr>
          <w:rFonts w:ascii="Arial" w:hAnsi="Arial" w:cs="Arial"/>
          <w:lang w:val="cs-CZ"/>
        </w:rPr>
        <w:t xml:space="preserve">manažerská </w:t>
      </w:r>
      <w:r w:rsidR="001330FA" w:rsidRPr="00244EF9">
        <w:rPr>
          <w:rFonts w:ascii="Arial" w:hAnsi="Arial" w:cs="Arial"/>
          <w:lang w:val="cs-CZ"/>
        </w:rPr>
        <w:t xml:space="preserve">SWOT tabulka </w:t>
      </w:r>
      <w:r w:rsidR="00234DB4" w:rsidRPr="00244EF9">
        <w:rPr>
          <w:rFonts w:ascii="Arial" w:hAnsi="Arial" w:cs="Arial"/>
          <w:lang w:val="cs-CZ"/>
        </w:rPr>
        <w:t>a celkov</w:t>
      </w:r>
      <w:r w:rsidR="00203A97" w:rsidRPr="00244EF9">
        <w:rPr>
          <w:rFonts w:ascii="Arial" w:hAnsi="Arial" w:cs="Arial"/>
          <w:lang w:val="cs-CZ"/>
        </w:rPr>
        <w:t xml:space="preserve">é </w:t>
      </w:r>
      <w:r w:rsidR="00092EC2" w:rsidRPr="00244EF9">
        <w:rPr>
          <w:rFonts w:ascii="Arial" w:hAnsi="Arial" w:cs="Arial"/>
          <w:lang w:val="cs-CZ"/>
        </w:rPr>
        <w:t xml:space="preserve">stručné </w:t>
      </w:r>
      <w:r w:rsidR="00203A97" w:rsidRPr="00244EF9">
        <w:rPr>
          <w:rFonts w:ascii="Arial" w:hAnsi="Arial" w:cs="Arial"/>
          <w:lang w:val="cs-CZ"/>
        </w:rPr>
        <w:t>shrnutí</w:t>
      </w:r>
      <w:r w:rsidR="006F7ECC" w:rsidRPr="00244EF9">
        <w:rPr>
          <w:rFonts w:ascii="Arial" w:hAnsi="Arial" w:cs="Arial"/>
          <w:lang w:val="cs-CZ"/>
        </w:rPr>
        <w:t xml:space="preserve"> výsledků auditu</w:t>
      </w:r>
      <w:r w:rsidR="00CE37CA" w:rsidRPr="00244EF9">
        <w:rPr>
          <w:rFonts w:ascii="Arial" w:hAnsi="Arial" w:cs="Arial"/>
          <w:lang w:val="cs-CZ"/>
        </w:rPr>
        <w:t>)</w:t>
      </w:r>
      <w:r w:rsidR="004919F8" w:rsidRPr="00244EF9">
        <w:rPr>
          <w:rFonts w:ascii="Arial" w:hAnsi="Arial" w:cs="Arial"/>
          <w:lang w:val="cs-CZ"/>
        </w:rPr>
        <w:t>.</w:t>
      </w:r>
    </w:p>
    <w:p w14:paraId="08C811DD" w14:textId="2F140DA3" w:rsidR="00773BA1" w:rsidRPr="00244EF9" w:rsidRDefault="00773BA1" w:rsidP="00D76684">
      <w:pPr>
        <w:spacing w:before="120"/>
        <w:jc w:val="both"/>
        <w:rPr>
          <w:rFonts w:ascii="Arial" w:hAnsi="Arial" w:cs="Arial"/>
          <w:b/>
          <w:szCs w:val="22"/>
        </w:rPr>
      </w:pPr>
      <w:bookmarkStart w:id="86" w:name="_Příloha_č._2"/>
      <w:bookmarkStart w:id="87" w:name="Annex03"/>
      <w:bookmarkEnd w:id="85"/>
      <w:bookmarkEnd w:id="86"/>
      <w:r w:rsidRPr="00244EF9">
        <w:rPr>
          <w:rFonts w:ascii="Arial" w:hAnsi="Arial" w:cs="Arial"/>
          <w:b/>
          <w:szCs w:val="22"/>
        </w:rPr>
        <w:t xml:space="preserve">4. </w:t>
      </w:r>
      <w:r w:rsidRPr="00244EF9">
        <w:rPr>
          <w:rFonts w:ascii="Arial" w:hAnsi="Arial" w:cs="Arial"/>
          <w:b/>
          <w:szCs w:val="22"/>
          <w:u w:val="single"/>
        </w:rPr>
        <w:t>Distribuce zprávy z auditu</w:t>
      </w:r>
    </w:p>
    <w:p w14:paraId="41461B25" w14:textId="52BC3FFC" w:rsidR="00773BA1" w:rsidRPr="00244EF9" w:rsidRDefault="002B4916" w:rsidP="00D76684">
      <w:pPr>
        <w:spacing w:after="160" w:line="259" w:lineRule="auto"/>
        <w:jc w:val="both"/>
        <w:rPr>
          <w:rFonts w:ascii="Arial" w:hAnsi="Arial" w:cs="Arial"/>
          <w:szCs w:val="22"/>
        </w:rPr>
      </w:pPr>
      <w:r w:rsidRPr="00244EF9">
        <w:rPr>
          <w:rFonts w:ascii="Arial" w:hAnsi="Arial" w:cs="Arial"/>
          <w:szCs w:val="22"/>
        </w:rPr>
        <w:t xml:space="preserve">Distribuci </w:t>
      </w:r>
      <w:r w:rsidR="00D76684" w:rsidRPr="00244EF9">
        <w:rPr>
          <w:rFonts w:ascii="Arial" w:hAnsi="Arial" w:cs="Arial"/>
          <w:szCs w:val="22"/>
        </w:rPr>
        <w:t xml:space="preserve">finální </w:t>
      </w:r>
      <w:r w:rsidR="00E54D2F">
        <w:rPr>
          <w:rFonts w:ascii="Arial" w:hAnsi="Arial" w:cs="Arial"/>
          <w:szCs w:val="22"/>
        </w:rPr>
        <w:t>z</w:t>
      </w:r>
      <w:r w:rsidRPr="00244EF9">
        <w:rPr>
          <w:rFonts w:ascii="Arial" w:hAnsi="Arial" w:cs="Arial"/>
          <w:szCs w:val="22"/>
        </w:rPr>
        <w:t xml:space="preserve">právy z auditu zajišťuje vedoucí auditor </w:t>
      </w:r>
      <w:r w:rsidR="00D76684" w:rsidRPr="00244EF9">
        <w:rPr>
          <w:rFonts w:ascii="Arial" w:hAnsi="Arial" w:cs="Arial"/>
          <w:szCs w:val="22"/>
        </w:rPr>
        <w:t xml:space="preserve">oprávněné osobě </w:t>
      </w:r>
      <w:r w:rsidRPr="00244EF9">
        <w:rPr>
          <w:rFonts w:ascii="Arial" w:hAnsi="Arial" w:cs="Arial"/>
          <w:szCs w:val="22"/>
        </w:rPr>
        <w:t xml:space="preserve">SPÚ v elektronické (PDF) a </w:t>
      </w:r>
      <w:r w:rsidR="00BC0489" w:rsidRPr="00244EF9">
        <w:rPr>
          <w:rFonts w:ascii="Arial" w:hAnsi="Arial" w:cs="Arial"/>
          <w:szCs w:val="22"/>
        </w:rPr>
        <w:t>listinné</w:t>
      </w:r>
      <w:r w:rsidR="00D76684" w:rsidRPr="00244EF9">
        <w:rPr>
          <w:rFonts w:ascii="Arial" w:hAnsi="Arial" w:cs="Arial"/>
          <w:szCs w:val="22"/>
        </w:rPr>
        <w:t xml:space="preserve"> podobě</w:t>
      </w:r>
      <w:r w:rsidR="00BC0489" w:rsidRPr="00244EF9">
        <w:rPr>
          <w:rFonts w:ascii="Arial" w:hAnsi="Arial" w:cs="Arial"/>
          <w:szCs w:val="22"/>
        </w:rPr>
        <w:t>.</w:t>
      </w:r>
      <w:r w:rsidR="00D870C0">
        <w:rPr>
          <w:rFonts w:ascii="Arial" w:hAnsi="Arial" w:cs="Arial"/>
          <w:szCs w:val="22"/>
        </w:rPr>
        <w:t xml:space="preserve"> </w:t>
      </w:r>
      <w:r w:rsidR="00D870C0" w:rsidRPr="00381FCC">
        <w:rPr>
          <w:rFonts w:ascii="Arial" w:hAnsi="Arial" w:cs="Arial"/>
          <w:szCs w:val="22"/>
        </w:rPr>
        <w:t xml:space="preserve">V případě </w:t>
      </w:r>
      <w:r w:rsidR="00E54D2F" w:rsidRPr="00381FCC">
        <w:rPr>
          <w:rFonts w:ascii="Arial" w:hAnsi="Arial" w:cs="Arial"/>
          <w:szCs w:val="22"/>
        </w:rPr>
        <w:t>použití zaručeného elektronického podpisu vedoucího auditora na PDF verzi postačuje tato elektronická verze zprávy.</w:t>
      </w:r>
    </w:p>
    <w:p w14:paraId="4C80E948" w14:textId="73712657" w:rsidR="00773BA1" w:rsidRPr="00244EF9" w:rsidRDefault="00773BA1" w:rsidP="00D76684">
      <w:pPr>
        <w:spacing w:before="120"/>
        <w:jc w:val="both"/>
        <w:rPr>
          <w:rFonts w:ascii="Arial" w:hAnsi="Arial" w:cs="Arial"/>
          <w:b/>
          <w:szCs w:val="22"/>
        </w:rPr>
      </w:pPr>
      <w:r w:rsidRPr="00244EF9">
        <w:rPr>
          <w:rFonts w:ascii="Arial" w:hAnsi="Arial" w:cs="Arial"/>
          <w:b/>
          <w:szCs w:val="22"/>
        </w:rPr>
        <w:t xml:space="preserve">5. </w:t>
      </w:r>
      <w:r w:rsidRPr="00244EF9">
        <w:rPr>
          <w:rFonts w:ascii="Arial" w:hAnsi="Arial" w:cs="Arial"/>
          <w:b/>
          <w:szCs w:val="22"/>
          <w:u w:val="single"/>
        </w:rPr>
        <w:t xml:space="preserve">Prezentace výsledku auditu vrcholovému vedení SPÚ </w:t>
      </w:r>
    </w:p>
    <w:p w14:paraId="41128C72" w14:textId="3C254415" w:rsidR="00773BA1" w:rsidRPr="00244EF9" w:rsidRDefault="00BC0489" w:rsidP="00D76684">
      <w:pPr>
        <w:spacing w:after="160" w:line="259" w:lineRule="auto"/>
        <w:jc w:val="both"/>
        <w:rPr>
          <w:rFonts w:ascii="Arial" w:hAnsi="Arial" w:cs="Arial"/>
          <w:szCs w:val="22"/>
        </w:rPr>
      </w:pPr>
      <w:r w:rsidRPr="00244EF9">
        <w:rPr>
          <w:rFonts w:ascii="Arial" w:hAnsi="Arial" w:cs="Arial"/>
          <w:szCs w:val="22"/>
        </w:rPr>
        <w:t>V případě zájmu ze strany vrcholového vedení SPÚ provede vedoucí auditor prezentaci Zprávy z</w:t>
      </w:r>
      <w:r w:rsidR="008D78E5">
        <w:rPr>
          <w:rFonts w:ascii="Arial" w:hAnsi="Arial" w:cs="Arial"/>
          <w:szCs w:val="22"/>
        </w:rPr>
        <w:t> </w:t>
      </w:r>
      <w:r w:rsidRPr="00244EF9">
        <w:rPr>
          <w:rFonts w:ascii="Arial" w:hAnsi="Arial" w:cs="Arial"/>
          <w:szCs w:val="22"/>
        </w:rPr>
        <w:t>auditu</w:t>
      </w:r>
      <w:r w:rsidR="008D78E5">
        <w:rPr>
          <w:rFonts w:ascii="Arial" w:hAnsi="Arial" w:cs="Arial"/>
          <w:szCs w:val="22"/>
        </w:rPr>
        <w:t xml:space="preserve">, </w:t>
      </w:r>
      <w:r w:rsidR="008D78E5" w:rsidRPr="00381FCC">
        <w:rPr>
          <w:rFonts w:ascii="Arial" w:hAnsi="Arial" w:cs="Arial"/>
          <w:szCs w:val="22"/>
        </w:rPr>
        <w:t>s důrazem na zjištění a závěry z auditu</w:t>
      </w:r>
      <w:r w:rsidRPr="00244EF9">
        <w:rPr>
          <w:rFonts w:ascii="Arial" w:hAnsi="Arial" w:cs="Arial"/>
          <w:szCs w:val="22"/>
        </w:rPr>
        <w:t>.</w:t>
      </w:r>
    </w:p>
    <w:p w14:paraId="2ABA8259" w14:textId="082230E0" w:rsidR="00773BA1" w:rsidRPr="00244EF9" w:rsidRDefault="00773BA1" w:rsidP="00D76684">
      <w:pPr>
        <w:spacing w:after="160" w:line="259" w:lineRule="auto"/>
        <w:jc w:val="both"/>
        <w:rPr>
          <w:rFonts w:ascii="Arial" w:hAnsi="Arial" w:cs="Arial"/>
          <w:szCs w:val="22"/>
        </w:rPr>
      </w:pPr>
      <w:r w:rsidRPr="00244EF9">
        <w:rPr>
          <w:rFonts w:ascii="Arial" w:hAnsi="Arial" w:cs="Arial"/>
          <w:b/>
          <w:szCs w:val="22"/>
        </w:rPr>
        <w:t xml:space="preserve">6. </w:t>
      </w:r>
      <w:r w:rsidR="003213AC" w:rsidRPr="00244EF9">
        <w:rPr>
          <w:rFonts w:ascii="Arial" w:hAnsi="Arial" w:cs="Arial"/>
          <w:b/>
          <w:szCs w:val="22"/>
          <w:u w:val="single"/>
        </w:rPr>
        <w:t>Ukončení auditu a f</w:t>
      </w:r>
      <w:r w:rsidRPr="00244EF9">
        <w:rPr>
          <w:rFonts w:ascii="Arial" w:hAnsi="Arial" w:cs="Arial"/>
          <w:b/>
          <w:szCs w:val="22"/>
          <w:u w:val="single"/>
        </w:rPr>
        <w:t>akturace</w:t>
      </w:r>
    </w:p>
    <w:p w14:paraId="7F515416" w14:textId="28B86AEC" w:rsidR="00600F83" w:rsidRPr="00244EF9" w:rsidRDefault="00BC0489" w:rsidP="00D76684">
      <w:pPr>
        <w:spacing w:after="160" w:line="259" w:lineRule="auto"/>
        <w:jc w:val="both"/>
        <w:rPr>
          <w:rFonts w:ascii="Arial" w:hAnsi="Arial" w:cs="Arial"/>
          <w:b/>
          <w:bCs/>
          <w:kern w:val="32"/>
          <w:szCs w:val="22"/>
          <w:lang w:val="x-none" w:eastAsia="x-none"/>
        </w:rPr>
      </w:pPr>
      <w:r w:rsidRPr="00244EF9">
        <w:rPr>
          <w:rFonts w:ascii="Arial" w:hAnsi="Arial" w:cs="Arial"/>
          <w:szCs w:val="22"/>
        </w:rPr>
        <w:t xml:space="preserve">Po splnění předchozích bodů a podpisu akceptačního protokolu ze strany </w:t>
      </w:r>
      <w:r w:rsidR="00D76684" w:rsidRPr="00244EF9">
        <w:rPr>
          <w:rFonts w:ascii="Arial" w:hAnsi="Arial" w:cs="Arial"/>
          <w:szCs w:val="22"/>
        </w:rPr>
        <w:t xml:space="preserve">oprávněné osoby </w:t>
      </w:r>
      <w:r w:rsidRPr="00244EF9">
        <w:rPr>
          <w:rFonts w:ascii="Arial" w:hAnsi="Arial" w:cs="Arial"/>
          <w:szCs w:val="22"/>
        </w:rPr>
        <w:t xml:space="preserve">SPÚ je provedena fakturace a úhrada faktury podle článku </w:t>
      </w:r>
      <w:r w:rsidR="00F063B1" w:rsidRPr="00244EF9">
        <w:rPr>
          <w:rFonts w:ascii="Arial" w:hAnsi="Arial" w:cs="Arial"/>
          <w:szCs w:val="22"/>
        </w:rPr>
        <w:t xml:space="preserve">5 </w:t>
      </w:r>
      <w:r w:rsidRPr="00244EF9">
        <w:rPr>
          <w:rFonts w:ascii="Arial" w:hAnsi="Arial" w:cs="Arial"/>
          <w:szCs w:val="22"/>
        </w:rPr>
        <w:t>Smlouvy.</w:t>
      </w:r>
      <w:r w:rsidR="00F063B1" w:rsidRPr="00244EF9">
        <w:rPr>
          <w:rFonts w:ascii="Arial" w:hAnsi="Arial" w:cs="Arial"/>
          <w:szCs w:val="22"/>
        </w:rPr>
        <w:t xml:space="preserve">  </w:t>
      </w:r>
      <w:r w:rsidR="00600F83" w:rsidRPr="00244EF9">
        <w:rPr>
          <w:rFonts w:ascii="Arial" w:hAnsi="Arial" w:cs="Arial"/>
          <w:szCs w:val="22"/>
        </w:rPr>
        <w:br w:type="page"/>
      </w:r>
    </w:p>
    <w:p w14:paraId="27D3521A" w14:textId="2D5DB764" w:rsidR="0032073B" w:rsidRPr="00244EF9" w:rsidRDefault="0032073B" w:rsidP="000E33FA">
      <w:pPr>
        <w:pStyle w:val="Nadpis1"/>
        <w:numPr>
          <w:ilvl w:val="0"/>
          <w:numId w:val="0"/>
        </w:numPr>
        <w:spacing w:before="120" w:after="120"/>
        <w:jc w:val="center"/>
        <w:rPr>
          <w:rFonts w:cs="Arial"/>
          <w:sz w:val="28"/>
          <w:szCs w:val="28"/>
        </w:rPr>
      </w:pPr>
      <w:bookmarkStart w:id="88" w:name="_Příloha_č._2_1"/>
      <w:bookmarkEnd w:id="88"/>
      <w:r w:rsidRPr="00244EF9">
        <w:rPr>
          <w:rFonts w:cs="Arial"/>
          <w:sz w:val="28"/>
          <w:szCs w:val="28"/>
        </w:rPr>
        <w:lastRenderedPageBreak/>
        <w:t xml:space="preserve">Příloha č. </w:t>
      </w:r>
      <w:r w:rsidR="0001691E" w:rsidRPr="00244EF9">
        <w:rPr>
          <w:rFonts w:cs="Arial"/>
          <w:sz w:val="28"/>
          <w:szCs w:val="28"/>
          <w:lang w:val="cs-CZ"/>
        </w:rPr>
        <w:t>2</w:t>
      </w:r>
      <w:bookmarkEnd w:id="87"/>
    </w:p>
    <w:p w14:paraId="60D4A005" w14:textId="7641418A" w:rsidR="0032073B" w:rsidRPr="00244EF9" w:rsidRDefault="008D1D5C" w:rsidP="000E33FA">
      <w:pPr>
        <w:pStyle w:val="RLProhlensmluvnchstran"/>
        <w:spacing w:before="120"/>
        <w:rPr>
          <w:rFonts w:ascii="Arial" w:hAnsi="Arial" w:cs="Arial"/>
          <w:sz w:val="28"/>
          <w:szCs w:val="28"/>
        </w:rPr>
      </w:pPr>
      <w:r w:rsidRPr="00244EF9">
        <w:rPr>
          <w:rFonts w:ascii="Arial" w:hAnsi="Arial" w:cs="Arial"/>
          <w:sz w:val="28"/>
          <w:szCs w:val="28"/>
        </w:rPr>
        <w:t>Oprávněné osoby</w:t>
      </w:r>
    </w:p>
    <w:p w14:paraId="16CE9115" w14:textId="77777777" w:rsidR="00FA0C28" w:rsidRPr="00244EF9" w:rsidRDefault="00FA0C28" w:rsidP="000E33FA">
      <w:pPr>
        <w:pStyle w:val="RLProhlensmluvnchstran"/>
        <w:spacing w:before="120"/>
        <w:jc w:val="left"/>
        <w:rPr>
          <w:rFonts w:ascii="Arial" w:hAnsi="Arial" w:cs="Arial"/>
          <w:szCs w:val="22"/>
        </w:rPr>
      </w:pPr>
      <w:r w:rsidRPr="00244EF9">
        <w:rPr>
          <w:rFonts w:ascii="Arial" w:hAnsi="Arial" w:cs="Arial"/>
          <w:szCs w:val="22"/>
        </w:rPr>
        <w:t>Za Objednatele:</w:t>
      </w:r>
    </w:p>
    <w:p w14:paraId="0DA0825D" w14:textId="57CB7839" w:rsidR="00FA0C28" w:rsidRPr="00244EF9" w:rsidRDefault="00DB18FE" w:rsidP="000E33FA">
      <w:pPr>
        <w:pStyle w:val="doplnzadavatel"/>
        <w:spacing w:before="120"/>
        <w:jc w:val="left"/>
        <w:rPr>
          <w:rFonts w:ascii="Arial" w:hAnsi="Arial" w:cs="Arial"/>
          <w:b w:val="0"/>
          <w:i/>
        </w:rPr>
      </w:pPr>
      <w:r w:rsidRPr="00244EF9">
        <w:rPr>
          <w:rFonts w:ascii="Arial" w:hAnsi="Arial" w:cs="Arial"/>
          <w:b w:val="0"/>
          <w:lang w:val="cs-CZ"/>
        </w:rPr>
        <w:t xml:space="preserve">zástupce Objednatele </w:t>
      </w:r>
      <w:r w:rsidR="00FA0C28" w:rsidRPr="00244EF9">
        <w:rPr>
          <w:rFonts w:ascii="Arial" w:hAnsi="Arial" w:cs="Arial"/>
          <w:b w:val="0"/>
        </w:rPr>
        <w:t>ve věcech smluvních:</w:t>
      </w:r>
      <w:r w:rsidR="00FA0C28" w:rsidRPr="00244EF9">
        <w:rPr>
          <w:rFonts w:ascii="Arial" w:hAnsi="Arial" w:cs="Arial"/>
          <w:b w:val="0"/>
          <w:i/>
        </w:rPr>
        <w:tab/>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161"/>
      </w:tblGrid>
      <w:tr w:rsidR="00AF691B" w:rsidRPr="00244EF9" w14:paraId="2A6E47FE" w14:textId="77777777" w:rsidTr="00AF691B">
        <w:tc>
          <w:tcPr>
            <w:tcW w:w="2162" w:type="dxa"/>
            <w:shd w:val="clear" w:color="auto" w:fill="auto"/>
            <w:vAlign w:val="center"/>
          </w:tcPr>
          <w:p w14:paraId="61B5D1F2" w14:textId="77777777" w:rsidR="00AF691B" w:rsidRPr="00244EF9" w:rsidRDefault="00AF691B" w:rsidP="00F53383">
            <w:pPr>
              <w:pStyle w:val="RLTextlnkuslovan"/>
              <w:numPr>
                <w:ilvl w:val="0"/>
                <w:numId w:val="0"/>
              </w:numPr>
              <w:spacing w:before="120"/>
              <w:jc w:val="left"/>
              <w:rPr>
                <w:rFonts w:ascii="Arial" w:hAnsi="Arial" w:cs="Arial"/>
              </w:rPr>
            </w:pPr>
            <w:r w:rsidRPr="00244EF9">
              <w:rPr>
                <w:rFonts w:ascii="Arial" w:hAnsi="Arial" w:cs="Arial"/>
              </w:rPr>
              <w:t>Jméno a příjmení</w:t>
            </w:r>
          </w:p>
        </w:tc>
        <w:tc>
          <w:tcPr>
            <w:tcW w:w="6161" w:type="dxa"/>
          </w:tcPr>
          <w:p w14:paraId="02D74365" w14:textId="0E6630F9" w:rsidR="00AF691B" w:rsidRPr="00381FCC" w:rsidDel="00F53383" w:rsidRDefault="00AF691B" w:rsidP="00F53383">
            <w:pPr>
              <w:pStyle w:val="doplnzadavatel"/>
              <w:spacing w:before="120"/>
              <w:jc w:val="left"/>
              <w:rPr>
                <w:rFonts w:ascii="Arial" w:hAnsi="Arial" w:cs="Arial"/>
                <w:b w:val="0"/>
                <w:highlight w:val="yellow"/>
                <w:lang w:val="cs-CZ"/>
              </w:rPr>
            </w:pPr>
            <w:r w:rsidRPr="00013621">
              <w:rPr>
                <w:rFonts w:ascii="Arial" w:hAnsi="Arial" w:cs="Arial"/>
                <w:b w:val="0"/>
                <w:lang w:val="cs-CZ"/>
              </w:rPr>
              <w:t>Ing. Martin Vrba</w:t>
            </w:r>
          </w:p>
        </w:tc>
      </w:tr>
      <w:tr w:rsidR="00AF691B" w:rsidRPr="00244EF9" w14:paraId="136F892A" w14:textId="77777777" w:rsidTr="00AF691B">
        <w:trPr>
          <w:trHeight w:val="464"/>
        </w:trPr>
        <w:tc>
          <w:tcPr>
            <w:tcW w:w="2162" w:type="dxa"/>
            <w:shd w:val="clear" w:color="auto" w:fill="auto"/>
            <w:vAlign w:val="center"/>
          </w:tcPr>
          <w:p w14:paraId="63CC974A" w14:textId="77777777" w:rsidR="00AF691B" w:rsidRPr="00244EF9" w:rsidRDefault="00AF691B" w:rsidP="00F53383">
            <w:pPr>
              <w:pStyle w:val="RLTextlnkuslovan"/>
              <w:numPr>
                <w:ilvl w:val="0"/>
                <w:numId w:val="0"/>
              </w:numPr>
              <w:spacing w:before="120"/>
              <w:jc w:val="left"/>
              <w:rPr>
                <w:rFonts w:ascii="Arial" w:hAnsi="Arial" w:cs="Arial"/>
              </w:rPr>
            </w:pPr>
            <w:r w:rsidRPr="00244EF9">
              <w:rPr>
                <w:rFonts w:ascii="Arial" w:hAnsi="Arial" w:cs="Arial"/>
              </w:rPr>
              <w:t>Adresa</w:t>
            </w:r>
          </w:p>
        </w:tc>
        <w:tc>
          <w:tcPr>
            <w:tcW w:w="6161" w:type="dxa"/>
          </w:tcPr>
          <w:p w14:paraId="3CC76144" w14:textId="01716C12" w:rsidR="00AF691B" w:rsidRPr="00B00871" w:rsidDel="00F53383" w:rsidRDefault="00AF691B" w:rsidP="00F53383">
            <w:pPr>
              <w:pStyle w:val="doplnzadavatel"/>
              <w:spacing w:before="120"/>
              <w:jc w:val="left"/>
              <w:rPr>
                <w:rFonts w:ascii="Arial" w:hAnsi="Arial" w:cs="Arial"/>
                <w:b w:val="0"/>
                <w:lang w:val="cs-CZ"/>
              </w:rPr>
            </w:pPr>
            <w:r w:rsidRPr="00DC2A4C">
              <w:rPr>
                <w:rFonts w:ascii="Arial" w:hAnsi="Arial" w:cs="Arial"/>
                <w:b w:val="0"/>
                <w:lang w:val="cs-CZ"/>
              </w:rPr>
              <w:t xml:space="preserve">Státní pozemkový úřad, Husinecká 1024/11a, 130 00 </w:t>
            </w:r>
            <w:r w:rsidRPr="00DC2A4C">
              <w:rPr>
                <w:rFonts w:ascii="Arial" w:hAnsi="Arial" w:cs="Arial"/>
                <w:b w:val="0"/>
                <w:lang w:val="cs-CZ"/>
              </w:rPr>
              <w:br/>
              <w:t>Praha 3 – Žižkov</w:t>
            </w:r>
          </w:p>
        </w:tc>
      </w:tr>
      <w:tr w:rsidR="00AF691B" w:rsidRPr="00244EF9" w14:paraId="7E9AE816" w14:textId="77777777" w:rsidTr="00AF691B">
        <w:tc>
          <w:tcPr>
            <w:tcW w:w="2162" w:type="dxa"/>
            <w:shd w:val="clear" w:color="auto" w:fill="auto"/>
            <w:vAlign w:val="center"/>
          </w:tcPr>
          <w:p w14:paraId="38EDBC77" w14:textId="77777777" w:rsidR="00AF691B" w:rsidRPr="00244EF9" w:rsidRDefault="00AF691B" w:rsidP="00F53383">
            <w:pPr>
              <w:pStyle w:val="RLTextlnkuslovan"/>
              <w:numPr>
                <w:ilvl w:val="0"/>
                <w:numId w:val="0"/>
              </w:numPr>
              <w:spacing w:before="120"/>
              <w:jc w:val="left"/>
              <w:rPr>
                <w:rFonts w:ascii="Arial" w:hAnsi="Arial" w:cs="Arial"/>
              </w:rPr>
            </w:pPr>
            <w:r w:rsidRPr="00244EF9">
              <w:rPr>
                <w:rFonts w:ascii="Arial" w:hAnsi="Arial" w:cs="Arial"/>
              </w:rPr>
              <w:t>E-mail</w:t>
            </w:r>
          </w:p>
        </w:tc>
        <w:tc>
          <w:tcPr>
            <w:tcW w:w="6161" w:type="dxa"/>
          </w:tcPr>
          <w:p w14:paraId="28EDA81E" w14:textId="774B9712" w:rsidR="00AF691B" w:rsidRPr="00F53383" w:rsidDel="00F53383" w:rsidRDefault="00CD5B80" w:rsidP="00F53383">
            <w:pPr>
              <w:pStyle w:val="doplnzadavatel"/>
              <w:spacing w:before="120"/>
              <w:jc w:val="left"/>
              <w:rPr>
                <w:rFonts w:ascii="Arial" w:hAnsi="Arial" w:cs="Arial"/>
                <w:b w:val="0"/>
                <w:bCs/>
                <w:highlight w:val="yellow"/>
                <w:lang w:val="cs-CZ"/>
              </w:rPr>
            </w:pPr>
            <w:hyperlink r:id="rId12" w:history="1">
              <w:r w:rsidR="00AF691B" w:rsidRPr="00F53383">
                <w:rPr>
                  <w:rStyle w:val="Hypertextovodkaz"/>
                  <w:rFonts w:ascii="Arial" w:hAnsi="Arial" w:cs="Arial"/>
                  <w:b w:val="0"/>
                  <w:bCs/>
                </w:rPr>
                <w:t>m.vrba@spucr.cz</w:t>
              </w:r>
            </w:hyperlink>
          </w:p>
        </w:tc>
      </w:tr>
      <w:tr w:rsidR="00AF691B" w:rsidRPr="00244EF9" w14:paraId="6B2CB6BD" w14:textId="77777777" w:rsidTr="00AF691B">
        <w:tc>
          <w:tcPr>
            <w:tcW w:w="2162" w:type="dxa"/>
            <w:shd w:val="clear" w:color="auto" w:fill="auto"/>
            <w:vAlign w:val="center"/>
          </w:tcPr>
          <w:p w14:paraId="55CFE910" w14:textId="4775150A" w:rsidR="00AF691B" w:rsidRPr="00244EF9" w:rsidRDefault="00AF691B" w:rsidP="00F53383">
            <w:pPr>
              <w:pStyle w:val="RLTextlnkuslovan"/>
              <w:numPr>
                <w:ilvl w:val="0"/>
                <w:numId w:val="0"/>
              </w:numPr>
              <w:spacing w:before="120"/>
              <w:jc w:val="left"/>
              <w:rPr>
                <w:rFonts w:ascii="Arial" w:hAnsi="Arial" w:cs="Arial"/>
              </w:rPr>
            </w:pPr>
            <w:r w:rsidRPr="00244EF9">
              <w:rPr>
                <w:rFonts w:ascii="Arial" w:hAnsi="Arial" w:cs="Arial"/>
              </w:rPr>
              <w:t>Telefon</w:t>
            </w:r>
          </w:p>
        </w:tc>
        <w:tc>
          <w:tcPr>
            <w:tcW w:w="6161" w:type="dxa"/>
          </w:tcPr>
          <w:p w14:paraId="70192782" w14:textId="29EF9802" w:rsidR="00AF691B" w:rsidRPr="00381FCC" w:rsidDel="00F53383" w:rsidRDefault="00AF691B" w:rsidP="00F53383">
            <w:pPr>
              <w:pStyle w:val="doplnzadavatel"/>
              <w:spacing w:before="120"/>
              <w:jc w:val="left"/>
              <w:rPr>
                <w:rFonts w:ascii="Arial" w:hAnsi="Arial" w:cs="Arial"/>
                <w:b w:val="0"/>
                <w:highlight w:val="yellow"/>
                <w:lang w:val="cs-CZ"/>
              </w:rPr>
            </w:pPr>
            <w:r w:rsidRPr="00013621">
              <w:rPr>
                <w:rFonts w:ascii="Arial" w:hAnsi="Arial" w:cs="Arial"/>
                <w:b w:val="0"/>
                <w:lang w:val="cs-CZ"/>
              </w:rPr>
              <w:t>729 922 300</w:t>
            </w:r>
          </w:p>
        </w:tc>
      </w:tr>
    </w:tbl>
    <w:p w14:paraId="17C68A9B" w14:textId="77777777" w:rsidR="00FA0C28" w:rsidRPr="00244EF9" w:rsidRDefault="00FA0C28" w:rsidP="000E33FA">
      <w:pPr>
        <w:spacing w:before="120"/>
        <w:rPr>
          <w:rFonts w:ascii="Arial" w:hAnsi="Arial" w:cs="Arial"/>
        </w:rPr>
      </w:pPr>
    </w:p>
    <w:p w14:paraId="36C02477" w14:textId="7580F8C0" w:rsidR="00FA0C28" w:rsidRPr="00244EF9" w:rsidRDefault="00DB18FE" w:rsidP="000E33FA">
      <w:pPr>
        <w:pStyle w:val="doplnzadavatel"/>
        <w:spacing w:before="120"/>
        <w:jc w:val="left"/>
        <w:rPr>
          <w:rFonts w:ascii="Arial" w:hAnsi="Arial" w:cs="Arial"/>
          <w:b w:val="0"/>
        </w:rPr>
      </w:pPr>
      <w:r w:rsidRPr="00244EF9">
        <w:rPr>
          <w:rFonts w:ascii="Arial" w:hAnsi="Arial" w:cs="Arial"/>
          <w:b w:val="0"/>
          <w:lang w:val="cs-CZ"/>
        </w:rPr>
        <w:t xml:space="preserve">zástupce Objednatele </w:t>
      </w:r>
      <w:r w:rsidR="00FA0C28" w:rsidRPr="00244EF9">
        <w:rPr>
          <w:rFonts w:ascii="Arial" w:hAnsi="Arial" w:cs="Arial"/>
          <w:b w:val="0"/>
        </w:rPr>
        <w:t>ve věcech technických a realizačních:</w:t>
      </w:r>
    </w:p>
    <w:p w14:paraId="71C5EB70" w14:textId="2CADC54B" w:rsidR="00E93E08" w:rsidRPr="00244EF9" w:rsidRDefault="00E93E08" w:rsidP="000E33FA">
      <w:pPr>
        <w:pStyle w:val="doplnzadavatel"/>
        <w:spacing w:before="120"/>
        <w:jc w:val="left"/>
        <w:rPr>
          <w:rFonts w:ascii="Arial" w:hAnsi="Arial" w:cs="Arial"/>
          <w:b w:val="0"/>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161"/>
      </w:tblGrid>
      <w:tr w:rsidR="00E93E08" w:rsidRPr="00244EF9" w14:paraId="209A9B1A" w14:textId="77777777" w:rsidTr="002536A8">
        <w:tc>
          <w:tcPr>
            <w:tcW w:w="2162" w:type="dxa"/>
            <w:shd w:val="clear" w:color="auto" w:fill="auto"/>
            <w:vAlign w:val="center"/>
          </w:tcPr>
          <w:p w14:paraId="7249BBA0" w14:textId="77777777" w:rsidR="00E93E08" w:rsidRPr="00244EF9" w:rsidRDefault="00E93E08" w:rsidP="002536A8">
            <w:pPr>
              <w:pStyle w:val="RLTextlnkuslovan"/>
              <w:numPr>
                <w:ilvl w:val="0"/>
                <w:numId w:val="0"/>
              </w:numPr>
              <w:spacing w:before="120"/>
              <w:jc w:val="left"/>
              <w:rPr>
                <w:rFonts w:ascii="Arial" w:hAnsi="Arial" w:cs="Arial"/>
              </w:rPr>
            </w:pPr>
            <w:r w:rsidRPr="00244EF9">
              <w:rPr>
                <w:rFonts w:ascii="Arial" w:hAnsi="Arial" w:cs="Arial"/>
              </w:rPr>
              <w:t>Jméno a příjmení</w:t>
            </w:r>
          </w:p>
        </w:tc>
        <w:tc>
          <w:tcPr>
            <w:tcW w:w="6161" w:type="dxa"/>
            <w:shd w:val="clear" w:color="auto" w:fill="auto"/>
          </w:tcPr>
          <w:p w14:paraId="11AFCEBB" w14:textId="77777777" w:rsidR="00E93E08" w:rsidRPr="00244EF9" w:rsidRDefault="00E93E08" w:rsidP="002536A8">
            <w:pPr>
              <w:pStyle w:val="doplnzadavatel"/>
              <w:spacing w:before="120"/>
              <w:jc w:val="left"/>
              <w:rPr>
                <w:rFonts w:ascii="Arial" w:hAnsi="Arial" w:cs="Arial"/>
                <w:b w:val="0"/>
              </w:rPr>
            </w:pPr>
            <w:r w:rsidRPr="00244EF9">
              <w:rPr>
                <w:rFonts w:ascii="Arial" w:hAnsi="Arial" w:cs="Arial"/>
                <w:b w:val="0"/>
                <w:lang w:val="cs-CZ"/>
              </w:rPr>
              <w:t>Bc. Dalibor Beňo, vedoucí Oddělení bezpečnosti</w:t>
            </w:r>
          </w:p>
        </w:tc>
      </w:tr>
      <w:tr w:rsidR="00E93E08" w:rsidRPr="00244EF9" w14:paraId="5B47F048" w14:textId="77777777" w:rsidTr="002536A8">
        <w:trPr>
          <w:trHeight w:val="464"/>
        </w:trPr>
        <w:tc>
          <w:tcPr>
            <w:tcW w:w="2162" w:type="dxa"/>
            <w:shd w:val="clear" w:color="auto" w:fill="auto"/>
            <w:vAlign w:val="center"/>
          </w:tcPr>
          <w:p w14:paraId="663CECA4" w14:textId="77777777" w:rsidR="00E93E08" w:rsidRPr="00244EF9" w:rsidRDefault="00E93E08" w:rsidP="002536A8">
            <w:pPr>
              <w:pStyle w:val="RLTextlnkuslovan"/>
              <w:numPr>
                <w:ilvl w:val="0"/>
                <w:numId w:val="0"/>
              </w:numPr>
              <w:spacing w:before="120"/>
              <w:jc w:val="left"/>
              <w:rPr>
                <w:rFonts w:ascii="Arial" w:hAnsi="Arial" w:cs="Arial"/>
              </w:rPr>
            </w:pPr>
            <w:r w:rsidRPr="00244EF9">
              <w:rPr>
                <w:rFonts w:ascii="Arial" w:hAnsi="Arial" w:cs="Arial"/>
              </w:rPr>
              <w:t>Adresa</w:t>
            </w:r>
          </w:p>
        </w:tc>
        <w:tc>
          <w:tcPr>
            <w:tcW w:w="6161" w:type="dxa"/>
            <w:shd w:val="clear" w:color="auto" w:fill="auto"/>
          </w:tcPr>
          <w:p w14:paraId="4A4F3242" w14:textId="77777777" w:rsidR="00E93E08" w:rsidRPr="00244EF9" w:rsidRDefault="00E93E08" w:rsidP="002536A8">
            <w:pPr>
              <w:pStyle w:val="doplnzadavatel"/>
              <w:spacing w:before="120"/>
              <w:jc w:val="left"/>
              <w:rPr>
                <w:rFonts w:ascii="Arial" w:hAnsi="Arial" w:cs="Arial"/>
                <w:b w:val="0"/>
                <w:lang w:val="cs-CZ"/>
              </w:rPr>
            </w:pPr>
            <w:r w:rsidRPr="00244EF9">
              <w:rPr>
                <w:rFonts w:ascii="Arial" w:hAnsi="Arial" w:cs="Arial"/>
                <w:b w:val="0"/>
                <w:lang w:val="cs-CZ"/>
              </w:rPr>
              <w:t xml:space="preserve">Státní pozemkový úřad, Husinecká 1024/11a, 130 00 </w:t>
            </w:r>
            <w:r w:rsidRPr="00244EF9">
              <w:rPr>
                <w:rFonts w:ascii="Arial" w:hAnsi="Arial" w:cs="Arial"/>
                <w:b w:val="0"/>
                <w:lang w:val="cs-CZ"/>
              </w:rPr>
              <w:br/>
              <w:t>Praha 3 – Žižkov</w:t>
            </w:r>
          </w:p>
        </w:tc>
      </w:tr>
      <w:tr w:rsidR="00E93E08" w:rsidRPr="00244EF9" w14:paraId="1DA271BF" w14:textId="77777777" w:rsidTr="002536A8">
        <w:tc>
          <w:tcPr>
            <w:tcW w:w="2162" w:type="dxa"/>
            <w:shd w:val="clear" w:color="auto" w:fill="auto"/>
            <w:vAlign w:val="center"/>
          </w:tcPr>
          <w:p w14:paraId="71D9DFFB" w14:textId="77777777" w:rsidR="00E93E08" w:rsidRPr="00244EF9" w:rsidRDefault="00E93E08" w:rsidP="002536A8">
            <w:pPr>
              <w:pStyle w:val="RLTextlnkuslovan"/>
              <w:numPr>
                <w:ilvl w:val="0"/>
                <w:numId w:val="0"/>
              </w:numPr>
              <w:spacing w:before="120"/>
              <w:jc w:val="left"/>
              <w:rPr>
                <w:rFonts w:ascii="Arial" w:hAnsi="Arial" w:cs="Arial"/>
              </w:rPr>
            </w:pPr>
            <w:r w:rsidRPr="00244EF9">
              <w:rPr>
                <w:rFonts w:ascii="Arial" w:hAnsi="Arial" w:cs="Arial"/>
              </w:rPr>
              <w:t>E-mail</w:t>
            </w:r>
          </w:p>
        </w:tc>
        <w:tc>
          <w:tcPr>
            <w:tcW w:w="6161" w:type="dxa"/>
            <w:shd w:val="clear" w:color="auto" w:fill="auto"/>
          </w:tcPr>
          <w:p w14:paraId="4E729A9E" w14:textId="20800E43" w:rsidR="00E93E08" w:rsidRPr="00244EF9" w:rsidRDefault="00CD5B80" w:rsidP="002536A8">
            <w:pPr>
              <w:pStyle w:val="doplnzadavatel"/>
              <w:spacing w:before="120"/>
              <w:jc w:val="left"/>
              <w:rPr>
                <w:rFonts w:ascii="Arial" w:hAnsi="Arial" w:cs="Arial"/>
                <w:b w:val="0"/>
              </w:rPr>
            </w:pPr>
            <w:hyperlink r:id="rId13" w:history="1">
              <w:r w:rsidR="00DB18FE" w:rsidRPr="00966AA4">
                <w:rPr>
                  <w:rStyle w:val="Hypertextovodkaz"/>
                  <w:rFonts w:ascii="Arial" w:hAnsi="Arial" w:cs="Arial"/>
                  <w:b w:val="0"/>
                </w:rPr>
                <w:t>d.beno@spucr.cz</w:t>
              </w:r>
            </w:hyperlink>
          </w:p>
        </w:tc>
      </w:tr>
      <w:tr w:rsidR="00E93E08" w:rsidRPr="00244EF9" w14:paraId="5888ED97" w14:textId="77777777" w:rsidTr="002536A8">
        <w:tc>
          <w:tcPr>
            <w:tcW w:w="2162" w:type="dxa"/>
            <w:shd w:val="clear" w:color="auto" w:fill="auto"/>
            <w:vAlign w:val="center"/>
          </w:tcPr>
          <w:p w14:paraId="7BF277C3" w14:textId="763E050A" w:rsidR="00E93E08" w:rsidRPr="00244EF9" w:rsidRDefault="00E93E08" w:rsidP="00DE03FB">
            <w:pPr>
              <w:pStyle w:val="RLTextlnkuslovan"/>
              <w:numPr>
                <w:ilvl w:val="0"/>
                <w:numId w:val="0"/>
              </w:numPr>
              <w:spacing w:before="120"/>
              <w:jc w:val="left"/>
              <w:rPr>
                <w:rFonts w:ascii="Arial" w:hAnsi="Arial" w:cs="Arial"/>
                <w:lang w:val="cs-CZ"/>
              </w:rPr>
            </w:pPr>
            <w:r w:rsidRPr="00244EF9">
              <w:rPr>
                <w:rFonts w:ascii="Arial" w:hAnsi="Arial" w:cs="Arial"/>
              </w:rPr>
              <w:t>Telefon</w:t>
            </w:r>
            <w:r w:rsidR="00DB18FE" w:rsidRPr="00244EF9">
              <w:rPr>
                <w:rFonts w:ascii="Arial" w:hAnsi="Arial" w:cs="Arial"/>
                <w:lang w:val="cs-CZ"/>
              </w:rPr>
              <w:t xml:space="preserve"> </w:t>
            </w:r>
          </w:p>
        </w:tc>
        <w:tc>
          <w:tcPr>
            <w:tcW w:w="6161" w:type="dxa"/>
            <w:shd w:val="clear" w:color="auto" w:fill="auto"/>
          </w:tcPr>
          <w:p w14:paraId="1FE969B4" w14:textId="70693069" w:rsidR="00E93E08" w:rsidRPr="00244EF9" w:rsidRDefault="00DB18FE" w:rsidP="00913DB6">
            <w:pPr>
              <w:pStyle w:val="doplnzadavatel"/>
              <w:spacing w:before="120"/>
              <w:jc w:val="left"/>
              <w:rPr>
                <w:rFonts w:ascii="Arial" w:hAnsi="Arial" w:cs="Arial"/>
                <w:b w:val="0"/>
              </w:rPr>
            </w:pPr>
            <w:r w:rsidRPr="00244EF9">
              <w:rPr>
                <w:rFonts w:ascii="Arial" w:hAnsi="Arial" w:cs="Arial"/>
                <w:b w:val="0"/>
              </w:rPr>
              <w:t>729 922 480</w:t>
            </w:r>
            <w:r w:rsidRPr="00244EF9">
              <w:rPr>
                <w:rFonts w:ascii="Arial" w:hAnsi="Arial" w:cs="Arial"/>
                <w:b w:val="0"/>
                <w:lang w:val="cs-CZ"/>
              </w:rPr>
              <w:t xml:space="preserve"> </w:t>
            </w:r>
          </w:p>
        </w:tc>
      </w:tr>
    </w:tbl>
    <w:p w14:paraId="2176914F" w14:textId="779298BB" w:rsidR="00E93E08" w:rsidRPr="00244EF9" w:rsidRDefault="00E93E08" w:rsidP="009367C1">
      <w:pPr>
        <w:pStyle w:val="doplnzadavatel"/>
        <w:spacing w:before="120"/>
        <w:ind w:firstLine="708"/>
        <w:jc w:val="left"/>
        <w:rPr>
          <w:rFonts w:ascii="Arial" w:hAnsi="Arial" w:cs="Arial"/>
          <w:b w:val="0"/>
          <w:lang w:val="cs-CZ"/>
        </w:rPr>
      </w:pPr>
      <w:r w:rsidRPr="00244EF9">
        <w:rPr>
          <w:rFonts w:ascii="Arial" w:hAnsi="Arial" w:cs="Arial"/>
          <w:b w:val="0"/>
        </w:rPr>
        <w:t xml:space="preserve">a </w:t>
      </w:r>
      <w:r w:rsidR="009367C1" w:rsidRPr="00244EF9">
        <w:rPr>
          <w:rFonts w:ascii="Arial" w:hAnsi="Arial" w:cs="Arial"/>
          <w:b w:val="0"/>
          <w:lang w:val="cs-CZ"/>
        </w:rPr>
        <w:t xml:space="preserve">na základě jeho pověření </w:t>
      </w:r>
      <w:r w:rsidR="00830F8E" w:rsidRPr="00244EF9">
        <w:rPr>
          <w:rFonts w:ascii="Arial" w:hAnsi="Arial" w:cs="Arial"/>
          <w:b w:val="0"/>
          <w:lang w:val="cs-CZ"/>
        </w:rPr>
        <w:t xml:space="preserve">v dílčích záležitostech </w:t>
      </w:r>
      <w:r w:rsidR="009367C1" w:rsidRPr="00244EF9">
        <w:rPr>
          <w:rFonts w:ascii="Arial" w:hAnsi="Arial" w:cs="Arial"/>
          <w:b w:val="0"/>
          <w:lang w:val="cs-CZ"/>
        </w:rPr>
        <w:t xml:space="preserve">další osoby:  </w:t>
      </w:r>
    </w:p>
    <w:p w14:paraId="5272E00B" w14:textId="77777777" w:rsidR="00830F8E" w:rsidRPr="00244EF9" w:rsidRDefault="00830F8E" w:rsidP="009367C1">
      <w:pPr>
        <w:pStyle w:val="doplnzadavatel"/>
        <w:spacing w:before="120"/>
        <w:ind w:firstLine="708"/>
        <w:jc w:val="left"/>
        <w:rPr>
          <w:rFonts w:ascii="Arial" w:hAnsi="Arial" w:cs="Arial"/>
          <w:b w:val="0"/>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161"/>
      </w:tblGrid>
      <w:tr w:rsidR="00FA0C28" w:rsidRPr="00244EF9" w14:paraId="71340A7D" w14:textId="77777777" w:rsidTr="006E5873">
        <w:tc>
          <w:tcPr>
            <w:tcW w:w="2162" w:type="dxa"/>
            <w:shd w:val="clear" w:color="auto" w:fill="auto"/>
            <w:vAlign w:val="center"/>
          </w:tcPr>
          <w:p w14:paraId="0443C000" w14:textId="77777777" w:rsidR="00FA0C28" w:rsidRPr="00244EF9" w:rsidRDefault="00FA0C28" w:rsidP="000E33FA">
            <w:pPr>
              <w:pStyle w:val="RLTextlnkuslovan"/>
              <w:numPr>
                <w:ilvl w:val="0"/>
                <w:numId w:val="0"/>
              </w:numPr>
              <w:spacing w:before="120"/>
              <w:jc w:val="left"/>
              <w:rPr>
                <w:rFonts w:ascii="Arial" w:hAnsi="Arial" w:cs="Arial"/>
              </w:rPr>
            </w:pPr>
            <w:r w:rsidRPr="00244EF9">
              <w:rPr>
                <w:rFonts w:ascii="Arial" w:hAnsi="Arial" w:cs="Arial"/>
              </w:rPr>
              <w:t>Jméno a příjmení</w:t>
            </w:r>
          </w:p>
        </w:tc>
        <w:tc>
          <w:tcPr>
            <w:tcW w:w="6161" w:type="dxa"/>
            <w:shd w:val="clear" w:color="auto" w:fill="auto"/>
            <w:vAlign w:val="center"/>
          </w:tcPr>
          <w:p w14:paraId="36298084" w14:textId="78FC2955" w:rsidR="00FA0C28" w:rsidRPr="00244EF9" w:rsidRDefault="00744E57" w:rsidP="000E33FA">
            <w:pPr>
              <w:pStyle w:val="doplnzadavatel"/>
              <w:spacing w:before="120"/>
              <w:jc w:val="left"/>
              <w:rPr>
                <w:rFonts w:ascii="Arial" w:hAnsi="Arial" w:cs="Arial"/>
                <w:b w:val="0"/>
                <w:lang w:val="cs-CZ"/>
              </w:rPr>
            </w:pPr>
            <w:r w:rsidRPr="00244EF9">
              <w:rPr>
                <w:rFonts w:ascii="Arial" w:hAnsi="Arial" w:cs="Arial"/>
                <w:b w:val="0"/>
                <w:lang w:val="cs-CZ"/>
              </w:rPr>
              <w:t>Ing. Jan Pech, manažer kybernetické bezpečnosti</w:t>
            </w:r>
          </w:p>
        </w:tc>
      </w:tr>
      <w:tr w:rsidR="00FA0C28" w:rsidRPr="00244EF9" w14:paraId="2336ED74" w14:textId="77777777" w:rsidTr="006E5873">
        <w:tc>
          <w:tcPr>
            <w:tcW w:w="2162" w:type="dxa"/>
            <w:shd w:val="clear" w:color="auto" w:fill="auto"/>
            <w:vAlign w:val="center"/>
          </w:tcPr>
          <w:p w14:paraId="748342A3" w14:textId="77777777" w:rsidR="00FA0C28" w:rsidRPr="00244EF9" w:rsidRDefault="00FA0C28" w:rsidP="000E33FA">
            <w:pPr>
              <w:pStyle w:val="RLTextlnkuslovan"/>
              <w:numPr>
                <w:ilvl w:val="0"/>
                <w:numId w:val="0"/>
              </w:numPr>
              <w:spacing w:before="120"/>
              <w:jc w:val="left"/>
              <w:rPr>
                <w:rFonts w:ascii="Arial" w:hAnsi="Arial" w:cs="Arial"/>
              </w:rPr>
            </w:pPr>
            <w:r w:rsidRPr="00244EF9">
              <w:rPr>
                <w:rFonts w:ascii="Arial" w:hAnsi="Arial" w:cs="Arial"/>
              </w:rPr>
              <w:t>Adresa</w:t>
            </w:r>
          </w:p>
        </w:tc>
        <w:tc>
          <w:tcPr>
            <w:tcW w:w="6161" w:type="dxa"/>
            <w:shd w:val="clear" w:color="auto" w:fill="auto"/>
          </w:tcPr>
          <w:p w14:paraId="6AA05056" w14:textId="39A20306" w:rsidR="00FA0C28" w:rsidRPr="00244EF9" w:rsidRDefault="00744E57" w:rsidP="000E33FA">
            <w:pPr>
              <w:pStyle w:val="doplnzadavatel"/>
              <w:spacing w:before="120"/>
              <w:jc w:val="left"/>
              <w:rPr>
                <w:rFonts w:ascii="Arial" w:hAnsi="Arial" w:cs="Arial"/>
                <w:b w:val="0"/>
              </w:rPr>
            </w:pPr>
            <w:r w:rsidRPr="00244EF9">
              <w:rPr>
                <w:rFonts w:ascii="Arial" w:hAnsi="Arial" w:cs="Arial"/>
                <w:b w:val="0"/>
                <w:lang w:val="cs-CZ"/>
              </w:rPr>
              <w:t>Státní pozemkový úřad</w:t>
            </w:r>
            <w:r w:rsidR="00884BA2" w:rsidRPr="00244EF9">
              <w:rPr>
                <w:rFonts w:ascii="Arial" w:hAnsi="Arial" w:cs="Arial"/>
                <w:b w:val="0"/>
                <w:lang w:val="cs-CZ"/>
              </w:rPr>
              <w:t xml:space="preserve">, </w:t>
            </w:r>
            <w:r w:rsidRPr="00244EF9">
              <w:rPr>
                <w:rFonts w:ascii="Arial" w:hAnsi="Arial" w:cs="Arial"/>
                <w:b w:val="0"/>
                <w:lang w:val="cs-CZ"/>
              </w:rPr>
              <w:t>Husinecká 1024/11a</w:t>
            </w:r>
            <w:r w:rsidR="00884BA2" w:rsidRPr="00244EF9">
              <w:rPr>
                <w:rFonts w:ascii="Arial" w:hAnsi="Arial" w:cs="Arial"/>
                <w:b w:val="0"/>
                <w:lang w:val="cs-CZ"/>
              </w:rPr>
              <w:t xml:space="preserve">, </w:t>
            </w:r>
            <w:r w:rsidRPr="00244EF9">
              <w:rPr>
                <w:rFonts w:ascii="Arial" w:hAnsi="Arial" w:cs="Arial"/>
                <w:b w:val="0"/>
                <w:lang w:val="cs-CZ"/>
              </w:rPr>
              <w:t xml:space="preserve">130 00 </w:t>
            </w:r>
            <w:r w:rsidR="00884BA2" w:rsidRPr="00244EF9">
              <w:rPr>
                <w:rFonts w:ascii="Arial" w:hAnsi="Arial" w:cs="Arial"/>
                <w:b w:val="0"/>
                <w:lang w:val="cs-CZ"/>
              </w:rPr>
              <w:br/>
            </w:r>
            <w:r w:rsidRPr="00244EF9">
              <w:rPr>
                <w:rFonts w:ascii="Arial" w:hAnsi="Arial" w:cs="Arial"/>
                <w:b w:val="0"/>
                <w:lang w:val="cs-CZ"/>
              </w:rPr>
              <w:t>Praha 3 – Žižkov</w:t>
            </w:r>
          </w:p>
        </w:tc>
      </w:tr>
      <w:tr w:rsidR="00FA0C28" w:rsidRPr="00244EF9" w14:paraId="6B8DFC9A" w14:textId="77777777" w:rsidTr="006E5873">
        <w:tc>
          <w:tcPr>
            <w:tcW w:w="2162" w:type="dxa"/>
            <w:shd w:val="clear" w:color="auto" w:fill="auto"/>
            <w:vAlign w:val="center"/>
          </w:tcPr>
          <w:p w14:paraId="0D40386F" w14:textId="77777777" w:rsidR="00FA0C28" w:rsidRPr="00244EF9" w:rsidRDefault="00FA0C28" w:rsidP="000E33FA">
            <w:pPr>
              <w:pStyle w:val="RLTextlnkuslovan"/>
              <w:numPr>
                <w:ilvl w:val="0"/>
                <w:numId w:val="0"/>
              </w:numPr>
              <w:spacing w:before="120"/>
              <w:jc w:val="left"/>
              <w:rPr>
                <w:rFonts w:ascii="Arial" w:hAnsi="Arial" w:cs="Arial"/>
              </w:rPr>
            </w:pPr>
            <w:r w:rsidRPr="00244EF9">
              <w:rPr>
                <w:rFonts w:ascii="Arial" w:hAnsi="Arial" w:cs="Arial"/>
              </w:rPr>
              <w:t>E-mail</w:t>
            </w:r>
          </w:p>
        </w:tc>
        <w:tc>
          <w:tcPr>
            <w:tcW w:w="6161" w:type="dxa"/>
            <w:shd w:val="clear" w:color="auto" w:fill="auto"/>
            <w:vAlign w:val="center"/>
          </w:tcPr>
          <w:p w14:paraId="73C1C420" w14:textId="0961E777" w:rsidR="00FA0C28" w:rsidRPr="00244EF9" w:rsidRDefault="00CD5B80" w:rsidP="000E33FA">
            <w:pPr>
              <w:pStyle w:val="doplnzadavatel"/>
              <w:spacing w:before="120"/>
              <w:jc w:val="left"/>
              <w:rPr>
                <w:rFonts w:ascii="Arial" w:hAnsi="Arial" w:cs="Arial"/>
                <w:b w:val="0"/>
              </w:rPr>
            </w:pPr>
            <w:hyperlink r:id="rId14" w:history="1">
              <w:r w:rsidR="00830F8E" w:rsidRPr="00966AA4">
                <w:rPr>
                  <w:rStyle w:val="Hypertextovodkaz"/>
                  <w:rFonts w:ascii="Arial" w:hAnsi="Arial" w:cs="Arial"/>
                  <w:b w:val="0"/>
                </w:rPr>
                <w:t>j.pech@spucr.cz</w:t>
              </w:r>
            </w:hyperlink>
          </w:p>
        </w:tc>
      </w:tr>
      <w:tr w:rsidR="00FA0C28" w:rsidRPr="00244EF9" w14:paraId="1DBE41E5" w14:textId="77777777" w:rsidTr="006E5873">
        <w:tc>
          <w:tcPr>
            <w:tcW w:w="2162" w:type="dxa"/>
            <w:shd w:val="clear" w:color="auto" w:fill="auto"/>
            <w:vAlign w:val="center"/>
          </w:tcPr>
          <w:p w14:paraId="41209F40" w14:textId="0E732C6D" w:rsidR="00FA0C28" w:rsidRPr="00244EF9" w:rsidRDefault="00FA0C28" w:rsidP="00DE03FB">
            <w:pPr>
              <w:pStyle w:val="RLTextlnkuslovan"/>
              <w:numPr>
                <w:ilvl w:val="0"/>
                <w:numId w:val="0"/>
              </w:numPr>
              <w:spacing w:before="120"/>
              <w:jc w:val="left"/>
              <w:rPr>
                <w:rFonts w:ascii="Arial" w:hAnsi="Arial" w:cs="Arial"/>
                <w:lang w:val="cs-CZ"/>
              </w:rPr>
            </w:pPr>
            <w:r w:rsidRPr="00244EF9">
              <w:rPr>
                <w:rFonts w:ascii="Arial" w:hAnsi="Arial" w:cs="Arial"/>
              </w:rPr>
              <w:t>Telefon</w:t>
            </w:r>
            <w:r w:rsidR="00DB18FE" w:rsidRPr="00244EF9">
              <w:rPr>
                <w:rFonts w:ascii="Arial" w:hAnsi="Arial" w:cs="Arial"/>
                <w:lang w:val="cs-CZ"/>
              </w:rPr>
              <w:t xml:space="preserve"> </w:t>
            </w:r>
          </w:p>
        </w:tc>
        <w:tc>
          <w:tcPr>
            <w:tcW w:w="6161" w:type="dxa"/>
            <w:shd w:val="clear" w:color="auto" w:fill="auto"/>
          </w:tcPr>
          <w:p w14:paraId="1B8A251B" w14:textId="737C03DF" w:rsidR="00FA0C28" w:rsidRPr="00244EF9" w:rsidRDefault="00830F8E" w:rsidP="00913DB6">
            <w:pPr>
              <w:pStyle w:val="doplnzadavatel"/>
              <w:spacing w:before="120"/>
              <w:jc w:val="left"/>
              <w:rPr>
                <w:rFonts w:ascii="Arial" w:hAnsi="Arial" w:cs="Arial"/>
                <w:b w:val="0"/>
                <w:lang w:val="cs-CZ"/>
              </w:rPr>
            </w:pPr>
            <w:r w:rsidRPr="00244EF9">
              <w:rPr>
                <w:rFonts w:ascii="Arial" w:hAnsi="Arial" w:cs="Arial"/>
                <w:b w:val="0"/>
                <w:lang w:val="cs-CZ"/>
              </w:rPr>
              <w:t xml:space="preserve">729 922 389 </w:t>
            </w:r>
          </w:p>
        </w:tc>
      </w:tr>
    </w:tbl>
    <w:p w14:paraId="6ED5035F" w14:textId="3033F95E" w:rsidR="00744E57" w:rsidRPr="00244EF9" w:rsidRDefault="00744E57" w:rsidP="000E33FA">
      <w:pPr>
        <w:keepNext/>
        <w:spacing w:before="120"/>
        <w:rPr>
          <w:rFonts w:ascii="Arial" w:hAnsi="Arial" w:cs="Arial"/>
          <w:b/>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161"/>
      </w:tblGrid>
      <w:tr w:rsidR="00744E57" w:rsidRPr="00244EF9" w14:paraId="4497A96A" w14:textId="77777777" w:rsidTr="00884BA2">
        <w:tc>
          <w:tcPr>
            <w:tcW w:w="2162" w:type="dxa"/>
            <w:shd w:val="clear" w:color="auto" w:fill="auto"/>
            <w:vAlign w:val="center"/>
          </w:tcPr>
          <w:p w14:paraId="4544E594" w14:textId="77777777" w:rsidR="00744E57" w:rsidRPr="00244EF9" w:rsidRDefault="00744E57" w:rsidP="000E33FA">
            <w:pPr>
              <w:pStyle w:val="RLTextlnkuslovan"/>
              <w:numPr>
                <w:ilvl w:val="0"/>
                <w:numId w:val="0"/>
              </w:numPr>
              <w:spacing w:before="120"/>
              <w:jc w:val="left"/>
              <w:rPr>
                <w:rFonts w:ascii="Arial" w:hAnsi="Arial" w:cs="Arial"/>
              </w:rPr>
            </w:pPr>
            <w:r w:rsidRPr="00244EF9">
              <w:rPr>
                <w:rFonts w:ascii="Arial" w:hAnsi="Arial" w:cs="Arial"/>
              </w:rPr>
              <w:t>Jméno a příjmení</w:t>
            </w:r>
          </w:p>
        </w:tc>
        <w:tc>
          <w:tcPr>
            <w:tcW w:w="6161" w:type="dxa"/>
            <w:shd w:val="clear" w:color="auto" w:fill="auto"/>
            <w:vAlign w:val="center"/>
          </w:tcPr>
          <w:p w14:paraId="7F283574" w14:textId="21BB36D9" w:rsidR="00744E57" w:rsidRPr="00244EF9" w:rsidRDefault="00744E57" w:rsidP="000E33FA">
            <w:pPr>
              <w:pStyle w:val="doplnzadavatel"/>
              <w:spacing w:before="120"/>
              <w:jc w:val="left"/>
              <w:rPr>
                <w:rFonts w:ascii="Arial" w:hAnsi="Arial" w:cs="Arial"/>
                <w:b w:val="0"/>
                <w:lang w:val="cs-CZ"/>
              </w:rPr>
            </w:pPr>
            <w:r w:rsidRPr="00244EF9">
              <w:rPr>
                <w:rFonts w:ascii="Arial" w:hAnsi="Arial" w:cs="Arial"/>
                <w:b w:val="0"/>
                <w:lang w:val="cs-CZ"/>
              </w:rPr>
              <w:t>Ing. Karel Jícha, architekt kybernetické bezpečnosti</w:t>
            </w:r>
          </w:p>
        </w:tc>
      </w:tr>
      <w:tr w:rsidR="00884BA2" w:rsidRPr="00244EF9" w14:paraId="716D8CBE" w14:textId="77777777" w:rsidTr="00884BA2">
        <w:tc>
          <w:tcPr>
            <w:tcW w:w="2162" w:type="dxa"/>
            <w:shd w:val="clear" w:color="auto" w:fill="auto"/>
            <w:vAlign w:val="center"/>
          </w:tcPr>
          <w:p w14:paraId="094B0E2B" w14:textId="77777777" w:rsidR="00884BA2" w:rsidRPr="00244EF9" w:rsidRDefault="00884BA2" w:rsidP="000E33FA">
            <w:pPr>
              <w:pStyle w:val="RLTextlnkuslovan"/>
              <w:numPr>
                <w:ilvl w:val="0"/>
                <w:numId w:val="0"/>
              </w:numPr>
              <w:spacing w:before="120"/>
              <w:jc w:val="left"/>
              <w:rPr>
                <w:rFonts w:ascii="Arial" w:hAnsi="Arial" w:cs="Arial"/>
              </w:rPr>
            </w:pPr>
            <w:r w:rsidRPr="00244EF9">
              <w:rPr>
                <w:rFonts w:ascii="Arial" w:hAnsi="Arial" w:cs="Arial"/>
              </w:rPr>
              <w:t>Adresa</w:t>
            </w:r>
          </w:p>
        </w:tc>
        <w:tc>
          <w:tcPr>
            <w:tcW w:w="6161" w:type="dxa"/>
            <w:shd w:val="clear" w:color="auto" w:fill="auto"/>
          </w:tcPr>
          <w:p w14:paraId="1F6B461D" w14:textId="5BAADC05" w:rsidR="00884BA2" w:rsidRPr="00244EF9" w:rsidRDefault="00884BA2" w:rsidP="000E33FA">
            <w:pPr>
              <w:pStyle w:val="doplnzadavatel"/>
              <w:spacing w:before="120"/>
              <w:jc w:val="left"/>
              <w:rPr>
                <w:rFonts w:ascii="Arial" w:hAnsi="Arial" w:cs="Arial"/>
                <w:b w:val="0"/>
              </w:rPr>
            </w:pPr>
            <w:r w:rsidRPr="00244EF9">
              <w:rPr>
                <w:rFonts w:ascii="Arial" w:hAnsi="Arial" w:cs="Arial"/>
                <w:b w:val="0"/>
                <w:lang w:val="cs-CZ"/>
              </w:rPr>
              <w:t xml:space="preserve">Státní pozemkový úřad, Husinecká 1024/11a, 130 00 </w:t>
            </w:r>
            <w:r w:rsidRPr="00244EF9">
              <w:rPr>
                <w:rFonts w:ascii="Arial" w:hAnsi="Arial" w:cs="Arial"/>
                <w:b w:val="0"/>
                <w:lang w:val="cs-CZ"/>
              </w:rPr>
              <w:br/>
              <w:t>Praha 3 – Žižkov</w:t>
            </w:r>
          </w:p>
        </w:tc>
      </w:tr>
      <w:tr w:rsidR="00884BA2" w:rsidRPr="00244EF9" w14:paraId="01A2485B" w14:textId="77777777" w:rsidTr="00884BA2">
        <w:tc>
          <w:tcPr>
            <w:tcW w:w="2162" w:type="dxa"/>
            <w:shd w:val="clear" w:color="auto" w:fill="auto"/>
            <w:vAlign w:val="center"/>
          </w:tcPr>
          <w:p w14:paraId="12BD366F" w14:textId="77777777" w:rsidR="00884BA2" w:rsidRPr="00244EF9" w:rsidRDefault="00884BA2" w:rsidP="000E33FA">
            <w:pPr>
              <w:pStyle w:val="RLTextlnkuslovan"/>
              <w:numPr>
                <w:ilvl w:val="0"/>
                <w:numId w:val="0"/>
              </w:numPr>
              <w:spacing w:before="120"/>
              <w:jc w:val="left"/>
              <w:rPr>
                <w:rFonts w:ascii="Arial" w:hAnsi="Arial" w:cs="Arial"/>
              </w:rPr>
            </w:pPr>
            <w:r w:rsidRPr="00244EF9">
              <w:rPr>
                <w:rFonts w:ascii="Arial" w:hAnsi="Arial" w:cs="Arial"/>
              </w:rPr>
              <w:t>E-mail</w:t>
            </w:r>
          </w:p>
        </w:tc>
        <w:tc>
          <w:tcPr>
            <w:tcW w:w="6161" w:type="dxa"/>
            <w:shd w:val="clear" w:color="auto" w:fill="auto"/>
            <w:vAlign w:val="center"/>
          </w:tcPr>
          <w:p w14:paraId="7FDDF8E4" w14:textId="1B4BF151" w:rsidR="00884BA2" w:rsidRPr="00244EF9" w:rsidRDefault="00CD5B80" w:rsidP="000E33FA">
            <w:pPr>
              <w:pStyle w:val="doplnzadavatel"/>
              <w:spacing w:before="120"/>
              <w:jc w:val="left"/>
              <w:rPr>
                <w:rFonts w:ascii="Arial" w:hAnsi="Arial" w:cs="Arial"/>
                <w:b w:val="0"/>
              </w:rPr>
            </w:pPr>
            <w:hyperlink r:id="rId15" w:history="1">
              <w:r w:rsidR="00830F8E" w:rsidRPr="00966AA4">
                <w:rPr>
                  <w:rStyle w:val="Hypertextovodkaz"/>
                  <w:rFonts w:ascii="Arial" w:hAnsi="Arial" w:cs="Arial"/>
                  <w:b w:val="0"/>
                </w:rPr>
                <w:t>k.jicha@spucr.cz</w:t>
              </w:r>
            </w:hyperlink>
          </w:p>
        </w:tc>
      </w:tr>
      <w:tr w:rsidR="00884BA2" w:rsidRPr="00244EF9" w14:paraId="0905E867" w14:textId="77777777" w:rsidTr="00884BA2">
        <w:tc>
          <w:tcPr>
            <w:tcW w:w="2162" w:type="dxa"/>
            <w:shd w:val="clear" w:color="auto" w:fill="auto"/>
            <w:vAlign w:val="center"/>
          </w:tcPr>
          <w:p w14:paraId="49BE728C" w14:textId="77AD7DA4" w:rsidR="00884BA2" w:rsidRPr="00244EF9" w:rsidRDefault="00884BA2" w:rsidP="00DE03FB">
            <w:pPr>
              <w:pStyle w:val="RLTextlnkuslovan"/>
              <w:numPr>
                <w:ilvl w:val="0"/>
                <w:numId w:val="0"/>
              </w:numPr>
              <w:spacing w:before="120"/>
              <w:jc w:val="left"/>
              <w:rPr>
                <w:rFonts w:ascii="Arial" w:hAnsi="Arial" w:cs="Arial"/>
                <w:lang w:val="cs-CZ"/>
              </w:rPr>
            </w:pPr>
            <w:r w:rsidRPr="00244EF9">
              <w:rPr>
                <w:rFonts w:ascii="Arial" w:hAnsi="Arial" w:cs="Arial"/>
              </w:rPr>
              <w:t>Telefon</w:t>
            </w:r>
            <w:r w:rsidR="00DB18FE" w:rsidRPr="00244EF9">
              <w:rPr>
                <w:rFonts w:ascii="Arial" w:hAnsi="Arial" w:cs="Arial"/>
                <w:lang w:val="cs-CZ"/>
              </w:rPr>
              <w:t xml:space="preserve"> </w:t>
            </w:r>
          </w:p>
        </w:tc>
        <w:tc>
          <w:tcPr>
            <w:tcW w:w="6161" w:type="dxa"/>
            <w:shd w:val="clear" w:color="auto" w:fill="auto"/>
          </w:tcPr>
          <w:p w14:paraId="2A3D3423" w14:textId="55B9F1B1" w:rsidR="00884BA2" w:rsidRPr="00244EF9" w:rsidRDefault="00830F8E" w:rsidP="00913DB6">
            <w:pPr>
              <w:pStyle w:val="doplnzadavatel"/>
              <w:spacing w:before="120"/>
              <w:jc w:val="left"/>
              <w:rPr>
                <w:rFonts w:ascii="Arial" w:hAnsi="Arial" w:cs="Arial"/>
                <w:b w:val="0"/>
                <w:lang w:val="cs-CZ"/>
              </w:rPr>
            </w:pPr>
            <w:r w:rsidRPr="00244EF9">
              <w:rPr>
                <w:rFonts w:ascii="Arial" w:hAnsi="Arial" w:cs="Arial"/>
                <w:b w:val="0"/>
                <w:lang w:val="cs-CZ"/>
              </w:rPr>
              <w:t xml:space="preserve">729 922 530 </w:t>
            </w:r>
          </w:p>
        </w:tc>
      </w:tr>
    </w:tbl>
    <w:p w14:paraId="207F096A" w14:textId="77777777" w:rsidR="00EF5404" w:rsidRPr="00244EF9" w:rsidRDefault="00EF5404" w:rsidP="000E33FA">
      <w:pPr>
        <w:keepNext/>
        <w:spacing w:before="120"/>
        <w:rPr>
          <w:rFonts w:ascii="Arial" w:hAnsi="Arial" w:cs="Arial"/>
          <w:b/>
        </w:rPr>
      </w:pPr>
    </w:p>
    <w:p w14:paraId="7CBB81B7" w14:textId="0EC1163E" w:rsidR="00FA0C28" w:rsidRPr="00244EF9" w:rsidRDefault="00FA0C28" w:rsidP="000E33FA">
      <w:pPr>
        <w:keepNext/>
        <w:spacing w:before="120"/>
        <w:rPr>
          <w:rFonts w:ascii="Arial" w:hAnsi="Arial" w:cs="Arial"/>
          <w:b/>
        </w:rPr>
      </w:pPr>
      <w:r w:rsidRPr="00244EF9">
        <w:rPr>
          <w:rFonts w:ascii="Arial" w:hAnsi="Arial" w:cs="Arial"/>
          <w:b/>
        </w:rPr>
        <w:t>Za Poskytovatele:</w:t>
      </w:r>
    </w:p>
    <w:p w14:paraId="406C37C6" w14:textId="77777777" w:rsidR="00FA0C28" w:rsidRPr="00244EF9" w:rsidRDefault="00FA0C28" w:rsidP="000E33FA">
      <w:pPr>
        <w:spacing w:before="120" w:line="300" w:lineRule="exact"/>
        <w:ind w:left="426"/>
        <w:jc w:val="both"/>
        <w:rPr>
          <w:rFonts w:ascii="Arial" w:hAnsi="Arial" w:cs="Arial"/>
        </w:rPr>
      </w:pPr>
      <w:r w:rsidRPr="00244EF9">
        <w:rPr>
          <w:rFonts w:ascii="Arial" w:hAnsi="Arial" w:cs="Arial"/>
        </w:rPr>
        <w:t xml:space="preserve">ve věcech smluvních: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6160"/>
      </w:tblGrid>
      <w:tr w:rsidR="00FA0C28" w:rsidRPr="00244EF9" w14:paraId="0CD9838F" w14:textId="77777777" w:rsidTr="008220C2">
        <w:tc>
          <w:tcPr>
            <w:tcW w:w="2206" w:type="dxa"/>
            <w:shd w:val="clear" w:color="auto" w:fill="auto"/>
            <w:vAlign w:val="center"/>
          </w:tcPr>
          <w:p w14:paraId="12A48F28" w14:textId="77777777" w:rsidR="00FA0C28" w:rsidRPr="00244EF9" w:rsidRDefault="00FA0C28" w:rsidP="000E33FA">
            <w:pPr>
              <w:pStyle w:val="RLTextlnkuslovan"/>
              <w:numPr>
                <w:ilvl w:val="0"/>
                <w:numId w:val="0"/>
              </w:numPr>
              <w:spacing w:before="120"/>
              <w:jc w:val="left"/>
              <w:rPr>
                <w:rFonts w:ascii="Arial" w:hAnsi="Arial" w:cs="Arial"/>
              </w:rPr>
            </w:pPr>
            <w:r w:rsidRPr="00244EF9">
              <w:rPr>
                <w:rFonts w:ascii="Arial" w:hAnsi="Arial" w:cs="Arial"/>
              </w:rPr>
              <w:t>Jméno a příjmení</w:t>
            </w:r>
          </w:p>
        </w:tc>
        <w:tc>
          <w:tcPr>
            <w:tcW w:w="6343" w:type="dxa"/>
            <w:shd w:val="clear" w:color="auto" w:fill="auto"/>
            <w:vAlign w:val="center"/>
          </w:tcPr>
          <w:p w14:paraId="4E14BE68" w14:textId="60FEB038" w:rsidR="00FA0C28" w:rsidRPr="0046789D" w:rsidRDefault="0046789D" w:rsidP="000E33FA">
            <w:pPr>
              <w:pStyle w:val="doplnuchaze"/>
              <w:spacing w:before="120"/>
              <w:jc w:val="left"/>
              <w:rPr>
                <w:rFonts w:ascii="Arial" w:hAnsi="Arial" w:cs="Arial"/>
                <w:b w:val="0"/>
                <w:highlight w:val="yellow"/>
                <w:lang w:val="cs-CZ"/>
              </w:rPr>
            </w:pPr>
            <w:r w:rsidRPr="0046789D">
              <w:rPr>
                <w:rFonts w:ascii="Arial" w:hAnsi="Arial" w:cs="Arial"/>
                <w:b w:val="0"/>
                <w:lang w:val="cs-CZ"/>
              </w:rPr>
              <w:t>Ing. Jan Heisler, MBA</w:t>
            </w:r>
          </w:p>
        </w:tc>
      </w:tr>
      <w:tr w:rsidR="00464716" w:rsidRPr="00244EF9" w14:paraId="45D0056C" w14:textId="77777777" w:rsidTr="00551C2D">
        <w:tc>
          <w:tcPr>
            <w:tcW w:w="2206" w:type="dxa"/>
            <w:shd w:val="clear" w:color="auto" w:fill="auto"/>
            <w:vAlign w:val="center"/>
          </w:tcPr>
          <w:p w14:paraId="0F98CE62" w14:textId="77777777" w:rsidR="00464716" w:rsidRPr="00244EF9" w:rsidRDefault="00464716" w:rsidP="000E33FA">
            <w:pPr>
              <w:pStyle w:val="RLTextlnkuslovan"/>
              <w:numPr>
                <w:ilvl w:val="0"/>
                <w:numId w:val="0"/>
              </w:numPr>
              <w:spacing w:before="120"/>
              <w:jc w:val="left"/>
              <w:rPr>
                <w:rFonts w:ascii="Arial" w:hAnsi="Arial" w:cs="Arial"/>
              </w:rPr>
            </w:pPr>
            <w:r w:rsidRPr="00244EF9">
              <w:rPr>
                <w:rFonts w:ascii="Arial" w:hAnsi="Arial" w:cs="Arial"/>
              </w:rPr>
              <w:t>Adresa</w:t>
            </w:r>
          </w:p>
        </w:tc>
        <w:tc>
          <w:tcPr>
            <w:tcW w:w="6343" w:type="dxa"/>
            <w:shd w:val="clear" w:color="auto" w:fill="auto"/>
          </w:tcPr>
          <w:p w14:paraId="74323960" w14:textId="1AD03CC3" w:rsidR="00464716" w:rsidRPr="0046789D" w:rsidRDefault="0046789D" w:rsidP="000E33FA">
            <w:pPr>
              <w:pStyle w:val="doplnuchaze"/>
              <w:spacing w:before="120"/>
              <w:jc w:val="left"/>
              <w:rPr>
                <w:rFonts w:ascii="Arial" w:hAnsi="Arial" w:cs="Arial"/>
                <w:b w:val="0"/>
                <w:highlight w:val="yellow"/>
                <w:lang w:val="cs-CZ"/>
              </w:rPr>
            </w:pPr>
            <w:r w:rsidRPr="0046789D">
              <w:rPr>
                <w:rFonts w:ascii="Arial" w:hAnsi="Arial" w:cs="Arial"/>
                <w:b w:val="0"/>
                <w:lang w:val="cs-CZ"/>
              </w:rPr>
              <w:t>Opletalova 1418/23, 110 00 Praha 1</w:t>
            </w:r>
          </w:p>
        </w:tc>
      </w:tr>
      <w:tr w:rsidR="00464716" w:rsidRPr="00244EF9" w14:paraId="35DC2549" w14:textId="77777777" w:rsidTr="00551C2D">
        <w:tc>
          <w:tcPr>
            <w:tcW w:w="2206" w:type="dxa"/>
            <w:shd w:val="clear" w:color="auto" w:fill="auto"/>
            <w:vAlign w:val="center"/>
          </w:tcPr>
          <w:p w14:paraId="586CC94A" w14:textId="77777777" w:rsidR="00464716" w:rsidRPr="00244EF9" w:rsidRDefault="00464716" w:rsidP="000E33FA">
            <w:pPr>
              <w:pStyle w:val="RLTextlnkuslovan"/>
              <w:numPr>
                <w:ilvl w:val="0"/>
                <w:numId w:val="0"/>
              </w:numPr>
              <w:spacing w:before="120"/>
              <w:jc w:val="left"/>
              <w:rPr>
                <w:rFonts w:ascii="Arial" w:hAnsi="Arial" w:cs="Arial"/>
              </w:rPr>
            </w:pPr>
            <w:r w:rsidRPr="00244EF9">
              <w:rPr>
                <w:rFonts w:ascii="Arial" w:hAnsi="Arial" w:cs="Arial"/>
              </w:rPr>
              <w:t>E-mail</w:t>
            </w:r>
          </w:p>
        </w:tc>
        <w:tc>
          <w:tcPr>
            <w:tcW w:w="6343" w:type="dxa"/>
            <w:shd w:val="clear" w:color="auto" w:fill="auto"/>
          </w:tcPr>
          <w:p w14:paraId="6072F98B" w14:textId="494F4203" w:rsidR="00464716" w:rsidRPr="0046789D" w:rsidRDefault="00CD5B80" w:rsidP="000E33FA">
            <w:pPr>
              <w:pStyle w:val="doplnuchaze"/>
              <w:spacing w:before="120"/>
              <w:jc w:val="left"/>
              <w:rPr>
                <w:rFonts w:ascii="Arial" w:hAnsi="Arial" w:cs="Arial"/>
                <w:b w:val="0"/>
                <w:highlight w:val="yellow"/>
                <w:lang w:val="cs-CZ"/>
              </w:rPr>
            </w:pPr>
            <w:r>
              <w:rPr>
                <w:rFonts w:ascii="Arial" w:hAnsi="Arial" w:cs="Arial"/>
                <w:b w:val="0"/>
                <w:lang w:val="cs-CZ"/>
              </w:rPr>
              <w:t>xxx</w:t>
            </w:r>
          </w:p>
        </w:tc>
      </w:tr>
      <w:tr w:rsidR="00464716" w:rsidRPr="00244EF9" w14:paraId="5CB7418D" w14:textId="77777777" w:rsidTr="00551C2D">
        <w:tc>
          <w:tcPr>
            <w:tcW w:w="2206" w:type="dxa"/>
            <w:shd w:val="clear" w:color="auto" w:fill="auto"/>
            <w:vAlign w:val="center"/>
          </w:tcPr>
          <w:p w14:paraId="598F288D" w14:textId="77777777" w:rsidR="00464716" w:rsidRPr="00244EF9" w:rsidRDefault="00464716" w:rsidP="000E33FA">
            <w:pPr>
              <w:pStyle w:val="RLTextlnkuslovan"/>
              <w:numPr>
                <w:ilvl w:val="0"/>
                <w:numId w:val="0"/>
              </w:numPr>
              <w:spacing w:before="120"/>
              <w:jc w:val="left"/>
              <w:rPr>
                <w:rFonts w:ascii="Arial" w:hAnsi="Arial" w:cs="Arial"/>
              </w:rPr>
            </w:pPr>
            <w:r w:rsidRPr="00244EF9">
              <w:rPr>
                <w:rFonts w:ascii="Arial" w:hAnsi="Arial" w:cs="Arial"/>
              </w:rPr>
              <w:t>Telefon</w:t>
            </w:r>
          </w:p>
        </w:tc>
        <w:tc>
          <w:tcPr>
            <w:tcW w:w="6343" w:type="dxa"/>
            <w:shd w:val="clear" w:color="auto" w:fill="auto"/>
          </w:tcPr>
          <w:p w14:paraId="64138A8D" w14:textId="22D7BBE0" w:rsidR="00464716" w:rsidRPr="0046789D" w:rsidRDefault="00CD5B80" w:rsidP="000E33FA">
            <w:pPr>
              <w:pStyle w:val="doplnuchaze"/>
              <w:spacing w:before="120"/>
              <w:jc w:val="left"/>
              <w:rPr>
                <w:rFonts w:ascii="Arial" w:hAnsi="Arial" w:cs="Arial"/>
                <w:b w:val="0"/>
                <w:highlight w:val="yellow"/>
                <w:lang w:val="cs-CZ"/>
              </w:rPr>
            </w:pPr>
            <w:r>
              <w:rPr>
                <w:rFonts w:ascii="Arial" w:hAnsi="Arial" w:cs="Arial"/>
                <w:b w:val="0"/>
                <w:lang w:val="cs-CZ"/>
              </w:rPr>
              <w:t>xxx</w:t>
            </w:r>
          </w:p>
        </w:tc>
      </w:tr>
    </w:tbl>
    <w:p w14:paraId="447E2D76" w14:textId="77777777" w:rsidR="00FA0C28" w:rsidRPr="00244EF9" w:rsidRDefault="00FA0C28" w:rsidP="000E33FA">
      <w:pPr>
        <w:spacing w:before="120" w:line="300" w:lineRule="exact"/>
        <w:ind w:left="426"/>
        <w:jc w:val="both"/>
        <w:rPr>
          <w:rFonts w:ascii="Arial" w:hAnsi="Arial" w:cs="Arial"/>
        </w:rPr>
      </w:pPr>
    </w:p>
    <w:p w14:paraId="37A2E441" w14:textId="296E9637" w:rsidR="00FA0C28" w:rsidRPr="00244EF9" w:rsidRDefault="00FA0C28" w:rsidP="000E33FA">
      <w:pPr>
        <w:spacing w:before="120" w:line="300" w:lineRule="exact"/>
        <w:ind w:left="426"/>
        <w:jc w:val="both"/>
        <w:rPr>
          <w:rFonts w:ascii="Arial" w:hAnsi="Arial" w:cs="Arial"/>
        </w:rPr>
      </w:pPr>
      <w:r w:rsidRPr="00244EF9">
        <w:rPr>
          <w:rFonts w:ascii="Arial" w:hAnsi="Arial" w:cs="Arial"/>
        </w:rPr>
        <w:t>ve věcech technických a 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6160"/>
      </w:tblGrid>
      <w:tr w:rsidR="00464716" w:rsidRPr="00244EF9" w14:paraId="2102B31B" w14:textId="77777777" w:rsidTr="00551C2D">
        <w:tc>
          <w:tcPr>
            <w:tcW w:w="2206" w:type="dxa"/>
            <w:shd w:val="clear" w:color="auto" w:fill="auto"/>
            <w:vAlign w:val="center"/>
          </w:tcPr>
          <w:p w14:paraId="7F1B6A06" w14:textId="77777777" w:rsidR="00464716" w:rsidRPr="00244EF9" w:rsidRDefault="00464716" w:rsidP="000E33FA">
            <w:pPr>
              <w:pStyle w:val="RLTextlnkuslovan"/>
              <w:numPr>
                <w:ilvl w:val="0"/>
                <w:numId w:val="0"/>
              </w:numPr>
              <w:spacing w:before="120"/>
              <w:jc w:val="left"/>
              <w:rPr>
                <w:rFonts w:ascii="Arial" w:hAnsi="Arial" w:cs="Arial"/>
              </w:rPr>
            </w:pPr>
            <w:r w:rsidRPr="00244EF9">
              <w:rPr>
                <w:rFonts w:ascii="Arial" w:hAnsi="Arial" w:cs="Arial"/>
              </w:rPr>
              <w:t>Jméno a příjmení</w:t>
            </w:r>
          </w:p>
        </w:tc>
        <w:tc>
          <w:tcPr>
            <w:tcW w:w="6343" w:type="dxa"/>
            <w:shd w:val="clear" w:color="auto" w:fill="auto"/>
          </w:tcPr>
          <w:p w14:paraId="59BF7545" w14:textId="6B3D2182" w:rsidR="00464716" w:rsidRPr="0046789D" w:rsidRDefault="00CD5B80" w:rsidP="000E33FA">
            <w:pPr>
              <w:pStyle w:val="doplnuchaze"/>
              <w:spacing w:before="120"/>
              <w:jc w:val="left"/>
              <w:rPr>
                <w:rFonts w:ascii="Arial" w:hAnsi="Arial" w:cs="Arial"/>
                <w:b w:val="0"/>
                <w:highlight w:val="yellow"/>
                <w:lang w:val="cs-CZ"/>
              </w:rPr>
            </w:pPr>
            <w:r>
              <w:rPr>
                <w:rFonts w:ascii="Arial" w:hAnsi="Arial" w:cs="Arial"/>
                <w:b w:val="0"/>
                <w:lang w:val="cs-CZ"/>
              </w:rPr>
              <w:t>xxx</w:t>
            </w:r>
          </w:p>
        </w:tc>
      </w:tr>
      <w:tr w:rsidR="00464716" w:rsidRPr="00244EF9" w14:paraId="4D34F873" w14:textId="77777777" w:rsidTr="00551C2D">
        <w:tc>
          <w:tcPr>
            <w:tcW w:w="2206" w:type="dxa"/>
            <w:shd w:val="clear" w:color="auto" w:fill="auto"/>
            <w:vAlign w:val="center"/>
          </w:tcPr>
          <w:p w14:paraId="7F9DE0E1" w14:textId="77777777" w:rsidR="00464716" w:rsidRPr="00244EF9" w:rsidRDefault="00464716" w:rsidP="000E33FA">
            <w:pPr>
              <w:pStyle w:val="RLTextlnkuslovan"/>
              <w:numPr>
                <w:ilvl w:val="0"/>
                <w:numId w:val="0"/>
              </w:numPr>
              <w:spacing w:before="120"/>
              <w:jc w:val="left"/>
              <w:rPr>
                <w:rFonts w:ascii="Arial" w:hAnsi="Arial" w:cs="Arial"/>
              </w:rPr>
            </w:pPr>
            <w:r w:rsidRPr="00244EF9">
              <w:rPr>
                <w:rFonts w:ascii="Arial" w:hAnsi="Arial" w:cs="Arial"/>
              </w:rPr>
              <w:t>Adresa</w:t>
            </w:r>
          </w:p>
        </w:tc>
        <w:tc>
          <w:tcPr>
            <w:tcW w:w="6343" w:type="dxa"/>
            <w:shd w:val="clear" w:color="auto" w:fill="auto"/>
          </w:tcPr>
          <w:p w14:paraId="66C92247" w14:textId="41B7D430" w:rsidR="00464716" w:rsidRPr="0046789D" w:rsidRDefault="0046789D" w:rsidP="000E33FA">
            <w:pPr>
              <w:pStyle w:val="doplnuchaze"/>
              <w:spacing w:before="120"/>
              <w:jc w:val="left"/>
              <w:rPr>
                <w:rFonts w:ascii="Arial" w:hAnsi="Arial" w:cs="Arial"/>
                <w:b w:val="0"/>
                <w:highlight w:val="yellow"/>
                <w:lang w:val="cs-CZ"/>
              </w:rPr>
            </w:pPr>
            <w:r w:rsidRPr="0046789D">
              <w:rPr>
                <w:rFonts w:ascii="Arial" w:hAnsi="Arial" w:cs="Arial"/>
                <w:b w:val="0"/>
                <w:lang w:val="cs-CZ"/>
              </w:rPr>
              <w:t>Opletalova 1418/23, 110 00 Praha 1</w:t>
            </w:r>
          </w:p>
        </w:tc>
      </w:tr>
      <w:tr w:rsidR="00464716" w:rsidRPr="00244EF9" w14:paraId="17C33A94" w14:textId="77777777" w:rsidTr="00551C2D">
        <w:tc>
          <w:tcPr>
            <w:tcW w:w="2206" w:type="dxa"/>
            <w:shd w:val="clear" w:color="auto" w:fill="auto"/>
            <w:vAlign w:val="center"/>
          </w:tcPr>
          <w:p w14:paraId="042C3AE2" w14:textId="77777777" w:rsidR="00464716" w:rsidRPr="00244EF9" w:rsidRDefault="00464716" w:rsidP="000E33FA">
            <w:pPr>
              <w:pStyle w:val="RLTextlnkuslovan"/>
              <w:numPr>
                <w:ilvl w:val="0"/>
                <w:numId w:val="0"/>
              </w:numPr>
              <w:spacing w:before="120"/>
              <w:jc w:val="left"/>
              <w:rPr>
                <w:rFonts w:ascii="Arial" w:hAnsi="Arial" w:cs="Arial"/>
              </w:rPr>
            </w:pPr>
            <w:r w:rsidRPr="00244EF9">
              <w:rPr>
                <w:rFonts w:ascii="Arial" w:hAnsi="Arial" w:cs="Arial"/>
              </w:rPr>
              <w:t>E-mail</w:t>
            </w:r>
          </w:p>
        </w:tc>
        <w:tc>
          <w:tcPr>
            <w:tcW w:w="6343" w:type="dxa"/>
            <w:shd w:val="clear" w:color="auto" w:fill="auto"/>
          </w:tcPr>
          <w:p w14:paraId="2FDBA12E" w14:textId="152D301D" w:rsidR="00464716" w:rsidRPr="0046789D" w:rsidRDefault="00CD5B80" w:rsidP="000E33FA">
            <w:pPr>
              <w:pStyle w:val="doplnuchaze"/>
              <w:spacing w:before="120"/>
              <w:jc w:val="left"/>
              <w:rPr>
                <w:rFonts w:ascii="Arial" w:hAnsi="Arial" w:cs="Arial"/>
                <w:b w:val="0"/>
                <w:highlight w:val="yellow"/>
                <w:lang w:val="cs-CZ"/>
              </w:rPr>
            </w:pPr>
            <w:r>
              <w:rPr>
                <w:rFonts w:ascii="Arial" w:hAnsi="Arial" w:cs="Arial"/>
                <w:b w:val="0"/>
                <w:lang w:val="cs-CZ"/>
              </w:rPr>
              <w:t>xxx</w:t>
            </w:r>
          </w:p>
        </w:tc>
      </w:tr>
      <w:tr w:rsidR="00464716" w:rsidRPr="00244EF9" w14:paraId="59DA7AB8" w14:textId="77777777" w:rsidTr="00551C2D">
        <w:tc>
          <w:tcPr>
            <w:tcW w:w="2206" w:type="dxa"/>
            <w:shd w:val="clear" w:color="auto" w:fill="auto"/>
            <w:vAlign w:val="center"/>
          </w:tcPr>
          <w:p w14:paraId="37AB0394" w14:textId="77777777" w:rsidR="00464716" w:rsidRPr="00244EF9" w:rsidRDefault="00464716" w:rsidP="000E33FA">
            <w:pPr>
              <w:pStyle w:val="RLTextlnkuslovan"/>
              <w:numPr>
                <w:ilvl w:val="0"/>
                <w:numId w:val="0"/>
              </w:numPr>
              <w:spacing w:before="120"/>
              <w:jc w:val="left"/>
              <w:rPr>
                <w:rFonts w:ascii="Arial" w:hAnsi="Arial" w:cs="Arial"/>
              </w:rPr>
            </w:pPr>
            <w:r w:rsidRPr="00244EF9">
              <w:rPr>
                <w:rFonts w:ascii="Arial" w:hAnsi="Arial" w:cs="Arial"/>
              </w:rPr>
              <w:t>Telefon</w:t>
            </w:r>
          </w:p>
        </w:tc>
        <w:tc>
          <w:tcPr>
            <w:tcW w:w="6343" w:type="dxa"/>
            <w:shd w:val="clear" w:color="auto" w:fill="auto"/>
          </w:tcPr>
          <w:p w14:paraId="36B50701" w14:textId="186FF952" w:rsidR="00464716" w:rsidRPr="0046789D" w:rsidRDefault="00CD5B80" w:rsidP="000E33FA">
            <w:pPr>
              <w:pStyle w:val="doplnuchaze"/>
              <w:spacing w:before="120"/>
              <w:jc w:val="left"/>
              <w:rPr>
                <w:rFonts w:ascii="Arial" w:hAnsi="Arial" w:cs="Arial"/>
                <w:b w:val="0"/>
                <w:highlight w:val="yellow"/>
                <w:lang w:val="cs-CZ"/>
              </w:rPr>
            </w:pPr>
            <w:r>
              <w:rPr>
                <w:rFonts w:ascii="Arial" w:hAnsi="Arial" w:cs="Arial"/>
                <w:b w:val="0"/>
                <w:lang w:val="cs-CZ"/>
              </w:rPr>
              <w:t>xxx</w:t>
            </w:r>
          </w:p>
        </w:tc>
      </w:tr>
    </w:tbl>
    <w:p w14:paraId="1808CAFA" w14:textId="77777777" w:rsidR="00FA0C28" w:rsidRPr="00244EF9" w:rsidRDefault="00FA0C28" w:rsidP="000E33FA">
      <w:pPr>
        <w:spacing w:before="120"/>
        <w:ind w:left="426"/>
        <w:rPr>
          <w:rFonts w:ascii="Arial" w:hAnsi="Arial" w:cs="Arial"/>
        </w:rPr>
      </w:pPr>
    </w:p>
    <w:p w14:paraId="11D82069" w14:textId="77777777" w:rsidR="00802D1F" w:rsidRPr="00244EF9" w:rsidRDefault="00FA0C28" w:rsidP="00E93E08">
      <w:pPr>
        <w:spacing w:before="120" w:line="259" w:lineRule="auto"/>
        <w:jc w:val="both"/>
        <w:rPr>
          <w:rFonts w:ascii="Arial" w:hAnsi="Arial" w:cs="Arial"/>
        </w:rPr>
      </w:pPr>
      <w:r w:rsidRPr="00244EF9">
        <w:rPr>
          <w:rFonts w:ascii="Arial" w:hAnsi="Arial" w:cs="Arial"/>
        </w:rPr>
        <w:t>Osoby oprávněné jednat ve věcech smluvních jsou oprávněny v rámci této Smlouvy vést s druhou stranou jednání obchodního a smluvního charakteru, jsou oprávněny měnit či rušit tuto Smlouvu či uzavírat dodatky k této Smlouvě.</w:t>
      </w:r>
    </w:p>
    <w:p w14:paraId="7381855F" w14:textId="546F418F" w:rsidR="0072440C" w:rsidRPr="00244EF9" w:rsidRDefault="00FA0C28" w:rsidP="00E93E08">
      <w:pPr>
        <w:spacing w:before="120" w:line="259" w:lineRule="auto"/>
        <w:jc w:val="both"/>
        <w:rPr>
          <w:rFonts w:ascii="Arial" w:hAnsi="Arial" w:cs="Arial"/>
        </w:rPr>
      </w:pPr>
      <w:r w:rsidRPr="00244EF9">
        <w:rPr>
          <w:rFonts w:ascii="Arial" w:hAnsi="Arial" w:cs="Arial"/>
        </w:rPr>
        <w:t>Osoby oprávněné jednat ve věcech technických a realizačních jsou oprávněny v rámci této Smlouvy vést s druhou stranou jednání technického charakteru, nejsou však oprávněny měnit či rušit tuto Smlouvu či uzavírat dodatky k této Smlouvě. Dále jsou oprávněny předávat či přebírat plnění a podepisovat příslušné předávací nebo akceptační protokoly a provádět činnosti a úkony, o nichž to stanoví tato Smlouva.</w:t>
      </w:r>
    </w:p>
    <w:p w14:paraId="425B6889" w14:textId="636C32B2" w:rsidR="0072440C" w:rsidRPr="00244EF9" w:rsidRDefault="0072440C" w:rsidP="000E33FA">
      <w:pPr>
        <w:pStyle w:val="RLProhlensmluvnchstran"/>
        <w:spacing w:before="120"/>
        <w:rPr>
          <w:rFonts w:ascii="Arial" w:hAnsi="Arial" w:cs="Arial"/>
          <w:szCs w:val="22"/>
        </w:rPr>
      </w:pPr>
    </w:p>
    <w:p w14:paraId="52C19A62" w14:textId="77777777" w:rsidR="00884BA2" w:rsidRPr="00244EF9" w:rsidRDefault="00884BA2" w:rsidP="000E33FA">
      <w:pPr>
        <w:spacing w:before="120" w:line="259" w:lineRule="auto"/>
        <w:rPr>
          <w:rFonts w:ascii="Arial" w:hAnsi="Arial" w:cs="Arial"/>
          <w:b/>
          <w:bCs/>
          <w:kern w:val="32"/>
          <w:szCs w:val="22"/>
          <w:highlight w:val="cyan"/>
          <w:lang w:val="x-none" w:eastAsia="x-none"/>
        </w:rPr>
      </w:pPr>
      <w:bookmarkStart w:id="89" w:name="_Ref419882944"/>
      <w:bookmarkStart w:id="90" w:name="Annex09"/>
      <w:r w:rsidRPr="00244EF9">
        <w:rPr>
          <w:rFonts w:ascii="Arial" w:hAnsi="Arial" w:cs="Arial"/>
          <w:szCs w:val="22"/>
          <w:highlight w:val="cyan"/>
        </w:rPr>
        <w:br w:type="page"/>
      </w:r>
    </w:p>
    <w:p w14:paraId="22BBEEBF" w14:textId="391416F5" w:rsidR="0032073B" w:rsidRPr="00244EF9" w:rsidRDefault="0032073B" w:rsidP="00FA60C3">
      <w:pPr>
        <w:pStyle w:val="Nadpis1"/>
        <w:numPr>
          <w:ilvl w:val="0"/>
          <w:numId w:val="0"/>
        </w:numPr>
        <w:spacing w:before="120" w:after="120"/>
        <w:ind w:left="432" w:hanging="432"/>
        <w:jc w:val="center"/>
        <w:rPr>
          <w:rFonts w:cs="Arial"/>
          <w:sz w:val="28"/>
          <w:szCs w:val="28"/>
        </w:rPr>
      </w:pPr>
      <w:bookmarkStart w:id="91" w:name="_Příloha_č._3"/>
      <w:bookmarkEnd w:id="91"/>
      <w:r w:rsidRPr="00244EF9">
        <w:rPr>
          <w:rFonts w:cs="Arial"/>
          <w:sz w:val="28"/>
          <w:szCs w:val="28"/>
        </w:rPr>
        <w:lastRenderedPageBreak/>
        <w:t xml:space="preserve">Příloha č. </w:t>
      </w:r>
      <w:bookmarkEnd w:id="89"/>
      <w:r w:rsidR="00CE5D3A" w:rsidRPr="00244EF9">
        <w:rPr>
          <w:rFonts w:cs="Arial"/>
          <w:sz w:val="28"/>
          <w:szCs w:val="28"/>
          <w:lang w:val="cs-CZ"/>
        </w:rPr>
        <w:t>3</w:t>
      </w:r>
    </w:p>
    <w:p w14:paraId="1A8C7048" w14:textId="33E2AE50" w:rsidR="005D0BCE" w:rsidRPr="00244EF9" w:rsidRDefault="005D0BCE" w:rsidP="000E33FA">
      <w:pPr>
        <w:spacing w:before="120"/>
        <w:jc w:val="center"/>
        <w:rPr>
          <w:rFonts w:ascii="Arial" w:hAnsi="Arial" w:cs="Arial"/>
          <w:b/>
          <w:sz w:val="28"/>
          <w:szCs w:val="28"/>
        </w:rPr>
      </w:pPr>
      <w:r w:rsidRPr="00244EF9">
        <w:rPr>
          <w:rFonts w:ascii="Arial" w:hAnsi="Arial" w:cs="Arial"/>
          <w:b/>
          <w:sz w:val="28"/>
          <w:szCs w:val="28"/>
        </w:rPr>
        <w:t>Realizační tým Poskytovatele</w:t>
      </w:r>
    </w:p>
    <w:p w14:paraId="1D381E6B" w14:textId="63F21445" w:rsidR="00767775" w:rsidRPr="00244EF9" w:rsidRDefault="00767775" w:rsidP="000E33FA">
      <w:pPr>
        <w:spacing w:before="120"/>
        <w:jc w:val="center"/>
        <w:rPr>
          <w:rFonts w:ascii="Arial" w:hAnsi="Arial" w:cs="Arial"/>
          <w:b/>
          <w:i/>
        </w:rPr>
      </w:pPr>
      <w:r w:rsidRPr="00244EF9">
        <w:rPr>
          <w:rFonts w:ascii="Arial" w:hAnsi="Arial" w:cs="Arial"/>
          <w:b/>
          <w:i/>
        </w:rPr>
        <w:t>účastník</w:t>
      </w:r>
      <w:r w:rsidR="00EF5404" w:rsidRPr="00244EF9">
        <w:rPr>
          <w:rFonts w:ascii="Arial" w:hAnsi="Arial" w:cs="Arial"/>
          <w:b/>
          <w:i/>
        </w:rPr>
        <w:t xml:space="preserve"> V</w:t>
      </w:r>
      <w:r w:rsidR="00F56DE5" w:rsidRPr="00244EF9">
        <w:rPr>
          <w:rFonts w:ascii="Arial" w:hAnsi="Arial" w:cs="Arial"/>
          <w:b/>
          <w:i/>
        </w:rPr>
        <w:t>Z</w:t>
      </w:r>
      <w:r w:rsidR="00EF5404" w:rsidRPr="00244EF9">
        <w:rPr>
          <w:rFonts w:ascii="Arial" w:hAnsi="Arial" w:cs="Arial"/>
          <w:b/>
          <w:i/>
        </w:rPr>
        <w:t xml:space="preserve"> </w:t>
      </w:r>
      <w:r w:rsidRPr="00244EF9">
        <w:rPr>
          <w:rFonts w:ascii="Arial" w:hAnsi="Arial" w:cs="Arial"/>
          <w:b/>
          <w:i/>
        </w:rPr>
        <w:t>vyplní níže uvedené kontaktní údaje</w:t>
      </w:r>
    </w:p>
    <w:tbl>
      <w:tblPr>
        <w:tblW w:w="46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5637"/>
      </w:tblGrid>
      <w:tr w:rsidR="00681B2A" w:rsidRPr="00244EF9" w14:paraId="6E932A37" w14:textId="77777777" w:rsidTr="00455B4C">
        <w:trPr>
          <w:jc w:val="center"/>
        </w:trPr>
        <w:tc>
          <w:tcPr>
            <w:tcW w:w="1671" w:type="pct"/>
            <w:shd w:val="clear" w:color="auto" w:fill="auto"/>
            <w:vAlign w:val="center"/>
          </w:tcPr>
          <w:p w14:paraId="407994EC" w14:textId="77777777" w:rsidR="00681B2A" w:rsidRPr="00244EF9" w:rsidRDefault="00681B2A" w:rsidP="000E33FA">
            <w:pPr>
              <w:widowControl w:val="0"/>
              <w:spacing w:before="120" w:line="320" w:lineRule="atLeast"/>
              <w:ind w:left="426"/>
              <w:jc w:val="center"/>
              <w:rPr>
                <w:rFonts w:ascii="Arial" w:hAnsi="Arial" w:cs="Arial"/>
              </w:rPr>
            </w:pPr>
            <w:r w:rsidRPr="00244EF9">
              <w:rPr>
                <w:rFonts w:ascii="Arial" w:hAnsi="Arial" w:cs="Arial"/>
              </w:rPr>
              <w:t>Pozice</w:t>
            </w:r>
          </w:p>
        </w:tc>
        <w:tc>
          <w:tcPr>
            <w:tcW w:w="3329" w:type="pct"/>
            <w:shd w:val="clear" w:color="auto" w:fill="auto"/>
            <w:vAlign w:val="center"/>
          </w:tcPr>
          <w:p w14:paraId="1352E7CC" w14:textId="77777777" w:rsidR="00681B2A" w:rsidRPr="00244EF9" w:rsidRDefault="00681B2A" w:rsidP="000E33FA">
            <w:pPr>
              <w:spacing w:before="120" w:line="320" w:lineRule="atLeast"/>
              <w:jc w:val="center"/>
              <w:rPr>
                <w:rFonts w:ascii="Arial" w:hAnsi="Arial" w:cs="Arial"/>
              </w:rPr>
            </w:pPr>
            <w:r w:rsidRPr="00244EF9">
              <w:rPr>
                <w:rFonts w:ascii="Arial" w:hAnsi="Arial" w:cs="Arial"/>
              </w:rPr>
              <w:t>Kontaktní údaje</w:t>
            </w:r>
          </w:p>
        </w:tc>
      </w:tr>
      <w:tr w:rsidR="00681B2A" w:rsidRPr="00244EF9" w14:paraId="689A311A" w14:textId="77777777" w:rsidTr="00455B4C">
        <w:trPr>
          <w:jc w:val="center"/>
        </w:trPr>
        <w:tc>
          <w:tcPr>
            <w:tcW w:w="1671" w:type="pct"/>
            <w:tcBorders>
              <w:top w:val="single" w:sz="4" w:space="0" w:color="auto"/>
              <w:left w:val="single" w:sz="4" w:space="0" w:color="auto"/>
              <w:bottom w:val="single" w:sz="4" w:space="0" w:color="auto"/>
              <w:right w:val="single" w:sz="4" w:space="0" w:color="auto"/>
            </w:tcBorders>
            <w:shd w:val="clear" w:color="auto" w:fill="auto"/>
            <w:vAlign w:val="center"/>
          </w:tcPr>
          <w:p w14:paraId="1EC76729" w14:textId="5F062208" w:rsidR="00681B2A" w:rsidRPr="00244EF9" w:rsidRDefault="00CE5D3A" w:rsidP="000E33FA">
            <w:pPr>
              <w:widowControl w:val="0"/>
              <w:spacing w:before="120" w:line="320" w:lineRule="atLeast"/>
              <w:ind w:left="426"/>
              <w:jc w:val="center"/>
              <w:rPr>
                <w:rFonts w:ascii="Arial" w:hAnsi="Arial" w:cs="Arial"/>
              </w:rPr>
            </w:pPr>
            <w:r w:rsidRPr="00244EF9">
              <w:rPr>
                <w:rFonts w:ascii="Arial" w:hAnsi="Arial" w:cs="Arial"/>
              </w:rPr>
              <w:t>v</w:t>
            </w:r>
            <w:r w:rsidR="00632AB6" w:rsidRPr="00244EF9">
              <w:rPr>
                <w:rFonts w:ascii="Arial" w:hAnsi="Arial" w:cs="Arial"/>
              </w:rPr>
              <w:t>edoucí au</w:t>
            </w:r>
            <w:r w:rsidRPr="00244EF9">
              <w:rPr>
                <w:rFonts w:ascii="Arial" w:hAnsi="Arial" w:cs="Arial"/>
              </w:rPr>
              <w:t>ditor SŘBI/ISMS</w:t>
            </w:r>
            <w:r w:rsidR="00744E57" w:rsidRPr="00244EF9">
              <w:rPr>
                <w:rFonts w:ascii="Arial" w:hAnsi="Arial" w:cs="Arial"/>
              </w:rPr>
              <w:t>*</w:t>
            </w:r>
          </w:p>
        </w:tc>
        <w:tc>
          <w:tcPr>
            <w:tcW w:w="3329" w:type="pct"/>
            <w:tcBorders>
              <w:top w:val="single" w:sz="4" w:space="0" w:color="auto"/>
              <w:left w:val="single" w:sz="4" w:space="0" w:color="auto"/>
              <w:bottom w:val="single" w:sz="4" w:space="0" w:color="auto"/>
              <w:right w:val="single" w:sz="4" w:space="0" w:color="auto"/>
            </w:tcBorders>
            <w:shd w:val="clear" w:color="auto" w:fill="auto"/>
            <w:vAlign w:val="center"/>
          </w:tcPr>
          <w:p w14:paraId="03B4DA95" w14:textId="14D965E2" w:rsidR="0046789D" w:rsidRPr="0046789D" w:rsidRDefault="0046789D" w:rsidP="0046789D">
            <w:pPr>
              <w:spacing w:before="120" w:line="320" w:lineRule="atLeast"/>
              <w:rPr>
                <w:rFonts w:ascii="Arial" w:hAnsi="Arial" w:cs="Arial"/>
              </w:rPr>
            </w:pPr>
            <w:r w:rsidRPr="0046789D">
              <w:rPr>
                <w:rFonts w:ascii="Arial" w:hAnsi="Arial" w:cs="Arial"/>
              </w:rPr>
              <w:t xml:space="preserve">Jméno a příjmení: </w:t>
            </w:r>
            <w:r w:rsidR="00CD5B80">
              <w:rPr>
                <w:rFonts w:ascii="Arial" w:hAnsi="Arial" w:cs="Arial"/>
              </w:rPr>
              <w:t>xxx</w:t>
            </w:r>
          </w:p>
          <w:p w14:paraId="4C32339C" w14:textId="3C1D8FA5" w:rsidR="0046789D" w:rsidRPr="0046789D" w:rsidRDefault="0046789D" w:rsidP="0046789D">
            <w:pPr>
              <w:spacing w:before="120" w:line="320" w:lineRule="atLeast"/>
              <w:rPr>
                <w:rFonts w:ascii="Arial" w:hAnsi="Arial" w:cs="Arial"/>
              </w:rPr>
            </w:pPr>
            <w:r w:rsidRPr="0046789D">
              <w:rPr>
                <w:rFonts w:ascii="Arial" w:hAnsi="Arial" w:cs="Arial"/>
              </w:rPr>
              <w:t xml:space="preserve">Telefon: </w:t>
            </w:r>
            <w:r w:rsidR="00CD5B80">
              <w:rPr>
                <w:rFonts w:ascii="Arial" w:hAnsi="Arial" w:cs="Arial"/>
              </w:rPr>
              <w:t>xxx</w:t>
            </w:r>
          </w:p>
          <w:p w14:paraId="47AA3AAF" w14:textId="456386C2" w:rsidR="00681B2A" w:rsidRPr="00244EF9" w:rsidRDefault="0046789D" w:rsidP="0046789D">
            <w:pPr>
              <w:spacing w:before="120" w:line="320" w:lineRule="atLeast"/>
              <w:rPr>
                <w:rFonts w:ascii="Arial" w:hAnsi="Arial" w:cs="Arial"/>
              </w:rPr>
            </w:pPr>
            <w:r w:rsidRPr="0046789D">
              <w:rPr>
                <w:rFonts w:ascii="Arial" w:hAnsi="Arial" w:cs="Arial"/>
              </w:rPr>
              <w:t xml:space="preserve">E-mail: </w:t>
            </w:r>
            <w:r w:rsidR="00CD5B80">
              <w:rPr>
                <w:rFonts w:ascii="Arial" w:hAnsi="Arial" w:cs="Arial"/>
              </w:rPr>
              <w:t>xxx</w:t>
            </w:r>
          </w:p>
        </w:tc>
      </w:tr>
      <w:tr w:rsidR="00681B2A" w:rsidRPr="00244EF9" w14:paraId="4C307F4E" w14:textId="77777777" w:rsidTr="00455B4C">
        <w:trPr>
          <w:jc w:val="center"/>
        </w:trPr>
        <w:tc>
          <w:tcPr>
            <w:tcW w:w="1671" w:type="pct"/>
            <w:tcBorders>
              <w:top w:val="single" w:sz="4" w:space="0" w:color="auto"/>
              <w:left w:val="single" w:sz="4" w:space="0" w:color="auto"/>
              <w:bottom w:val="single" w:sz="4" w:space="0" w:color="auto"/>
              <w:right w:val="single" w:sz="4" w:space="0" w:color="auto"/>
            </w:tcBorders>
            <w:shd w:val="clear" w:color="auto" w:fill="auto"/>
            <w:vAlign w:val="center"/>
          </w:tcPr>
          <w:p w14:paraId="7E5A9100" w14:textId="43B4088B" w:rsidR="00681B2A" w:rsidRPr="00244EF9" w:rsidRDefault="00CE5D3A" w:rsidP="000E33FA">
            <w:pPr>
              <w:widowControl w:val="0"/>
              <w:spacing w:before="120" w:line="320" w:lineRule="atLeast"/>
              <w:ind w:left="426"/>
              <w:jc w:val="center"/>
              <w:rPr>
                <w:rFonts w:ascii="Arial" w:hAnsi="Arial" w:cs="Arial"/>
              </w:rPr>
            </w:pPr>
            <w:r w:rsidRPr="00244EF9">
              <w:rPr>
                <w:rFonts w:ascii="Arial" w:hAnsi="Arial" w:cs="Arial"/>
              </w:rPr>
              <w:t>auditor 1 SŘBI/ISMS</w:t>
            </w:r>
            <w:r w:rsidR="00744E57" w:rsidRPr="00244EF9">
              <w:rPr>
                <w:rFonts w:ascii="Arial" w:hAnsi="Arial" w:cs="Arial"/>
              </w:rPr>
              <w:t>**</w:t>
            </w:r>
          </w:p>
        </w:tc>
        <w:tc>
          <w:tcPr>
            <w:tcW w:w="3329" w:type="pct"/>
            <w:tcBorders>
              <w:top w:val="single" w:sz="4" w:space="0" w:color="auto"/>
              <w:left w:val="single" w:sz="4" w:space="0" w:color="auto"/>
              <w:bottom w:val="single" w:sz="4" w:space="0" w:color="auto"/>
              <w:right w:val="single" w:sz="4" w:space="0" w:color="auto"/>
            </w:tcBorders>
            <w:shd w:val="clear" w:color="auto" w:fill="auto"/>
            <w:vAlign w:val="center"/>
          </w:tcPr>
          <w:p w14:paraId="3E07965E" w14:textId="64569293" w:rsidR="0046789D" w:rsidRPr="0046789D" w:rsidRDefault="0046789D" w:rsidP="0046789D">
            <w:pPr>
              <w:spacing w:before="120" w:line="320" w:lineRule="atLeast"/>
              <w:rPr>
                <w:rFonts w:ascii="Arial" w:hAnsi="Arial" w:cs="Arial"/>
              </w:rPr>
            </w:pPr>
            <w:r w:rsidRPr="0046789D">
              <w:rPr>
                <w:rFonts w:ascii="Arial" w:hAnsi="Arial" w:cs="Arial"/>
              </w:rPr>
              <w:t xml:space="preserve">Jméno a příjmení: </w:t>
            </w:r>
            <w:r w:rsidR="00CD5B80">
              <w:rPr>
                <w:rFonts w:ascii="Arial" w:hAnsi="Arial" w:cs="Arial"/>
              </w:rPr>
              <w:t>xxx</w:t>
            </w:r>
          </w:p>
          <w:p w14:paraId="44205E8D" w14:textId="178F6299" w:rsidR="0046789D" w:rsidRPr="0046789D" w:rsidRDefault="0046789D" w:rsidP="0046789D">
            <w:pPr>
              <w:spacing w:before="120" w:line="320" w:lineRule="atLeast"/>
              <w:rPr>
                <w:rFonts w:ascii="Arial" w:hAnsi="Arial" w:cs="Arial"/>
              </w:rPr>
            </w:pPr>
            <w:r w:rsidRPr="0046789D">
              <w:rPr>
                <w:rFonts w:ascii="Arial" w:hAnsi="Arial" w:cs="Arial"/>
              </w:rPr>
              <w:t xml:space="preserve">Telefon: </w:t>
            </w:r>
            <w:r w:rsidR="00CD5B80">
              <w:rPr>
                <w:rFonts w:ascii="Arial" w:hAnsi="Arial" w:cs="Arial"/>
              </w:rPr>
              <w:t>xxx</w:t>
            </w:r>
          </w:p>
          <w:p w14:paraId="67809DBE" w14:textId="52637451" w:rsidR="00681B2A" w:rsidRPr="00244EF9" w:rsidRDefault="0046789D" w:rsidP="0046789D">
            <w:pPr>
              <w:spacing w:before="120" w:line="320" w:lineRule="atLeast"/>
              <w:rPr>
                <w:rFonts w:ascii="Arial" w:hAnsi="Arial" w:cs="Arial"/>
              </w:rPr>
            </w:pPr>
            <w:r w:rsidRPr="0046789D">
              <w:rPr>
                <w:rFonts w:ascii="Arial" w:hAnsi="Arial" w:cs="Arial"/>
              </w:rPr>
              <w:t xml:space="preserve">E-mail: </w:t>
            </w:r>
            <w:r w:rsidR="00CD5B80">
              <w:rPr>
                <w:rFonts w:ascii="Arial" w:hAnsi="Arial" w:cs="Arial"/>
              </w:rPr>
              <w:t>xxx</w:t>
            </w:r>
          </w:p>
        </w:tc>
      </w:tr>
      <w:tr w:rsidR="00CE5D3A" w:rsidRPr="00244EF9" w14:paraId="60AB281A" w14:textId="77777777" w:rsidTr="00455B4C">
        <w:trPr>
          <w:jc w:val="center"/>
        </w:trPr>
        <w:tc>
          <w:tcPr>
            <w:tcW w:w="1671" w:type="pct"/>
            <w:tcBorders>
              <w:top w:val="single" w:sz="4" w:space="0" w:color="auto"/>
              <w:left w:val="single" w:sz="4" w:space="0" w:color="auto"/>
              <w:bottom w:val="single" w:sz="4" w:space="0" w:color="auto"/>
              <w:right w:val="single" w:sz="4" w:space="0" w:color="auto"/>
            </w:tcBorders>
            <w:shd w:val="clear" w:color="auto" w:fill="auto"/>
            <w:vAlign w:val="center"/>
          </w:tcPr>
          <w:p w14:paraId="46CF6D85" w14:textId="5358BF20" w:rsidR="00CE5D3A" w:rsidRPr="00244EF9" w:rsidRDefault="00CE5D3A" w:rsidP="000E33FA">
            <w:pPr>
              <w:widowControl w:val="0"/>
              <w:spacing w:before="120" w:line="320" w:lineRule="atLeast"/>
              <w:ind w:left="426"/>
              <w:jc w:val="center"/>
              <w:rPr>
                <w:rFonts w:ascii="Arial" w:hAnsi="Arial" w:cs="Arial"/>
              </w:rPr>
            </w:pPr>
            <w:r w:rsidRPr="00244EF9">
              <w:rPr>
                <w:rFonts w:ascii="Arial" w:hAnsi="Arial" w:cs="Arial"/>
              </w:rPr>
              <w:t>auditor 2 SŘBI/ISMS</w:t>
            </w:r>
            <w:r w:rsidR="00744E57" w:rsidRPr="00244EF9">
              <w:rPr>
                <w:rFonts w:ascii="Arial" w:hAnsi="Arial" w:cs="Arial"/>
              </w:rPr>
              <w:t>**</w:t>
            </w:r>
          </w:p>
        </w:tc>
        <w:tc>
          <w:tcPr>
            <w:tcW w:w="3329" w:type="pct"/>
            <w:tcBorders>
              <w:top w:val="single" w:sz="4" w:space="0" w:color="auto"/>
              <w:left w:val="single" w:sz="4" w:space="0" w:color="auto"/>
              <w:bottom w:val="single" w:sz="4" w:space="0" w:color="auto"/>
              <w:right w:val="single" w:sz="4" w:space="0" w:color="auto"/>
            </w:tcBorders>
            <w:shd w:val="clear" w:color="auto" w:fill="auto"/>
            <w:vAlign w:val="center"/>
          </w:tcPr>
          <w:p w14:paraId="5F20216C" w14:textId="134D60C5" w:rsidR="00777AF9" w:rsidRPr="0046789D" w:rsidRDefault="00777AF9" w:rsidP="00777AF9">
            <w:pPr>
              <w:spacing w:before="120" w:line="320" w:lineRule="atLeast"/>
              <w:rPr>
                <w:rFonts w:ascii="Arial" w:hAnsi="Arial" w:cs="Arial"/>
              </w:rPr>
            </w:pPr>
            <w:r w:rsidRPr="0046789D">
              <w:rPr>
                <w:rFonts w:ascii="Arial" w:hAnsi="Arial" w:cs="Arial"/>
              </w:rPr>
              <w:t xml:space="preserve">Jméno a příjmení: </w:t>
            </w:r>
            <w:r w:rsidR="00CD5B80">
              <w:rPr>
                <w:rFonts w:ascii="Arial" w:hAnsi="Arial" w:cs="Arial"/>
              </w:rPr>
              <w:t>xxx</w:t>
            </w:r>
          </w:p>
          <w:p w14:paraId="6EAF0E50" w14:textId="18B5ED39" w:rsidR="00777AF9" w:rsidRPr="0046789D" w:rsidRDefault="00777AF9" w:rsidP="00777AF9">
            <w:pPr>
              <w:spacing w:before="120" w:line="320" w:lineRule="atLeast"/>
              <w:rPr>
                <w:rFonts w:ascii="Arial" w:hAnsi="Arial" w:cs="Arial"/>
              </w:rPr>
            </w:pPr>
            <w:r w:rsidRPr="0046789D">
              <w:rPr>
                <w:rFonts w:ascii="Arial" w:hAnsi="Arial" w:cs="Arial"/>
              </w:rPr>
              <w:t xml:space="preserve">Telefon: </w:t>
            </w:r>
            <w:r w:rsidR="00CD5B80">
              <w:rPr>
                <w:rFonts w:ascii="Arial" w:hAnsi="Arial" w:cs="Arial"/>
              </w:rPr>
              <w:t>xxx</w:t>
            </w:r>
          </w:p>
          <w:p w14:paraId="1EA95193" w14:textId="67938E77" w:rsidR="00CE5D3A" w:rsidRPr="00244EF9" w:rsidRDefault="00777AF9" w:rsidP="00777AF9">
            <w:pPr>
              <w:spacing w:before="120" w:line="320" w:lineRule="atLeast"/>
              <w:rPr>
                <w:rFonts w:ascii="Arial" w:hAnsi="Arial" w:cs="Arial"/>
              </w:rPr>
            </w:pPr>
            <w:r w:rsidRPr="0046789D">
              <w:rPr>
                <w:rFonts w:ascii="Arial" w:hAnsi="Arial" w:cs="Arial"/>
              </w:rPr>
              <w:t xml:space="preserve">E-mail: </w:t>
            </w:r>
            <w:r w:rsidR="00CD5B80">
              <w:rPr>
                <w:rFonts w:ascii="Arial" w:hAnsi="Arial" w:cs="Arial"/>
              </w:rPr>
              <w:t>xxx</w:t>
            </w:r>
          </w:p>
        </w:tc>
      </w:tr>
      <w:bookmarkEnd w:id="90"/>
    </w:tbl>
    <w:p w14:paraId="2A65CE24" w14:textId="7246E463" w:rsidR="001116FF" w:rsidRPr="00244EF9" w:rsidRDefault="001116FF" w:rsidP="000E33FA">
      <w:pPr>
        <w:spacing w:before="120"/>
        <w:jc w:val="center"/>
        <w:rPr>
          <w:rFonts w:ascii="Arial" w:hAnsi="Arial" w:cs="Arial"/>
        </w:rPr>
      </w:pPr>
    </w:p>
    <w:p w14:paraId="78AB29E9" w14:textId="4CCF46E9" w:rsidR="00A175FB" w:rsidRPr="00244EF9" w:rsidRDefault="00A175FB">
      <w:pPr>
        <w:spacing w:after="160" w:line="259" w:lineRule="auto"/>
        <w:rPr>
          <w:rFonts w:ascii="Arial" w:hAnsi="Arial" w:cs="Arial"/>
        </w:rPr>
      </w:pPr>
      <w:r w:rsidRPr="00244EF9">
        <w:rPr>
          <w:rFonts w:ascii="Arial" w:hAnsi="Arial" w:cs="Arial"/>
        </w:rPr>
        <w:br w:type="page"/>
      </w:r>
    </w:p>
    <w:p w14:paraId="2B8014C6" w14:textId="706B1D07" w:rsidR="00A175FB" w:rsidRPr="00244EF9" w:rsidRDefault="00A175FB" w:rsidP="00A175FB">
      <w:pPr>
        <w:pStyle w:val="Nadpis1"/>
        <w:numPr>
          <w:ilvl w:val="0"/>
          <w:numId w:val="0"/>
        </w:numPr>
        <w:spacing w:before="120" w:after="120"/>
        <w:jc w:val="center"/>
        <w:rPr>
          <w:rFonts w:cs="Arial"/>
          <w:sz w:val="28"/>
          <w:szCs w:val="28"/>
          <w:lang w:val="cs-CZ"/>
        </w:rPr>
      </w:pPr>
      <w:bookmarkStart w:id="92" w:name="_Příloha_č._4"/>
      <w:bookmarkEnd w:id="92"/>
      <w:r w:rsidRPr="00244EF9">
        <w:rPr>
          <w:rFonts w:cs="Arial"/>
          <w:sz w:val="28"/>
          <w:szCs w:val="28"/>
        </w:rPr>
        <w:lastRenderedPageBreak/>
        <w:t xml:space="preserve">Příloha č. </w:t>
      </w:r>
      <w:r w:rsidR="008F6277" w:rsidRPr="00244EF9">
        <w:rPr>
          <w:rFonts w:cs="Arial"/>
          <w:sz w:val="28"/>
          <w:szCs w:val="28"/>
          <w:lang w:val="cs-CZ"/>
        </w:rPr>
        <w:t>4</w:t>
      </w:r>
    </w:p>
    <w:p w14:paraId="5845997E" w14:textId="77777777" w:rsidR="00455B4C" w:rsidRPr="00244EF9" w:rsidRDefault="00455B4C" w:rsidP="00455B4C">
      <w:pPr>
        <w:rPr>
          <w:rFonts w:ascii="Arial" w:hAnsi="Arial" w:cs="Arial"/>
          <w:lang w:eastAsia="x-none"/>
        </w:rPr>
      </w:pPr>
    </w:p>
    <w:p w14:paraId="46E03B8D" w14:textId="4F0104DE" w:rsidR="00AE0873" w:rsidRPr="00244EF9" w:rsidRDefault="00A175FB" w:rsidP="00A175FB">
      <w:pPr>
        <w:spacing w:before="120"/>
        <w:jc w:val="center"/>
        <w:rPr>
          <w:rFonts w:ascii="Arial" w:hAnsi="Arial" w:cs="Arial"/>
          <w:b/>
          <w:sz w:val="28"/>
          <w:szCs w:val="28"/>
        </w:rPr>
      </w:pPr>
      <w:r w:rsidRPr="00244EF9">
        <w:rPr>
          <w:rFonts w:ascii="Arial" w:hAnsi="Arial" w:cs="Arial"/>
          <w:b/>
          <w:sz w:val="28"/>
          <w:szCs w:val="28"/>
        </w:rPr>
        <w:t>Akceptační protokol</w:t>
      </w:r>
    </w:p>
    <w:p w14:paraId="496815AE" w14:textId="77777777" w:rsidR="00086C88" w:rsidRPr="00244EF9" w:rsidRDefault="00086C88" w:rsidP="00086C88">
      <w:pPr>
        <w:widowControl w:val="0"/>
        <w:overflowPunct w:val="0"/>
        <w:autoSpaceDE w:val="0"/>
        <w:autoSpaceDN w:val="0"/>
        <w:adjustRightInd w:val="0"/>
        <w:spacing w:after="0" w:line="240" w:lineRule="auto"/>
        <w:ind w:left="5103" w:hanging="5103"/>
        <w:jc w:val="both"/>
        <w:rPr>
          <w:rFonts w:ascii="Arial" w:hAnsi="Arial" w:cs="Arial"/>
          <w:b/>
          <w:szCs w:val="20"/>
        </w:rPr>
      </w:pPr>
    </w:p>
    <w:p w14:paraId="7FD55626" w14:textId="77777777" w:rsidR="00C63239" w:rsidRPr="00244EF9" w:rsidRDefault="00C63239" w:rsidP="00C63239">
      <w:pPr>
        <w:framePr w:w="9620" w:h="1825" w:hSpace="141" w:wrap="around" w:vAnchor="text" w:hAnchor="page" w:x="1391" w:y="217"/>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76" w:lineRule="auto"/>
        <w:jc w:val="both"/>
        <w:rPr>
          <w:rFonts w:ascii="Arial" w:hAnsi="Arial" w:cs="Arial"/>
          <w:szCs w:val="22"/>
        </w:rPr>
      </w:pPr>
    </w:p>
    <w:p w14:paraId="7E5459B5" w14:textId="53441589" w:rsidR="00C63239" w:rsidRPr="00244EF9" w:rsidRDefault="00086C88" w:rsidP="00455B4C">
      <w:pPr>
        <w:framePr w:w="9620" w:h="1825" w:hSpace="141" w:wrap="around" w:vAnchor="text" w:hAnchor="page" w:x="1391" w:y="217"/>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76" w:lineRule="auto"/>
        <w:jc w:val="center"/>
        <w:rPr>
          <w:rFonts w:ascii="Arial" w:hAnsi="Arial" w:cs="Arial"/>
          <w:szCs w:val="22"/>
        </w:rPr>
      </w:pPr>
      <w:r w:rsidRPr="00244EF9">
        <w:rPr>
          <w:rFonts w:ascii="Arial" w:hAnsi="Arial" w:cs="Arial"/>
          <w:szCs w:val="22"/>
        </w:rPr>
        <w:t xml:space="preserve">Předmětem akceptace je řádné provedení auditu Systému řízení bezpečnosti informací </w:t>
      </w:r>
      <w:r w:rsidR="00CE0D80">
        <w:rPr>
          <w:rFonts w:ascii="Arial" w:hAnsi="Arial" w:cs="Arial"/>
          <w:szCs w:val="22"/>
        </w:rPr>
        <w:t xml:space="preserve">na </w:t>
      </w:r>
      <w:r w:rsidRPr="00244EF9">
        <w:rPr>
          <w:rFonts w:ascii="Arial" w:hAnsi="Arial" w:cs="Arial"/>
          <w:szCs w:val="22"/>
        </w:rPr>
        <w:t xml:space="preserve">SPÚ </w:t>
      </w:r>
      <w:r w:rsidR="00072B01">
        <w:rPr>
          <w:rFonts w:ascii="Arial" w:hAnsi="Arial" w:cs="Arial"/>
          <w:szCs w:val="22"/>
        </w:rPr>
        <w:t>po</w:t>
      </w:r>
      <w:r w:rsidRPr="00244EF9">
        <w:rPr>
          <w:rFonts w:ascii="Arial" w:hAnsi="Arial" w:cs="Arial"/>
          <w:szCs w:val="22"/>
        </w:rPr>
        <w:t>dle</w:t>
      </w:r>
      <w:r w:rsidR="00C63239" w:rsidRPr="00244EF9">
        <w:rPr>
          <w:rFonts w:ascii="Arial" w:hAnsi="Arial" w:cs="Arial"/>
          <w:szCs w:val="22"/>
        </w:rPr>
        <w:t>:</w:t>
      </w:r>
    </w:p>
    <w:p w14:paraId="45059696" w14:textId="77777777" w:rsidR="00C63239" w:rsidRPr="00244EF9" w:rsidRDefault="00C63239" w:rsidP="00C63239">
      <w:pPr>
        <w:framePr w:w="9620" w:h="1825" w:hSpace="141" w:wrap="around" w:vAnchor="text" w:hAnchor="page" w:x="1391" w:y="217"/>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76" w:lineRule="auto"/>
        <w:jc w:val="both"/>
        <w:rPr>
          <w:rFonts w:ascii="Arial" w:hAnsi="Arial" w:cs="Arial"/>
          <w:szCs w:val="22"/>
        </w:rPr>
      </w:pPr>
    </w:p>
    <w:p w14:paraId="069C2607" w14:textId="4451DA51" w:rsidR="00086C88" w:rsidRPr="00244EF9" w:rsidRDefault="00086C88" w:rsidP="00C63239">
      <w:pPr>
        <w:framePr w:w="9620" w:h="1825" w:hSpace="141" w:wrap="around" w:vAnchor="text" w:hAnchor="page" w:x="1391" w:y="217"/>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76" w:lineRule="auto"/>
        <w:jc w:val="center"/>
        <w:rPr>
          <w:rFonts w:ascii="Arial" w:hAnsi="Arial" w:cs="Arial"/>
          <w:szCs w:val="22"/>
        </w:rPr>
      </w:pPr>
      <w:r w:rsidRPr="00244EF9">
        <w:rPr>
          <w:rFonts w:ascii="Arial" w:hAnsi="Arial" w:cs="Arial"/>
          <w:szCs w:val="22"/>
        </w:rPr>
        <w:t xml:space="preserve">SMLOUVY O AUDITU SŘBI </w:t>
      </w:r>
      <w:r w:rsidR="00072B01">
        <w:rPr>
          <w:rFonts w:ascii="Arial" w:hAnsi="Arial" w:cs="Arial"/>
          <w:szCs w:val="22"/>
        </w:rPr>
        <w:t>SPÚ</w:t>
      </w:r>
    </w:p>
    <w:p w14:paraId="0C9778ED" w14:textId="77777777" w:rsidR="00C63239" w:rsidRPr="00244EF9" w:rsidRDefault="00C63239" w:rsidP="00C63239">
      <w:pPr>
        <w:framePr w:w="9620" w:h="1825" w:hSpace="141" w:wrap="around" w:vAnchor="text" w:hAnchor="page" w:x="1391" w:y="217"/>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76" w:lineRule="auto"/>
        <w:jc w:val="both"/>
        <w:rPr>
          <w:rFonts w:ascii="Arial" w:hAnsi="Arial" w:cs="Arial"/>
          <w:szCs w:val="22"/>
        </w:rPr>
      </w:pPr>
    </w:p>
    <w:p w14:paraId="2F6B8960" w14:textId="01906754" w:rsidR="00086C88" w:rsidRPr="00244EF9" w:rsidRDefault="00086C88" w:rsidP="00C63239">
      <w:pPr>
        <w:framePr w:w="9620" w:h="1825" w:hSpace="141" w:wrap="around" w:vAnchor="text" w:hAnchor="page" w:x="1391" w:y="217"/>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76" w:lineRule="auto"/>
        <w:jc w:val="both"/>
        <w:rPr>
          <w:rFonts w:ascii="Arial" w:hAnsi="Arial" w:cs="Arial"/>
          <w:szCs w:val="22"/>
        </w:rPr>
      </w:pPr>
      <w:r w:rsidRPr="00244EF9">
        <w:rPr>
          <w:rFonts w:ascii="Arial" w:hAnsi="Arial" w:cs="Arial"/>
          <w:szCs w:val="22"/>
        </w:rPr>
        <w:t xml:space="preserve">Číslo Smlouvy Objednatele: </w:t>
      </w:r>
      <w:r w:rsidR="00A51EEF">
        <w:rPr>
          <w:rFonts w:ascii="Arial" w:hAnsi="Arial" w:cs="Arial"/>
          <w:szCs w:val="22"/>
        </w:rPr>
        <w:t>…………………..</w:t>
      </w:r>
    </w:p>
    <w:p w14:paraId="78B0DB52" w14:textId="43D137AF" w:rsidR="00086C88" w:rsidRPr="00244EF9" w:rsidRDefault="00086C88" w:rsidP="00086C88">
      <w:pPr>
        <w:framePr w:w="9620" w:h="1825" w:hSpace="141" w:wrap="around" w:vAnchor="text" w:hAnchor="page" w:x="1391" w:y="217"/>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jc w:val="both"/>
        <w:rPr>
          <w:rFonts w:ascii="Arial" w:hAnsi="Arial" w:cs="Arial"/>
          <w:szCs w:val="22"/>
        </w:rPr>
      </w:pPr>
    </w:p>
    <w:p w14:paraId="33DAC07E" w14:textId="77777777" w:rsidR="00086C88" w:rsidRPr="00244EF9" w:rsidRDefault="00086C88" w:rsidP="00086C88">
      <w:pPr>
        <w:framePr w:w="9620" w:h="1825" w:hSpace="141" w:wrap="around" w:vAnchor="text" w:hAnchor="page" w:x="1391" w:y="217"/>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jc w:val="both"/>
        <w:rPr>
          <w:rFonts w:ascii="Arial" w:hAnsi="Arial" w:cs="Arial"/>
          <w:szCs w:val="20"/>
        </w:rPr>
      </w:pPr>
    </w:p>
    <w:p w14:paraId="7A9A8E66" w14:textId="77777777" w:rsidR="00086C88" w:rsidRPr="00244EF9" w:rsidRDefault="00086C88" w:rsidP="00086C88">
      <w:pPr>
        <w:widowControl w:val="0"/>
        <w:overflowPunct w:val="0"/>
        <w:autoSpaceDE w:val="0"/>
        <w:autoSpaceDN w:val="0"/>
        <w:adjustRightInd w:val="0"/>
        <w:spacing w:after="0" w:line="240" w:lineRule="auto"/>
        <w:jc w:val="both"/>
        <w:rPr>
          <w:rFonts w:ascii="Arial" w:hAnsi="Arial" w:cs="Arial"/>
          <w:szCs w:val="22"/>
        </w:rPr>
      </w:pPr>
    </w:p>
    <w:p w14:paraId="1655E9C0" w14:textId="6436DCBD" w:rsidR="00086C88" w:rsidRPr="00244EF9" w:rsidRDefault="00086C88" w:rsidP="00086C88">
      <w:pPr>
        <w:widowControl w:val="0"/>
        <w:overflowPunct w:val="0"/>
        <w:autoSpaceDE w:val="0"/>
        <w:autoSpaceDN w:val="0"/>
        <w:adjustRightInd w:val="0"/>
        <w:spacing w:after="0" w:line="240" w:lineRule="auto"/>
        <w:jc w:val="both"/>
        <w:rPr>
          <w:rFonts w:ascii="Arial" w:hAnsi="Arial" w:cs="Arial"/>
          <w:szCs w:val="22"/>
        </w:rPr>
      </w:pPr>
      <w:r w:rsidRPr="00244EF9">
        <w:rPr>
          <w:rFonts w:ascii="Arial" w:hAnsi="Arial" w:cs="Arial"/>
          <w:b/>
          <w:szCs w:val="22"/>
        </w:rPr>
        <w:t>Výsledek akceptace</w:t>
      </w:r>
      <w:r w:rsidRPr="00244EF9">
        <w:rPr>
          <w:rFonts w:ascii="Arial" w:hAnsi="Arial" w:cs="Arial"/>
          <w:szCs w:val="22"/>
        </w:rPr>
        <w:t>: (variantu výsledku označ</w:t>
      </w:r>
      <w:r w:rsidR="00C63239" w:rsidRPr="00244EF9">
        <w:rPr>
          <w:rFonts w:ascii="Arial" w:hAnsi="Arial" w:cs="Arial"/>
          <w:szCs w:val="22"/>
        </w:rPr>
        <w:t xml:space="preserve">it </w:t>
      </w:r>
      <w:r w:rsidRPr="00244EF9">
        <w:rPr>
          <w:rFonts w:ascii="Arial" w:hAnsi="Arial" w:cs="Arial"/>
          <w:szCs w:val="22"/>
        </w:rPr>
        <w:t>křížkem)</w:t>
      </w:r>
    </w:p>
    <w:p w14:paraId="78F5269D" w14:textId="77777777" w:rsidR="00086C88" w:rsidRPr="00244EF9" w:rsidRDefault="00086C88" w:rsidP="00086C88">
      <w:pPr>
        <w:widowControl w:val="0"/>
        <w:overflowPunct w:val="0"/>
        <w:autoSpaceDE w:val="0"/>
        <w:autoSpaceDN w:val="0"/>
        <w:adjustRightInd w:val="0"/>
        <w:spacing w:after="0" w:line="240" w:lineRule="auto"/>
        <w:jc w:val="both"/>
        <w:rPr>
          <w:rFonts w:ascii="Arial" w:hAnsi="Arial" w:cs="Arial"/>
          <w:szCs w:val="22"/>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828"/>
        <w:gridCol w:w="3543"/>
      </w:tblGrid>
      <w:tr w:rsidR="00086C88" w:rsidRPr="00244EF9" w14:paraId="16C93F08" w14:textId="77777777" w:rsidTr="00C63239">
        <w:trPr>
          <w:trHeight w:val="851"/>
        </w:trPr>
        <w:tc>
          <w:tcPr>
            <w:tcW w:w="2410" w:type="dxa"/>
            <w:tcBorders>
              <w:top w:val="single" w:sz="4" w:space="0" w:color="auto"/>
              <w:left w:val="single" w:sz="4" w:space="0" w:color="auto"/>
              <w:bottom w:val="single" w:sz="4" w:space="0" w:color="auto"/>
              <w:right w:val="single" w:sz="4" w:space="0" w:color="auto"/>
            </w:tcBorders>
            <w:hideMark/>
          </w:tcPr>
          <w:p w14:paraId="6FD75A41" w14:textId="77777777" w:rsidR="00086C88" w:rsidRPr="00244EF9" w:rsidRDefault="00086C88" w:rsidP="00816C6B">
            <w:pPr>
              <w:widowControl w:val="0"/>
              <w:overflowPunct w:val="0"/>
              <w:autoSpaceDE w:val="0"/>
              <w:autoSpaceDN w:val="0"/>
              <w:adjustRightInd w:val="0"/>
              <w:spacing w:before="240" w:after="0" w:line="360" w:lineRule="auto"/>
              <w:jc w:val="center"/>
              <w:rPr>
                <w:rFonts w:ascii="Arial" w:hAnsi="Arial" w:cs="Arial"/>
                <w:i/>
                <w:szCs w:val="22"/>
              </w:rPr>
            </w:pPr>
            <w:r w:rsidRPr="00244EF9">
              <w:rPr>
                <w:rFonts w:ascii="Arial" w:hAnsi="Arial" w:cs="Arial"/>
                <w:i/>
                <w:szCs w:val="22"/>
              </w:rPr>
              <w:fldChar w:fldCharType="begin">
                <w:ffData>
                  <w:name w:val="Zaškrtávací1"/>
                  <w:enabled/>
                  <w:calcOnExit w:val="0"/>
                  <w:checkBox>
                    <w:sizeAuto/>
                    <w:default w:val="0"/>
                  </w:checkBox>
                </w:ffData>
              </w:fldChar>
            </w:r>
            <w:bookmarkStart w:id="93" w:name="Zaškrtávací1"/>
            <w:r w:rsidRPr="00244EF9">
              <w:rPr>
                <w:rFonts w:ascii="Arial" w:hAnsi="Arial" w:cs="Arial"/>
                <w:i/>
                <w:szCs w:val="22"/>
              </w:rPr>
              <w:instrText xml:space="preserve"> FORMCHECKBOX </w:instrText>
            </w:r>
            <w:r w:rsidR="00CD5B80">
              <w:rPr>
                <w:rFonts w:ascii="Arial" w:hAnsi="Arial" w:cs="Arial"/>
                <w:i/>
                <w:szCs w:val="22"/>
              </w:rPr>
            </w:r>
            <w:r w:rsidR="00CD5B80">
              <w:rPr>
                <w:rFonts w:ascii="Arial" w:hAnsi="Arial" w:cs="Arial"/>
                <w:i/>
                <w:szCs w:val="22"/>
              </w:rPr>
              <w:fldChar w:fldCharType="separate"/>
            </w:r>
            <w:r w:rsidRPr="00244EF9">
              <w:rPr>
                <w:rFonts w:ascii="Arial" w:hAnsi="Arial" w:cs="Arial"/>
                <w:szCs w:val="22"/>
              </w:rPr>
              <w:fldChar w:fldCharType="end"/>
            </w:r>
            <w:bookmarkEnd w:id="93"/>
            <w:r w:rsidRPr="00244EF9">
              <w:rPr>
                <w:rFonts w:ascii="Arial" w:hAnsi="Arial" w:cs="Arial"/>
                <w:i/>
                <w:szCs w:val="22"/>
              </w:rPr>
              <w:t xml:space="preserve"> akceptováno</w:t>
            </w:r>
          </w:p>
        </w:tc>
        <w:tc>
          <w:tcPr>
            <w:tcW w:w="3828" w:type="dxa"/>
            <w:tcBorders>
              <w:top w:val="single" w:sz="4" w:space="0" w:color="auto"/>
              <w:left w:val="single" w:sz="4" w:space="0" w:color="auto"/>
              <w:bottom w:val="single" w:sz="4" w:space="0" w:color="auto"/>
              <w:right w:val="single" w:sz="4" w:space="0" w:color="auto"/>
            </w:tcBorders>
            <w:hideMark/>
          </w:tcPr>
          <w:p w14:paraId="33AE6E51" w14:textId="77777777" w:rsidR="00086C88" w:rsidRPr="00244EF9" w:rsidRDefault="00086C88" w:rsidP="00816C6B">
            <w:pPr>
              <w:widowControl w:val="0"/>
              <w:overflowPunct w:val="0"/>
              <w:autoSpaceDE w:val="0"/>
              <w:autoSpaceDN w:val="0"/>
              <w:adjustRightInd w:val="0"/>
              <w:spacing w:before="240" w:after="0" w:line="360" w:lineRule="auto"/>
              <w:jc w:val="center"/>
              <w:rPr>
                <w:rFonts w:ascii="Arial" w:hAnsi="Arial" w:cs="Arial"/>
                <w:i/>
                <w:szCs w:val="22"/>
              </w:rPr>
            </w:pPr>
            <w:r w:rsidRPr="00244EF9">
              <w:rPr>
                <w:rFonts w:ascii="Arial" w:hAnsi="Arial" w:cs="Arial"/>
                <w:i/>
                <w:szCs w:val="22"/>
              </w:rPr>
              <w:fldChar w:fldCharType="begin">
                <w:ffData>
                  <w:name w:val="Zaškrtávací2"/>
                  <w:enabled/>
                  <w:calcOnExit w:val="0"/>
                  <w:checkBox>
                    <w:sizeAuto/>
                    <w:default w:val="0"/>
                  </w:checkBox>
                </w:ffData>
              </w:fldChar>
            </w:r>
            <w:bookmarkStart w:id="94" w:name="Zaškrtávací2"/>
            <w:r w:rsidRPr="00244EF9">
              <w:rPr>
                <w:rFonts w:ascii="Arial" w:hAnsi="Arial" w:cs="Arial"/>
                <w:i/>
                <w:szCs w:val="22"/>
              </w:rPr>
              <w:instrText xml:space="preserve"> FORMCHECKBOX </w:instrText>
            </w:r>
            <w:r w:rsidR="00CD5B80">
              <w:rPr>
                <w:rFonts w:ascii="Arial" w:hAnsi="Arial" w:cs="Arial"/>
                <w:i/>
                <w:szCs w:val="22"/>
              </w:rPr>
            </w:r>
            <w:r w:rsidR="00CD5B80">
              <w:rPr>
                <w:rFonts w:ascii="Arial" w:hAnsi="Arial" w:cs="Arial"/>
                <w:i/>
                <w:szCs w:val="22"/>
              </w:rPr>
              <w:fldChar w:fldCharType="separate"/>
            </w:r>
            <w:r w:rsidRPr="00244EF9">
              <w:rPr>
                <w:rFonts w:ascii="Arial" w:hAnsi="Arial" w:cs="Arial"/>
                <w:szCs w:val="22"/>
              </w:rPr>
              <w:fldChar w:fldCharType="end"/>
            </w:r>
            <w:bookmarkEnd w:id="94"/>
            <w:r w:rsidRPr="00244EF9">
              <w:rPr>
                <w:rFonts w:ascii="Arial" w:hAnsi="Arial" w:cs="Arial"/>
                <w:i/>
                <w:szCs w:val="22"/>
              </w:rPr>
              <w:t xml:space="preserve"> akceptováno s výhradami*</w:t>
            </w:r>
          </w:p>
        </w:tc>
        <w:tc>
          <w:tcPr>
            <w:tcW w:w="3543" w:type="dxa"/>
            <w:tcBorders>
              <w:top w:val="single" w:sz="4" w:space="0" w:color="auto"/>
              <w:left w:val="single" w:sz="4" w:space="0" w:color="auto"/>
              <w:bottom w:val="single" w:sz="4" w:space="0" w:color="auto"/>
              <w:right w:val="single" w:sz="4" w:space="0" w:color="auto"/>
            </w:tcBorders>
            <w:hideMark/>
          </w:tcPr>
          <w:p w14:paraId="45CAF942" w14:textId="77777777" w:rsidR="00086C88" w:rsidRPr="00244EF9" w:rsidRDefault="00086C88" w:rsidP="00816C6B">
            <w:pPr>
              <w:widowControl w:val="0"/>
              <w:overflowPunct w:val="0"/>
              <w:autoSpaceDE w:val="0"/>
              <w:autoSpaceDN w:val="0"/>
              <w:adjustRightInd w:val="0"/>
              <w:spacing w:before="240" w:after="0" w:line="360" w:lineRule="auto"/>
              <w:jc w:val="center"/>
              <w:rPr>
                <w:rFonts w:ascii="Arial" w:hAnsi="Arial" w:cs="Arial"/>
                <w:i/>
                <w:szCs w:val="22"/>
              </w:rPr>
            </w:pPr>
            <w:r w:rsidRPr="00244EF9">
              <w:rPr>
                <w:rFonts w:ascii="Arial" w:hAnsi="Arial" w:cs="Arial"/>
                <w:i/>
                <w:szCs w:val="22"/>
              </w:rPr>
              <w:fldChar w:fldCharType="begin">
                <w:ffData>
                  <w:name w:val="Zaškrtávací3"/>
                  <w:enabled/>
                  <w:calcOnExit w:val="0"/>
                  <w:checkBox>
                    <w:sizeAuto/>
                    <w:default w:val="0"/>
                  </w:checkBox>
                </w:ffData>
              </w:fldChar>
            </w:r>
            <w:bookmarkStart w:id="95" w:name="Zaškrtávací3"/>
            <w:r w:rsidRPr="00244EF9">
              <w:rPr>
                <w:rFonts w:ascii="Arial" w:hAnsi="Arial" w:cs="Arial"/>
                <w:i/>
                <w:szCs w:val="22"/>
              </w:rPr>
              <w:instrText xml:space="preserve"> FORMCHECKBOX </w:instrText>
            </w:r>
            <w:r w:rsidR="00CD5B80">
              <w:rPr>
                <w:rFonts w:ascii="Arial" w:hAnsi="Arial" w:cs="Arial"/>
                <w:i/>
                <w:szCs w:val="22"/>
              </w:rPr>
            </w:r>
            <w:r w:rsidR="00CD5B80">
              <w:rPr>
                <w:rFonts w:ascii="Arial" w:hAnsi="Arial" w:cs="Arial"/>
                <w:i/>
                <w:szCs w:val="22"/>
              </w:rPr>
              <w:fldChar w:fldCharType="separate"/>
            </w:r>
            <w:r w:rsidRPr="00244EF9">
              <w:rPr>
                <w:rFonts w:ascii="Arial" w:hAnsi="Arial" w:cs="Arial"/>
                <w:szCs w:val="22"/>
              </w:rPr>
              <w:fldChar w:fldCharType="end"/>
            </w:r>
            <w:bookmarkEnd w:id="95"/>
            <w:r w:rsidRPr="00244EF9">
              <w:rPr>
                <w:rFonts w:ascii="Arial" w:hAnsi="Arial" w:cs="Arial"/>
                <w:i/>
                <w:szCs w:val="22"/>
              </w:rPr>
              <w:t xml:space="preserve"> neakceptováno*</w:t>
            </w:r>
          </w:p>
        </w:tc>
      </w:tr>
    </w:tbl>
    <w:p w14:paraId="7A162C25" w14:textId="38321455" w:rsidR="00086C88" w:rsidRPr="00244EF9" w:rsidRDefault="00086C88" w:rsidP="00086C88">
      <w:pPr>
        <w:widowControl w:val="0"/>
        <w:overflowPunct w:val="0"/>
        <w:autoSpaceDE w:val="0"/>
        <w:autoSpaceDN w:val="0"/>
        <w:adjustRightInd w:val="0"/>
        <w:spacing w:after="0" w:line="240" w:lineRule="auto"/>
        <w:jc w:val="both"/>
        <w:rPr>
          <w:rFonts w:ascii="Arial" w:hAnsi="Arial" w:cs="Arial"/>
          <w:szCs w:val="22"/>
        </w:rPr>
      </w:pPr>
    </w:p>
    <w:p w14:paraId="7442C86F" w14:textId="63BBA908" w:rsidR="00086C88" w:rsidRPr="00244EF9" w:rsidRDefault="00086C88" w:rsidP="00086C88">
      <w:pPr>
        <w:widowControl w:val="0"/>
        <w:overflowPunct w:val="0"/>
        <w:autoSpaceDE w:val="0"/>
        <w:autoSpaceDN w:val="0"/>
        <w:adjustRightInd w:val="0"/>
        <w:spacing w:after="0" w:line="240" w:lineRule="auto"/>
        <w:jc w:val="both"/>
        <w:rPr>
          <w:rFonts w:ascii="Arial" w:hAnsi="Arial" w:cs="Arial"/>
          <w:szCs w:val="22"/>
        </w:rPr>
      </w:pPr>
      <w:r w:rsidRPr="00244EF9">
        <w:rPr>
          <w:rFonts w:ascii="Arial" w:hAnsi="Arial" w:cs="Arial"/>
          <w:szCs w:val="22"/>
        </w:rPr>
        <w:t>* Odůvodnění</w:t>
      </w:r>
      <w:r w:rsidR="00816C6B" w:rsidRPr="00244EF9">
        <w:rPr>
          <w:rFonts w:ascii="Arial" w:hAnsi="Arial" w:cs="Arial"/>
          <w:szCs w:val="22"/>
        </w:rPr>
        <w:t xml:space="preserve"> Objednatele</w:t>
      </w:r>
      <w:r w:rsidRPr="00244EF9">
        <w:rPr>
          <w:rFonts w:ascii="Arial" w:hAnsi="Arial" w:cs="Arial"/>
          <w:szCs w:val="22"/>
        </w:rPr>
        <w:t>:</w:t>
      </w:r>
    </w:p>
    <w:p w14:paraId="145BD69F" w14:textId="07C8ACBD" w:rsidR="00086C88" w:rsidRPr="00244EF9" w:rsidRDefault="00086C88" w:rsidP="00086C88">
      <w:pPr>
        <w:widowControl w:val="0"/>
        <w:overflowPunct w:val="0"/>
        <w:autoSpaceDE w:val="0"/>
        <w:autoSpaceDN w:val="0"/>
        <w:adjustRightInd w:val="0"/>
        <w:spacing w:after="0" w:line="240" w:lineRule="auto"/>
        <w:jc w:val="both"/>
        <w:rPr>
          <w:rFonts w:ascii="Arial" w:hAnsi="Arial" w:cs="Arial"/>
          <w:szCs w:val="22"/>
        </w:rPr>
      </w:pPr>
    </w:p>
    <w:p w14:paraId="5C397DED" w14:textId="06B39AE3" w:rsidR="00816C6B" w:rsidRPr="00244EF9" w:rsidRDefault="00816C6B" w:rsidP="00086C88">
      <w:pPr>
        <w:widowControl w:val="0"/>
        <w:overflowPunct w:val="0"/>
        <w:autoSpaceDE w:val="0"/>
        <w:autoSpaceDN w:val="0"/>
        <w:adjustRightInd w:val="0"/>
        <w:spacing w:after="0" w:line="240" w:lineRule="auto"/>
        <w:jc w:val="both"/>
        <w:rPr>
          <w:rFonts w:ascii="Arial" w:hAnsi="Arial" w:cs="Arial"/>
          <w:szCs w:val="22"/>
        </w:rPr>
      </w:pPr>
    </w:p>
    <w:p w14:paraId="3349B7CE" w14:textId="77777777" w:rsidR="00816C6B" w:rsidRPr="00244EF9" w:rsidRDefault="00816C6B" w:rsidP="00086C88">
      <w:pPr>
        <w:widowControl w:val="0"/>
        <w:overflowPunct w:val="0"/>
        <w:autoSpaceDE w:val="0"/>
        <w:autoSpaceDN w:val="0"/>
        <w:adjustRightInd w:val="0"/>
        <w:spacing w:after="0" w:line="240" w:lineRule="auto"/>
        <w:jc w:val="both"/>
        <w:rPr>
          <w:rFonts w:ascii="Arial" w:hAnsi="Arial" w:cs="Arial"/>
          <w:szCs w:val="22"/>
        </w:rPr>
      </w:pPr>
    </w:p>
    <w:p w14:paraId="0DD76577" w14:textId="77777777" w:rsidR="00086C88" w:rsidRPr="00244EF9" w:rsidRDefault="00086C88" w:rsidP="00086C88">
      <w:pPr>
        <w:widowControl w:val="0"/>
        <w:overflowPunct w:val="0"/>
        <w:autoSpaceDE w:val="0"/>
        <w:autoSpaceDN w:val="0"/>
        <w:adjustRightInd w:val="0"/>
        <w:spacing w:after="0" w:line="240" w:lineRule="auto"/>
        <w:jc w:val="both"/>
        <w:rPr>
          <w:rFonts w:ascii="Arial" w:hAnsi="Arial" w:cs="Arial"/>
          <w:szCs w:val="22"/>
        </w:rPr>
      </w:pPr>
    </w:p>
    <w:p w14:paraId="408DB274" w14:textId="143120A2" w:rsidR="00086C88" w:rsidRPr="00244EF9" w:rsidRDefault="00816C6B" w:rsidP="00086C88">
      <w:pPr>
        <w:widowControl w:val="0"/>
        <w:overflowPunct w:val="0"/>
        <w:autoSpaceDE w:val="0"/>
        <w:autoSpaceDN w:val="0"/>
        <w:adjustRightInd w:val="0"/>
        <w:spacing w:after="0" w:line="240" w:lineRule="auto"/>
        <w:jc w:val="both"/>
        <w:rPr>
          <w:rFonts w:ascii="Arial" w:hAnsi="Arial" w:cs="Arial"/>
          <w:szCs w:val="22"/>
        </w:rPr>
      </w:pPr>
      <w:r w:rsidRPr="00244EF9">
        <w:rPr>
          <w:rFonts w:ascii="Arial" w:hAnsi="Arial" w:cs="Arial"/>
          <w:szCs w:val="22"/>
        </w:rPr>
        <w:t>* Vyjádření Poskytovatele:</w:t>
      </w:r>
    </w:p>
    <w:p w14:paraId="32305C74" w14:textId="6A93D623" w:rsidR="00086C88" w:rsidRPr="00244EF9" w:rsidRDefault="00086C88" w:rsidP="00086C88">
      <w:pPr>
        <w:widowControl w:val="0"/>
        <w:overflowPunct w:val="0"/>
        <w:autoSpaceDE w:val="0"/>
        <w:autoSpaceDN w:val="0"/>
        <w:adjustRightInd w:val="0"/>
        <w:spacing w:after="0" w:line="240" w:lineRule="auto"/>
        <w:jc w:val="both"/>
        <w:rPr>
          <w:rFonts w:ascii="Arial" w:hAnsi="Arial" w:cs="Arial"/>
          <w:szCs w:val="22"/>
        </w:rPr>
      </w:pPr>
    </w:p>
    <w:p w14:paraId="12AA809A" w14:textId="328B1651" w:rsidR="00816C6B" w:rsidRPr="00244EF9" w:rsidRDefault="00816C6B" w:rsidP="00086C88">
      <w:pPr>
        <w:widowControl w:val="0"/>
        <w:overflowPunct w:val="0"/>
        <w:autoSpaceDE w:val="0"/>
        <w:autoSpaceDN w:val="0"/>
        <w:adjustRightInd w:val="0"/>
        <w:spacing w:after="0" w:line="240" w:lineRule="auto"/>
        <w:jc w:val="both"/>
        <w:rPr>
          <w:rFonts w:ascii="Arial" w:hAnsi="Arial" w:cs="Arial"/>
          <w:szCs w:val="22"/>
        </w:rPr>
      </w:pPr>
    </w:p>
    <w:p w14:paraId="1CE3FA38" w14:textId="77777777" w:rsidR="00816C6B" w:rsidRPr="00244EF9" w:rsidRDefault="00816C6B" w:rsidP="00086C88">
      <w:pPr>
        <w:widowControl w:val="0"/>
        <w:overflowPunct w:val="0"/>
        <w:autoSpaceDE w:val="0"/>
        <w:autoSpaceDN w:val="0"/>
        <w:adjustRightInd w:val="0"/>
        <w:spacing w:after="0" w:line="240" w:lineRule="auto"/>
        <w:jc w:val="both"/>
        <w:rPr>
          <w:rFonts w:ascii="Arial" w:hAnsi="Arial" w:cs="Arial"/>
          <w:szCs w:val="22"/>
        </w:rPr>
      </w:pPr>
    </w:p>
    <w:p w14:paraId="3FA892BC" w14:textId="177B6143" w:rsidR="00086C88" w:rsidRPr="00244EF9" w:rsidRDefault="00086C88" w:rsidP="00086C88">
      <w:pPr>
        <w:widowControl w:val="0"/>
        <w:overflowPunct w:val="0"/>
        <w:autoSpaceDE w:val="0"/>
        <w:autoSpaceDN w:val="0"/>
        <w:adjustRightInd w:val="0"/>
        <w:spacing w:after="0" w:line="240" w:lineRule="auto"/>
        <w:jc w:val="both"/>
        <w:rPr>
          <w:rFonts w:ascii="Arial" w:hAnsi="Arial" w:cs="Arial"/>
          <w:szCs w:val="22"/>
        </w:rPr>
      </w:pPr>
      <w:r w:rsidRPr="00244EF9">
        <w:rPr>
          <w:rFonts w:ascii="Arial" w:hAnsi="Arial" w:cs="Arial"/>
          <w:szCs w:val="22"/>
        </w:rPr>
        <w:t>Akceptaci provedl:</w:t>
      </w:r>
    </w:p>
    <w:p w14:paraId="4112038C" w14:textId="77777777" w:rsidR="00086C88" w:rsidRPr="00244EF9" w:rsidRDefault="00086C88" w:rsidP="00086C88">
      <w:pPr>
        <w:widowControl w:val="0"/>
        <w:overflowPunct w:val="0"/>
        <w:autoSpaceDE w:val="0"/>
        <w:autoSpaceDN w:val="0"/>
        <w:adjustRightInd w:val="0"/>
        <w:spacing w:after="0" w:line="240" w:lineRule="auto"/>
        <w:jc w:val="both"/>
        <w:rPr>
          <w:rFonts w:ascii="Arial" w:hAnsi="Arial" w:cs="Arial"/>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465"/>
      </w:tblGrid>
      <w:tr w:rsidR="00086C88" w:rsidRPr="00244EF9" w14:paraId="08E71A28" w14:textId="77777777" w:rsidTr="00816C6B">
        <w:trPr>
          <w:trHeight w:val="342"/>
        </w:trPr>
        <w:tc>
          <w:tcPr>
            <w:tcW w:w="3070" w:type="dxa"/>
            <w:tcBorders>
              <w:top w:val="single" w:sz="4" w:space="0" w:color="auto"/>
              <w:left w:val="single" w:sz="4" w:space="0" w:color="auto"/>
              <w:bottom w:val="single" w:sz="4" w:space="0" w:color="auto"/>
              <w:right w:val="single" w:sz="4" w:space="0" w:color="auto"/>
            </w:tcBorders>
            <w:hideMark/>
          </w:tcPr>
          <w:p w14:paraId="6B1EF61C" w14:textId="7972C87D" w:rsidR="00086C88" w:rsidRPr="00244EF9" w:rsidRDefault="00C63239" w:rsidP="00C63239">
            <w:pPr>
              <w:widowControl w:val="0"/>
              <w:overflowPunct w:val="0"/>
              <w:autoSpaceDE w:val="0"/>
              <w:autoSpaceDN w:val="0"/>
              <w:adjustRightInd w:val="0"/>
              <w:spacing w:after="0" w:line="240" w:lineRule="auto"/>
              <w:jc w:val="center"/>
              <w:rPr>
                <w:rFonts w:ascii="Arial" w:hAnsi="Arial" w:cs="Arial"/>
                <w:szCs w:val="22"/>
              </w:rPr>
            </w:pPr>
            <w:r w:rsidRPr="00244EF9">
              <w:rPr>
                <w:rFonts w:ascii="Arial" w:hAnsi="Arial" w:cs="Arial"/>
                <w:szCs w:val="22"/>
              </w:rPr>
              <w:t>p</w:t>
            </w:r>
            <w:r w:rsidR="00086C88" w:rsidRPr="00244EF9">
              <w:rPr>
                <w:rFonts w:ascii="Arial" w:hAnsi="Arial" w:cs="Arial"/>
                <w:szCs w:val="22"/>
              </w:rPr>
              <w:t xml:space="preserve">říjmení jméno, titul </w:t>
            </w:r>
          </w:p>
        </w:tc>
        <w:tc>
          <w:tcPr>
            <w:tcW w:w="3071" w:type="dxa"/>
            <w:tcBorders>
              <w:top w:val="single" w:sz="4" w:space="0" w:color="auto"/>
              <w:left w:val="single" w:sz="4" w:space="0" w:color="auto"/>
              <w:bottom w:val="single" w:sz="4" w:space="0" w:color="auto"/>
              <w:right w:val="single" w:sz="4" w:space="0" w:color="auto"/>
            </w:tcBorders>
            <w:hideMark/>
          </w:tcPr>
          <w:p w14:paraId="1DD491BA" w14:textId="71B17B77" w:rsidR="00086C88" w:rsidRPr="00244EF9" w:rsidRDefault="00C63239" w:rsidP="00C63239">
            <w:pPr>
              <w:widowControl w:val="0"/>
              <w:overflowPunct w:val="0"/>
              <w:autoSpaceDE w:val="0"/>
              <w:autoSpaceDN w:val="0"/>
              <w:adjustRightInd w:val="0"/>
              <w:spacing w:after="0" w:line="240" w:lineRule="auto"/>
              <w:jc w:val="center"/>
              <w:rPr>
                <w:rFonts w:ascii="Arial" w:hAnsi="Arial" w:cs="Arial"/>
                <w:szCs w:val="22"/>
              </w:rPr>
            </w:pPr>
            <w:r w:rsidRPr="00244EF9">
              <w:rPr>
                <w:rFonts w:ascii="Arial" w:hAnsi="Arial" w:cs="Arial"/>
                <w:szCs w:val="22"/>
              </w:rPr>
              <w:t>f</w:t>
            </w:r>
            <w:r w:rsidR="00086C88" w:rsidRPr="00244EF9">
              <w:rPr>
                <w:rFonts w:ascii="Arial" w:hAnsi="Arial" w:cs="Arial"/>
                <w:szCs w:val="22"/>
              </w:rPr>
              <w:t>unkce</w:t>
            </w:r>
          </w:p>
        </w:tc>
        <w:tc>
          <w:tcPr>
            <w:tcW w:w="3465" w:type="dxa"/>
            <w:tcBorders>
              <w:top w:val="single" w:sz="4" w:space="0" w:color="auto"/>
              <w:left w:val="single" w:sz="4" w:space="0" w:color="auto"/>
              <w:bottom w:val="single" w:sz="4" w:space="0" w:color="auto"/>
              <w:right w:val="single" w:sz="4" w:space="0" w:color="auto"/>
            </w:tcBorders>
            <w:hideMark/>
          </w:tcPr>
          <w:p w14:paraId="7EE7424A" w14:textId="5F2B754E" w:rsidR="00086C88" w:rsidRPr="00244EF9" w:rsidRDefault="00C63239" w:rsidP="00C63239">
            <w:pPr>
              <w:widowControl w:val="0"/>
              <w:overflowPunct w:val="0"/>
              <w:autoSpaceDE w:val="0"/>
              <w:autoSpaceDN w:val="0"/>
              <w:adjustRightInd w:val="0"/>
              <w:spacing w:after="0" w:line="240" w:lineRule="auto"/>
              <w:jc w:val="center"/>
              <w:rPr>
                <w:rFonts w:ascii="Arial" w:hAnsi="Arial" w:cs="Arial"/>
                <w:szCs w:val="22"/>
              </w:rPr>
            </w:pPr>
            <w:r w:rsidRPr="00244EF9">
              <w:rPr>
                <w:rFonts w:ascii="Arial" w:hAnsi="Arial" w:cs="Arial"/>
                <w:szCs w:val="22"/>
              </w:rPr>
              <w:t>p</w:t>
            </w:r>
            <w:r w:rsidR="00086C88" w:rsidRPr="00244EF9">
              <w:rPr>
                <w:rFonts w:ascii="Arial" w:hAnsi="Arial" w:cs="Arial"/>
                <w:szCs w:val="22"/>
              </w:rPr>
              <w:t>odpis</w:t>
            </w:r>
          </w:p>
        </w:tc>
      </w:tr>
      <w:tr w:rsidR="00086C88" w:rsidRPr="00244EF9" w14:paraId="3C9EE74F" w14:textId="77777777" w:rsidTr="001E6358">
        <w:trPr>
          <w:trHeight w:val="1184"/>
        </w:trPr>
        <w:tc>
          <w:tcPr>
            <w:tcW w:w="3070" w:type="dxa"/>
            <w:tcBorders>
              <w:top w:val="single" w:sz="4" w:space="0" w:color="auto"/>
              <w:left w:val="single" w:sz="4" w:space="0" w:color="auto"/>
              <w:bottom w:val="single" w:sz="4" w:space="0" w:color="auto"/>
              <w:right w:val="single" w:sz="4" w:space="0" w:color="auto"/>
            </w:tcBorders>
          </w:tcPr>
          <w:p w14:paraId="24E31B04" w14:textId="77777777" w:rsidR="00086C88" w:rsidRPr="00244EF9" w:rsidRDefault="00086C88" w:rsidP="00754560">
            <w:pPr>
              <w:widowControl w:val="0"/>
              <w:overflowPunct w:val="0"/>
              <w:autoSpaceDE w:val="0"/>
              <w:autoSpaceDN w:val="0"/>
              <w:adjustRightInd w:val="0"/>
              <w:spacing w:before="240" w:after="0" w:line="240" w:lineRule="auto"/>
              <w:jc w:val="both"/>
              <w:rPr>
                <w:rFonts w:ascii="Arial" w:hAnsi="Arial" w:cs="Arial"/>
                <w:szCs w:val="22"/>
              </w:rPr>
            </w:pPr>
          </w:p>
        </w:tc>
        <w:tc>
          <w:tcPr>
            <w:tcW w:w="3071" w:type="dxa"/>
            <w:tcBorders>
              <w:top w:val="single" w:sz="4" w:space="0" w:color="auto"/>
              <w:left w:val="single" w:sz="4" w:space="0" w:color="auto"/>
              <w:bottom w:val="single" w:sz="4" w:space="0" w:color="auto"/>
              <w:right w:val="single" w:sz="4" w:space="0" w:color="auto"/>
            </w:tcBorders>
          </w:tcPr>
          <w:p w14:paraId="379041EB" w14:textId="77777777" w:rsidR="00086C88" w:rsidRPr="00244EF9" w:rsidRDefault="00086C88" w:rsidP="00754560">
            <w:pPr>
              <w:widowControl w:val="0"/>
              <w:overflowPunct w:val="0"/>
              <w:autoSpaceDE w:val="0"/>
              <w:autoSpaceDN w:val="0"/>
              <w:adjustRightInd w:val="0"/>
              <w:spacing w:before="240" w:after="0" w:line="240" w:lineRule="auto"/>
              <w:jc w:val="both"/>
              <w:rPr>
                <w:rFonts w:ascii="Arial" w:hAnsi="Arial" w:cs="Arial"/>
                <w:szCs w:val="22"/>
              </w:rPr>
            </w:pPr>
          </w:p>
        </w:tc>
        <w:tc>
          <w:tcPr>
            <w:tcW w:w="3465" w:type="dxa"/>
            <w:tcBorders>
              <w:top w:val="single" w:sz="4" w:space="0" w:color="auto"/>
              <w:left w:val="single" w:sz="4" w:space="0" w:color="auto"/>
              <w:bottom w:val="single" w:sz="4" w:space="0" w:color="auto"/>
              <w:right w:val="single" w:sz="4" w:space="0" w:color="auto"/>
            </w:tcBorders>
          </w:tcPr>
          <w:p w14:paraId="343DA991" w14:textId="77777777" w:rsidR="00086C88" w:rsidRPr="00244EF9" w:rsidRDefault="00086C88" w:rsidP="00754560">
            <w:pPr>
              <w:widowControl w:val="0"/>
              <w:overflowPunct w:val="0"/>
              <w:autoSpaceDE w:val="0"/>
              <w:autoSpaceDN w:val="0"/>
              <w:adjustRightInd w:val="0"/>
              <w:spacing w:before="240" w:after="0" w:line="240" w:lineRule="auto"/>
              <w:jc w:val="both"/>
              <w:rPr>
                <w:rFonts w:ascii="Arial" w:hAnsi="Arial" w:cs="Arial"/>
                <w:szCs w:val="22"/>
              </w:rPr>
            </w:pPr>
          </w:p>
        </w:tc>
      </w:tr>
    </w:tbl>
    <w:p w14:paraId="0746D241" w14:textId="77777777" w:rsidR="00086C88" w:rsidRPr="00244EF9" w:rsidRDefault="00086C88" w:rsidP="00086C88">
      <w:pPr>
        <w:widowControl w:val="0"/>
        <w:overflowPunct w:val="0"/>
        <w:autoSpaceDE w:val="0"/>
        <w:autoSpaceDN w:val="0"/>
        <w:adjustRightInd w:val="0"/>
        <w:spacing w:after="0" w:line="240" w:lineRule="auto"/>
        <w:jc w:val="both"/>
        <w:rPr>
          <w:rFonts w:ascii="Arial" w:hAnsi="Arial" w:cs="Arial"/>
          <w:szCs w:val="22"/>
        </w:rPr>
      </w:pPr>
    </w:p>
    <w:p w14:paraId="08CBD2A8" w14:textId="77777777" w:rsidR="00816C6B" w:rsidRPr="00244EF9" w:rsidRDefault="00816C6B" w:rsidP="00086C88">
      <w:pPr>
        <w:widowControl w:val="0"/>
        <w:overflowPunct w:val="0"/>
        <w:autoSpaceDE w:val="0"/>
        <w:autoSpaceDN w:val="0"/>
        <w:adjustRightInd w:val="0"/>
        <w:spacing w:after="0" w:line="240" w:lineRule="auto"/>
        <w:ind w:left="5103" w:hanging="5103"/>
        <w:jc w:val="both"/>
        <w:rPr>
          <w:rFonts w:ascii="Arial" w:hAnsi="Arial" w:cs="Arial"/>
          <w:szCs w:val="22"/>
        </w:rPr>
      </w:pPr>
    </w:p>
    <w:p w14:paraId="4C68881F" w14:textId="77777777" w:rsidR="00816C6B" w:rsidRPr="00244EF9" w:rsidRDefault="00816C6B" w:rsidP="00086C88">
      <w:pPr>
        <w:widowControl w:val="0"/>
        <w:overflowPunct w:val="0"/>
        <w:autoSpaceDE w:val="0"/>
        <w:autoSpaceDN w:val="0"/>
        <w:adjustRightInd w:val="0"/>
        <w:spacing w:after="0" w:line="240" w:lineRule="auto"/>
        <w:ind w:left="5103" w:hanging="5103"/>
        <w:jc w:val="both"/>
        <w:rPr>
          <w:rFonts w:ascii="Arial" w:hAnsi="Arial" w:cs="Arial"/>
          <w:szCs w:val="22"/>
        </w:rPr>
      </w:pPr>
    </w:p>
    <w:p w14:paraId="0944DE02" w14:textId="633B506D" w:rsidR="00086C88" w:rsidRPr="00244EF9" w:rsidRDefault="00086C88" w:rsidP="00086C88">
      <w:pPr>
        <w:widowControl w:val="0"/>
        <w:overflowPunct w:val="0"/>
        <w:autoSpaceDE w:val="0"/>
        <w:autoSpaceDN w:val="0"/>
        <w:adjustRightInd w:val="0"/>
        <w:spacing w:after="0" w:line="240" w:lineRule="auto"/>
        <w:ind w:left="5103" w:hanging="5103"/>
        <w:jc w:val="both"/>
        <w:rPr>
          <w:rFonts w:ascii="Arial" w:hAnsi="Arial" w:cs="Arial"/>
          <w:szCs w:val="22"/>
        </w:rPr>
      </w:pPr>
      <w:r w:rsidRPr="00244EF9">
        <w:rPr>
          <w:rFonts w:ascii="Arial" w:hAnsi="Arial" w:cs="Arial"/>
          <w:szCs w:val="22"/>
        </w:rPr>
        <w:t xml:space="preserve">Datum vystavení </w:t>
      </w:r>
      <w:r w:rsidR="00816C6B" w:rsidRPr="00244EF9">
        <w:rPr>
          <w:rFonts w:ascii="Arial" w:hAnsi="Arial" w:cs="Arial"/>
          <w:szCs w:val="22"/>
        </w:rPr>
        <w:t>protokolu</w:t>
      </w:r>
      <w:r w:rsidRPr="00244EF9">
        <w:rPr>
          <w:rFonts w:ascii="Arial" w:hAnsi="Arial" w:cs="Arial"/>
          <w:szCs w:val="22"/>
        </w:rPr>
        <w:t>: …………………</w:t>
      </w:r>
      <w:r w:rsidRPr="00244EF9">
        <w:rPr>
          <w:rFonts w:ascii="Arial" w:hAnsi="Arial" w:cs="Arial"/>
          <w:szCs w:val="22"/>
        </w:rPr>
        <w:tab/>
      </w:r>
      <w:r w:rsidR="00816C6B" w:rsidRPr="00244EF9">
        <w:rPr>
          <w:rFonts w:ascii="Arial" w:hAnsi="Arial" w:cs="Arial"/>
          <w:szCs w:val="22"/>
        </w:rPr>
        <w:tab/>
      </w:r>
      <w:r w:rsidR="00816C6B" w:rsidRPr="00244EF9">
        <w:rPr>
          <w:rFonts w:ascii="Arial" w:hAnsi="Arial" w:cs="Arial"/>
          <w:szCs w:val="22"/>
        </w:rPr>
        <w:tab/>
      </w:r>
      <w:r w:rsidRPr="00244EF9">
        <w:rPr>
          <w:rFonts w:ascii="Arial" w:hAnsi="Arial" w:cs="Arial"/>
          <w:szCs w:val="22"/>
        </w:rPr>
        <w:t>Celkový počet stran:</w:t>
      </w:r>
      <w:r w:rsidRPr="00244EF9">
        <w:rPr>
          <w:rFonts w:ascii="Arial" w:hAnsi="Arial" w:cs="Arial"/>
          <w:szCs w:val="22"/>
        </w:rPr>
        <w:tab/>
        <w:t>1</w:t>
      </w:r>
    </w:p>
    <w:p w14:paraId="72B7A71D" w14:textId="711241CB" w:rsidR="00B62610" w:rsidRDefault="00B62610">
      <w:pPr>
        <w:spacing w:after="160" w:line="259" w:lineRule="auto"/>
        <w:rPr>
          <w:rFonts w:ascii="Arial" w:hAnsi="Arial" w:cs="Arial"/>
        </w:rPr>
      </w:pPr>
    </w:p>
    <w:sectPr w:rsidR="00B62610" w:rsidSect="00244EF9">
      <w:footerReference w:type="default" r:id="rId16"/>
      <w:pgSz w:w="11906" w:h="16838"/>
      <w:pgMar w:top="1418" w:right="1418" w:bottom="1135" w:left="1418"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E482E" w14:textId="77777777" w:rsidR="00527615" w:rsidRDefault="00527615" w:rsidP="00554369">
      <w:pPr>
        <w:spacing w:after="0" w:line="240" w:lineRule="auto"/>
      </w:pPr>
      <w:r>
        <w:separator/>
      </w:r>
    </w:p>
  </w:endnote>
  <w:endnote w:type="continuationSeparator" w:id="0">
    <w:p w14:paraId="7C67B185" w14:textId="77777777" w:rsidR="00527615" w:rsidRDefault="00527615" w:rsidP="00554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Frutiger LT Com 45 Light">
    <w:altName w:val="Corbel"/>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Novarese Bk BTCE">
    <w:altName w:val="Symbol"/>
    <w:charset w:val="02"/>
    <w:family w:val="swiss"/>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A033B" w14:textId="77777777" w:rsidR="00E3669C" w:rsidRDefault="00E3669C" w:rsidP="00101166">
    <w:pPr>
      <w:pStyle w:val="Zpat"/>
      <w:framePr w:wrap="around" w:vAnchor="text" w:hAnchor="margin" w:xAlign="center" w:y="1"/>
    </w:pPr>
    <w:r>
      <w:fldChar w:fldCharType="begin"/>
    </w:r>
    <w:r>
      <w:instrText xml:space="preserve">PAGE  </w:instrText>
    </w:r>
    <w:r>
      <w:fldChar w:fldCharType="separate"/>
    </w:r>
    <w:r>
      <w:rPr>
        <w:noProof/>
      </w:rPr>
      <w:t>148</w:t>
    </w:r>
    <w:r>
      <w:rPr>
        <w:noProof/>
      </w:rPr>
      <w:fldChar w:fldCharType="end"/>
    </w:r>
  </w:p>
  <w:p w14:paraId="022A97CC" w14:textId="77777777" w:rsidR="00E3669C" w:rsidRDefault="00E3669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BDA94" w14:textId="742B5D91" w:rsidR="00E3669C" w:rsidRPr="00224239" w:rsidRDefault="00E3669C" w:rsidP="00101166">
    <w:pPr>
      <w:pStyle w:val="Zpat"/>
      <w:pBdr>
        <w:top w:val="dotted" w:sz="6" w:space="0" w:color="auto"/>
      </w:pBdr>
      <w:rPr>
        <w:rFonts w:asciiTheme="minorHAnsi" w:hAnsiTheme="minorHAnsi"/>
        <w:lang w:val="cs-CZ"/>
      </w:rPr>
    </w:pPr>
    <w:r w:rsidRPr="00224239">
      <w:rPr>
        <w:rFonts w:asciiTheme="minorHAnsi" w:hAnsiTheme="minorHAnsi"/>
      </w:rPr>
      <w:t xml:space="preserve">Strana </w:t>
    </w:r>
    <w:r w:rsidRPr="00224239">
      <w:rPr>
        <w:rStyle w:val="slostrnky"/>
        <w:rFonts w:asciiTheme="minorHAnsi" w:hAnsiTheme="minorHAnsi"/>
      </w:rPr>
      <w:fldChar w:fldCharType="begin"/>
    </w:r>
    <w:r w:rsidRPr="00224239">
      <w:rPr>
        <w:rStyle w:val="slostrnky"/>
        <w:rFonts w:asciiTheme="minorHAnsi" w:hAnsiTheme="minorHAnsi"/>
      </w:rPr>
      <w:instrText xml:space="preserve"> PAGE </w:instrText>
    </w:r>
    <w:r w:rsidRPr="00224239">
      <w:rPr>
        <w:rStyle w:val="slostrnky"/>
        <w:rFonts w:asciiTheme="minorHAnsi" w:hAnsiTheme="minorHAnsi"/>
      </w:rPr>
      <w:fldChar w:fldCharType="separate"/>
    </w:r>
    <w:r w:rsidR="009D6050">
      <w:rPr>
        <w:rStyle w:val="slostrnky"/>
        <w:rFonts w:asciiTheme="minorHAnsi" w:hAnsiTheme="minorHAnsi"/>
        <w:noProof/>
      </w:rPr>
      <w:t>10</w:t>
    </w:r>
    <w:r w:rsidRPr="00224239">
      <w:rPr>
        <w:rStyle w:val="slostrnky"/>
        <w:rFonts w:asciiTheme="minorHAnsi" w:hAnsiTheme="minorHAnsi"/>
      </w:rPr>
      <w:fldChar w:fldCharType="end"/>
    </w:r>
    <w:r w:rsidRPr="00224239">
      <w:rPr>
        <w:rStyle w:val="slostrnky"/>
        <w:rFonts w:asciiTheme="minorHAnsi" w:hAnsiTheme="minorHAnsi"/>
      </w:rPr>
      <w:t xml:space="preserve"> </w:t>
    </w:r>
    <w:r w:rsidRPr="00224239">
      <w:rPr>
        <w:rStyle w:val="slostrnky"/>
        <w:rFonts w:asciiTheme="minorHAnsi" w:hAnsiTheme="minorHAnsi"/>
        <w:lang w:val="cs-CZ"/>
      </w:rPr>
      <w:t>z</w:t>
    </w:r>
    <w:r w:rsidRPr="00224239">
      <w:rPr>
        <w:rStyle w:val="slostrnky"/>
        <w:rFonts w:asciiTheme="minorHAnsi" w:hAnsiTheme="minorHAnsi"/>
      </w:rPr>
      <w:t xml:space="preserve"> </w:t>
    </w:r>
    <w:r w:rsidRPr="00224239">
      <w:rPr>
        <w:rFonts w:asciiTheme="minorHAnsi" w:hAnsiTheme="minorHAnsi"/>
      </w:rPr>
      <w:fldChar w:fldCharType="begin"/>
    </w:r>
    <w:r w:rsidRPr="00224239">
      <w:rPr>
        <w:rFonts w:asciiTheme="minorHAnsi" w:hAnsiTheme="minorHAnsi"/>
      </w:rPr>
      <w:instrText xml:space="preserve"> numpages </w:instrText>
    </w:r>
    <w:r w:rsidRPr="00224239">
      <w:rPr>
        <w:rFonts w:asciiTheme="minorHAnsi" w:hAnsiTheme="minorHAnsi"/>
      </w:rPr>
      <w:fldChar w:fldCharType="separate"/>
    </w:r>
    <w:r w:rsidR="009D6050">
      <w:rPr>
        <w:rFonts w:asciiTheme="minorHAnsi" w:hAnsiTheme="minorHAnsi"/>
        <w:noProof/>
      </w:rPr>
      <w:t>17</w:t>
    </w:r>
    <w:r w:rsidRPr="00224239">
      <w:rPr>
        <w:rFonts w:asciiTheme="minorHAnsi" w:hAnsiTheme="min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82268" w14:textId="6C9056EB" w:rsidR="00E3669C" w:rsidRPr="00224239" w:rsidRDefault="00E3669C">
    <w:pPr>
      <w:pStyle w:val="Zpat"/>
      <w:rPr>
        <w:lang w:val="cs-CZ"/>
      </w:rPr>
    </w:pPr>
  </w:p>
  <w:p w14:paraId="739CA9C6" w14:textId="77777777" w:rsidR="00E3669C" w:rsidRDefault="00E3669C">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47242" w14:textId="4BBF698C" w:rsidR="00E3669C" w:rsidRPr="0064018A" w:rsidRDefault="00E3669C" w:rsidP="00101166">
    <w:pPr>
      <w:pStyle w:val="Zpat"/>
      <w:pBdr>
        <w:top w:val="dotted" w:sz="6" w:space="0" w:color="auto"/>
      </w:pBdr>
      <w:rPr>
        <w:rFonts w:ascii="Calibri" w:hAnsi="Calibri"/>
        <w:lang w:val="cs-CZ"/>
      </w:rPr>
    </w:pPr>
    <w:r w:rsidRPr="000E07B2">
      <w:rPr>
        <w:rFonts w:ascii="Calibri" w:hAnsi="Calibri"/>
      </w:rPr>
      <w:t xml:space="preserve">Strana </w:t>
    </w:r>
    <w:r w:rsidRPr="000E07B2">
      <w:rPr>
        <w:rStyle w:val="slostrnky"/>
        <w:rFonts w:ascii="Calibri" w:hAnsi="Calibri"/>
      </w:rPr>
      <w:fldChar w:fldCharType="begin"/>
    </w:r>
    <w:r w:rsidRPr="000E07B2">
      <w:rPr>
        <w:rStyle w:val="slostrnky"/>
        <w:rFonts w:ascii="Calibri" w:hAnsi="Calibri"/>
      </w:rPr>
      <w:instrText xml:space="preserve"> PAGE </w:instrText>
    </w:r>
    <w:r w:rsidRPr="000E07B2">
      <w:rPr>
        <w:rStyle w:val="slostrnky"/>
        <w:rFonts w:ascii="Calibri" w:hAnsi="Calibri"/>
      </w:rPr>
      <w:fldChar w:fldCharType="separate"/>
    </w:r>
    <w:r w:rsidR="009D6050">
      <w:rPr>
        <w:rStyle w:val="slostrnky"/>
        <w:rFonts w:ascii="Calibri" w:hAnsi="Calibri"/>
        <w:noProof/>
      </w:rPr>
      <w:t>17</w:t>
    </w:r>
    <w:r w:rsidRPr="000E07B2">
      <w:rPr>
        <w:rStyle w:val="slostrnky"/>
        <w:rFonts w:ascii="Calibri" w:hAnsi="Calibri"/>
      </w:rPr>
      <w:fldChar w:fldCharType="end"/>
    </w:r>
    <w:r w:rsidRPr="000E07B2">
      <w:rPr>
        <w:rStyle w:val="slostrnky"/>
        <w:rFonts w:ascii="Calibri" w:hAnsi="Calibri"/>
      </w:rPr>
      <w:t xml:space="preserve"> </w:t>
    </w:r>
    <w:r>
      <w:rPr>
        <w:rStyle w:val="slostrnky"/>
        <w:rFonts w:ascii="Calibri" w:hAnsi="Calibri"/>
        <w:lang w:val="cs-CZ"/>
      </w:rPr>
      <w:t>z</w:t>
    </w:r>
    <w:r w:rsidRPr="000E07B2">
      <w:rPr>
        <w:rStyle w:val="slostrnky"/>
        <w:rFonts w:ascii="Calibri" w:hAnsi="Calibri"/>
      </w:rPr>
      <w:t xml:space="preserve"> </w:t>
    </w:r>
    <w:r>
      <w:fldChar w:fldCharType="begin"/>
    </w:r>
    <w:r>
      <w:instrText xml:space="preserve"> numpages </w:instrText>
    </w:r>
    <w:r>
      <w:fldChar w:fldCharType="separate"/>
    </w:r>
    <w:r w:rsidR="009D6050">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8EEC1" w14:textId="77777777" w:rsidR="00527615" w:rsidRDefault="00527615" w:rsidP="00554369">
      <w:pPr>
        <w:spacing w:after="0" w:line="240" w:lineRule="auto"/>
      </w:pPr>
      <w:r>
        <w:separator/>
      </w:r>
    </w:p>
  </w:footnote>
  <w:footnote w:type="continuationSeparator" w:id="0">
    <w:p w14:paraId="5EB050CB" w14:textId="77777777" w:rsidR="00527615" w:rsidRDefault="00527615" w:rsidP="00554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AF5C7" w14:textId="5005F0C1" w:rsidR="00E3669C" w:rsidRPr="00072B01" w:rsidRDefault="00E3669C" w:rsidP="00101166">
    <w:pPr>
      <w:pStyle w:val="Zhlav"/>
      <w:rPr>
        <w:rFonts w:ascii="Arial" w:hAnsi="Arial" w:cs="Arial"/>
        <w:lang w:val="cs-CZ"/>
      </w:rPr>
    </w:pPr>
    <w:r>
      <w:rPr>
        <w:rFonts w:ascii="Arial" w:hAnsi="Arial" w:cs="Arial"/>
        <w:lang w:val="cs-CZ"/>
      </w:rPr>
      <w:t>S</w:t>
    </w:r>
    <w:r w:rsidRPr="002E491D">
      <w:rPr>
        <w:rFonts w:ascii="Arial" w:hAnsi="Arial" w:cs="Arial"/>
        <w:lang w:val="cs-CZ"/>
      </w:rPr>
      <w:t xml:space="preserve">mlouva o </w:t>
    </w:r>
    <w:r>
      <w:rPr>
        <w:rFonts w:ascii="Arial" w:hAnsi="Arial" w:cs="Arial"/>
      </w:rPr>
      <w:t>auditu SŘBI</w:t>
    </w:r>
    <w:r>
      <w:rPr>
        <w:rFonts w:ascii="Arial" w:hAnsi="Arial" w:cs="Arial"/>
        <w:lang w:val="cs-CZ"/>
      </w:rPr>
      <w:t xml:space="preserve"> SPÚ</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2" w15:restartNumberingAfterBreak="0">
    <w:nsid w:val="009C201F"/>
    <w:multiLevelType w:val="hybridMultilevel"/>
    <w:tmpl w:val="92DA3EEA"/>
    <w:lvl w:ilvl="0" w:tplc="04050015">
      <w:start w:val="1"/>
      <w:numFmt w:val="upperLetter"/>
      <w:lvlText w:val="%1."/>
      <w:lvlJc w:val="left"/>
      <w:pPr>
        <w:ind w:left="2940" w:hanging="360"/>
      </w:pPr>
    </w:lvl>
    <w:lvl w:ilvl="1" w:tplc="04050019">
      <w:start w:val="1"/>
      <w:numFmt w:val="lowerLetter"/>
      <w:lvlText w:val="%2."/>
      <w:lvlJc w:val="left"/>
      <w:pPr>
        <w:ind w:left="3660" w:hanging="360"/>
      </w:pPr>
    </w:lvl>
    <w:lvl w:ilvl="2" w:tplc="0405001B" w:tentative="1">
      <w:start w:val="1"/>
      <w:numFmt w:val="lowerRoman"/>
      <w:lvlText w:val="%3."/>
      <w:lvlJc w:val="right"/>
      <w:pPr>
        <w:ind w:left="4380" w:hanging="180"/>
      </w:pPr>
    </w:lvl>
    <w:lvl w:ilvl="3" w:tplc="0405000F" w:tentative="1">
      <w:start w:val="1"/>
      <w:numFmt w:val="decimal"/>
      <w:lvlText w:val="%4."/>
      <w:lvlJc w:val="left"/>
      <w:pPr>
        <w:ind w:left="5100" w:hanging="360"/>
      </w:pPr>
    </w:lvl>
    <w:lvl w:ilvl="4" w:tplc="04050019" w:tentative="1">
      <w:start w:val="1"/>
      <w:numFmt w:val="lowerLetter"/>
      <w:lvlText w:val="%5."/>
      <w:lvlJc w:val="left"/>
      <w:pPr>
        <w:ind w:left="5820" w:hanging="360"/>
      </w:pPr>
    </w:lvl>
    <w:lvl w:ilvl="5" w:tplc="0405001B" w:tentative="1">
      <w:start w:val="1"/>
      <w:numFmt w:val="lowerRoman"/>
      <w:lvlText w:val="%6."/>
      <w:lvlJc w:val="right"/>
      <w:pPr>
        <w:ind w:left="6540" w:hanging="180"/>
      </w:pPr>
    </w:lvl>
    <w:lvl w:ilvl="6" w:tplc="0405000F" w:tentative="1">
      <w:start w:val="1"/>
      <w:numFmt w:val="decimal"/>
      <w:lvlText w:val="%7."/>
      <w:lvlJc w:val="left"/>
      <w:pPr>
        <w:ind w:left="7260" w:hanging="360"/>
      </w:pPr>
    </w:lvl>
    <w:lvl w:ilvl="7" w:tplc="04050019" w:tentative="1">
      <w:start w:val="1"/>
      <w:numFmt w:val="lowerLetter"/>
      <w:lvlText w:val="%8."/>
      <w:lvlJc w:val="left"/>
      <w:pPr>
        <w:ind w:left="7980" w:hanging="360"/>
      </w:pPr>
    </w:lvl>
    <w:lvl w:ilvl="8" w:tplc="0405001B" w:tentative="1">
      <w:start w:val="1"/>
      <w:numFmt w:val="lowerRoman"/>
      <w:lvlText w:val="%9."/>
      <w:lvlJc w:val="right"/>
      <w:pPr>
        <w:ind w:left="8700" w:hanging="180"/>
      </w:pPr>
    </w:lvl>
  </w:abstractNum>
  <w:abstractNum w:abstractNumId="3" w15:restartNumberingAfterBreak="0">
    <w:nsid w:val="023735AD"/>
    <w:multiLevelType w:val="hybridMultilevel"/>
    <w:tmpl w:val="92DA3EEA"/>
    <w:lvl w:ilvl="0" w:tplc="04050015">
      <w:start w:val="1"/>
      <w:numFmt w:val="upperLetter"/>
      <w:lvlText w:val="%1."/>
      <w:lvlJc w:val="left"/>
      <w:pPr>
        <w:ind w:left="2940" w:hanging="360"/>
      </w:pPr>
    </w:lvl>
    <w:lvl w:ilvl="1" w:tplc="04050019">
      <w:start w:val="1"/>
      <w:numFmt w:val="lowerLetter"/>
      <w:lvlText w:val="%2."/>
      <w:lvlJc w:val="left"/>
      <w:pPr>
        <w:ind w:left="3660" w:hanging="360"/>
      </w:pPr>
    </w:lvl>
    <w:lvl w:ilvl="2" w:tplc="0405001B" w:tentative="1">
      <w:start w:val="1"/>
      <w:numFmt w:val="lowerRoman"/>
      <w:lvlText w:val="%3."/>
      <w:lvlJc w:val="right"/>
      <w:pPr>
        <w:ind w:left="4380" w:hanging="180"/>
      </w:pPr>
    </w:lvl>
    <w:lvl w:ilvl="3" w:tplc="0405000F" w:tentative="1">
      <w:start w:val="1"/>
      <w:numFmt w:val="decimal"/>
      <w:lvlText w:val="%4."/>
      <w:lvlJc w:val="left"/>
      <w:pPr>
        <w:ind w:left="5100" w:hanging="360"/>
      </w:pPr>
    </w:lvl>
    <w:lvl w:ilvl="4" w:tplc="04050019" w:tentative="1">
      <w:start w:val="1"/>
      <w:numFmt w:val="lowerLetter"/>
      <w:lvlText w:val="%5."/>
      <w:lvlJc w:val="left"/>
      <w:pPr>
        <w:ind w:left="5820" w:hanging="360"/>
      </w:pPr>
    </w:lvl>
    <w:lvl w:ilvl="5" w:tplc="0405001B" w:tentative="1">
      <w:start w:val="1"/>
      <w:numFmt w:val="lowerRoman"/>
      <w:lvlText w:val="%6."/>
      <w:lvlJc w:val="right"/>
      <w:pPr>
        <w:ind w:left="6540" w:hanging="180"/>
      </w:pPr>
    </w:lvl>
    <w:lvl w:ilvl="6" w:tplc="0405000F" w:tentative="1">
      <w:start w:val="1"/>
      <w:numFmt w:val="decimal"/>
      <w:lvlText w:val="%7."/>
      <w:lvlJc w:val="left"/>
      <w:pPr>
        <w:ind w:left="7260" w:hanging="360"/>
      </w:pPr>
    </w:lvl>
    <w:lvl w:ilvl="7" w:tplc="04050019" w:tentative="1">
      <w:start w:val="1"/>
      <w:numFmt w:val="lowerLetter"/>
      <w:lvlText w:val="%8."/>
      <w:lvlJc w:val="left"/>
      <w:pPr>
        <w:ind w:left="7980" w:hanging="360"/>
      </w:pPr>
    </w:lvl>
    <w:lvl w:ilvl="8" w:tplc="0405001B" w:tentative="1">
      <w:start w:val="1"/>
      <w:numFmt w:val="lowerRoman"/>
      <w:lvlText w:val="%9."/>
      <w:lvlJc w:val="right"/>
      <w:pPr>
        <w:ind w:left="8700" w:hanging="180"/>
      </w:pPr>
    </w:lvl>
  </w:abstractNum>
  <w:abstractNum w:abstractNumId="4" w15:restartNumberingAfterBreak="0">
    <w:nsid w:val="02385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6" w15:restartNumberingAfterBreak="0">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hint="default"/>
        <w:i w:val="0"/>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ABC0FC5"/>
    <w:multiLevelType w:val="multilevel"/>
    <w:tmpl w:val="2620E20A"/>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P4 - %1.%2."/>
      <w:lvlJc w:val="left"/>
      <w:pPr>
        <w:tabs>
          <w:tab w:val="num" w:pos="720"/>
        </w:tabs>
        <w:ind w:left="720" w:hanging="720"/>
      </w:pPr>
      <w:rPr>
        <w:rFonts w:hint="default"/>
      </w:rPr>
    </w:lvl>
    <w:lvl w:ilvl="2">
      <w:start w:val="1"/>
      <w:numFmt w:val="decimal"/>
      <w:pStyle w:val="NumberedHeadingStyleA3"/>
      <w:lvlText w:val="P4 - %1.%2.%3."/>
      <w:lvlJc w:val="left"/>
      <w:pPr>
        <w:tabs>
          <w:tab w:val="num" w:pos="720"/>
        </w:tabs>
        <w:ind w:left="720" w:hanging="720"/>
      </w:pPr>
      <w:rPr>
        <w:rFonts w:hint="default"/>
      </w:rPr>
    </w:lvl>
    <w:lvl w:ilvl="3">
      <w:start w:val="1"/>
      <w:numFmt w:val="decimal"/>
      <w:pStyle w:val="NumberedHeadingStyleA4"/>
      <w:lvlText w:val="P4 - %1.%2.%3.%4."/>
      <w:lvlJc w:val="left"/>
      <w:pPr>
        <w:tabs>
          <w:tab w:val="num" w:pos="1080"/>
        </w:tabs>
        <w:ind w:left="1080" w:hanging="1080"/>
      </w:pPr>
      <w:rPr>
        <w:rFonts w:hint="default"/>
      </w:rPr>
    </w:lvl>
    <w:lvl w:ilvl="4">
      <w:start w:val="1"/>
      <w:numFmt w:val="decimal"/>
      <w:pStyle w:val="NumberedHeadingStyleA5"/>
      <w:lvlText w:val="P4 - %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8" w15:restartNumberingAfterBreak="0">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9" w15:restartNumberingAfterBreak="0">
    <w:nsid w:val="171A6D28"/>
    <w:multiLevelType w:val="hybridMultilevel"/>
    <w:tmpl w:val="92DA3EEA"/>
    <w:lvl w:ilvl="0" w:tplc="04050015">
      <w:start w:val="1"/>
      <w:numFmt w:val="upperLetter"/>
      <w:lvlText w:val="%1."/>
      <w:lvlJc w:val="left"/>
      <w:pPr>
        <w:ind w:left="2940" w:hanging="360"/>
      </w:pPr>
    </w:lvl>
    <w:lvl w:ilvl="1" w:tplc="04050019">
      <w:start w:val="1"/>
      <w:numFmt w:val="lowerLetter"/>
      <w:lvlText w:val="%2."/>
      <w:lvlJc w:val="left"/>
      <w:pPr>
        <w:ind w:left="3660" w:hanging="360"/>
      </w:pPr>
    </w:lvl>
    <w:lvl w:ilvl="2" w:tplc="0405001B" w:tentative="1">
      <w:start w:val="1"/>
      <w:numFmt w:val="lowerRoman"/>
      <w:lvlText w:val="%3."/>
      <w:lvlJc w:val="right"/>
      <w:pPr>
        <w:ind w:left="4380" w:hanging="180"/>
      </w:pPr>
    </w:lvl>
    <w:lvl w:ilvl="3" w:tplc="0405000F" w:tentative="1">
      <w:start w:val="1"/>
      <w:numFmt w:val="decimal"/>
      <w:lvlText w:val="%4."/>
      <w:lvlJc w:val="left"/>
      <w:pPr>
        <w:ind w:left="5100" w:hanging="360"/>
      </w:pPr>
    </w:lvl>
    <w:lvl w:ilvl="4" w:tplc="04050019" w:tentative="1">
      <w:start w:val="1"/>
      <w:numFmt w:val="lowerLetter"/>
      <w:lvlText w:val="%5."/>
      <w:lvlJc w:val="left"/>
      <w:pPr>
        <w:ind w:left="5820" w:hanging="360"/>
      </w:pPr>
    </w:lvl>
    <w:lvl w:ilvl="5" w:tplc="0405001B" w:tentative="1">
      <w:start w:val="1"/>
      <w:numFmt w:val="lowerRoman"/>
      <w:lvlText w:val="%6."/>
      <w:lvlJc w:val="right"/>
      <w:pPr>
        <w:ind w:left="6540" w:hanging="180"/>
      </w:pPr>
    </w:lvl>
    <w:lvl w:ilvl="6" w:tplc="0405000F" w:tentative="1">
      <w:start w:val="1"/>
      <w:numFmt w:val="decimal"/>
      <w:lvlText w:val="%7."/>
      <w:lvlJc w:val="left"/>
      <w:pPr>
        <w:ind w:left="7260" w:hanging="360"/>
      </w:pPr>
    </w:lvl>
    <w:lvl w:ilvl="7" w:tplc="04050019" w:tentative="1">
      <w:start w:val="1"/>
      <w:numFmt w:val="lowerLetter"/>
      <w:lvlText w:val="%8."/>
      <w:lvlJc w:val="left"/>
      <w:pPr>
        <w:ind w:left="7980" w:hanging="360"/>
      </w:pPr>
    </w:lvl>
    <w:lvl w:ilvl="8" w:tplc="0405001B" w:tentative="1">
      <w:start w:val="1"/>
      <w:numFmt w:val="lowerRoman"/>
      <w:lvlText w:val="%9."/>
      <w:lvlJc w:val="right"/>
      <w:pPr>
        <w:ind w:left="8700" w:hanging="180"/>
      </w:pPr>
    </w:lvl>
  </w:abstractNum>
  <w:abstractNum w:abstractNumId="10" w15:restartNumberingAfterBreak="0">
    <w:nsid w:val="1AEC731A"/>
    <w:multiLevelType w:val="hybridMultilevel"/>
    <w:tmpl w:val="524E059A"/>
    <w:lvl w:ilvl="0" w:tplc="04050001">
      <w:start w:val="1"/>
      <w:numFmt w:val="bullet"/>
      <w:pStyle w:val="SAPtextodr"/>
      <w:lvlText w:val=""/>
      <w:lvlJc w:val="left"/>
      <w:pPr>
        <w:tabs>
          <w:tab w:val="num" w:pos="720"/>
        </w:tabs>
        <w:ind w:left="720" w:hanging="360"/>
      </w:pPr>
      <w:rPr>
        <w:rFonts w:ascii="Symbol" w:hAnsi="Symbol" w:cs="Times New Roman" w:hint="default"/>
      </w:rPr>
    </w:lvl>
    <w:lvl w:ilvl="1" w:tplc="04050003">
      <w:start w:val="1"/>
      <w:numFmt w:val="bullet"/>
      <w:pStyle w:val="SAPtextodr2"/>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F54F27"/>
    <w:multiLevelType w:val="hybridMultilevel"/>
    <w:tmpl w:val="FC7CE99E"/>
    <w:lvl w:ilvl="0" w:tplc="5EF41514">
      <w:start w:val="1"/>
      <w:numFmt w:val="decimal"/>
      <w:lvlText w:val="%1."/>
      <w:lvlJc w:val="left"/>
      <w:pPr>
        <w:ind w:left="786" w:hanging="360"/>
      </w:pPr>
      <w:rPr>
        <w:rFonts w:hint="default"/>
      </w:rPr>
    </w:lvl>
    <w:lvl w:ilvl="1" w:tplc="04050001">
      <w:start w:val="1"/>
      <w:numFmt w:val="bullet"/>
      <w:lvlText w:val=""/>
      <w:lvlJc w:val="left"/>
      <w:pPr>
        <w:ind w:left="1440" w:hanging="360"/>
      </w:pPr>
      <w:rPr>
        <w:rFonts w:ascii="Symbol" w:hAnsi="Symbol" w:hint="default"/>
      </w:r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F9C658F"/>
    <w:multiLevelType w:val="hybridMultilevel"/>
    <w:tmpl w:val="F18C099A"/>
    <w:lvl w:ilvl="0" w:tplc="7D1402AC">
      <w:start w:val="1"/>
      <w:numFmt w:val="decimal"/>
      <w:pStyle w:val="Level3"/>
      <w:lvlText w:val="%1."/>
      <w:lvlJc w:val="left"/>
      <w:pPr>
        <w:tabs>
          <w:tab w:val="num" w:pos="0"/>
        </w:tabs>
        <w:ind w:left="454" w:hanging="454"/>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F81CE0"/>
    <w:multiLevelType w:val="multilevel"/>
    <w:tmpl w:val="FC04BE64"/>
    <w:lvl w:ilvl="0">
      <w:start w:val="1"/>
      <w:numFmt w:val="upperLetter"/>
      <w:pStyle w:val="RLP1"/>
      <w:lvlText w:val="%1."/>
      <w:lvlJc w:val="left"/>
      <w:pPr>
        <w:tabs>
          <w:tab w:val="num" w:pos="567"/>
        </w:tabs>
        <w:ind w:left="567" w:hanging="567"/>
      </w:pPr>
      <w:rPr>
        <w:rFonts w:hint="default"/>
      </w:rPr>
    </w:lvl>
    <w:lvl w:ilvl="1">
      <w:start w:val="1"/>
      <w:numFmt w:val="lowerLetter"/>
      <w:lvlText w:val="%2)"/>
      <w:lvlJc w:val="left"/>
      <w:pPr>
        <w:tabs>
          <w:tab w:val="num" w:pos="964"/>
        </w:tabs>
        <w:ind w:left="96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5" w15:restartNumberingAfterBreak="0">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hint="default"/>
        <w:b/>
        <w:i w:val="0"/>
        <w:color w:val="auto"/>
        <w:sz w:val="20"/>
        <w:u w:val="single"/>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00444CF"/>
    <w:multiLevelType w:val="multilevel"/>
    <w:tmpl w:val="447A8504"/>
    <w:lvl w:ilvl="0">
      <w:start w:val="1"/>
      <w:numFmt w:val="upperRoman"/>
      <w:pStyle w:val="1lneksmlouvy"/>
      <w:lvlText w:val="%1."/>
      <w:lvlJc w:val="left"/>
      <w:pPr>
        <w:ind w:left="0" w:firstLine="0"/>
      </w:pPr>
      <w:rPr>
        <w:rFonts w:ascii="Verdana" w:hAnsi="Verdana" w:hint="default"/>
        <w:b/>
        <w:i w:val="0"/>
        <w:caps/>
        <w:strike w:val="0"/>
        <w:dstrike w:val="0"/>
        <w:vanish w:val="0"/>
        <w:color w:val="000000"/>
        <w:sz w:val="20"/>
        <w:szCs w:val="22"/>
        <w:vertAlign w:val="baseline"/>
      </w:rPr>
    </w:lvl>
    <w:lvl w:ilvl="1">
      <w:start w:val="1"/>
      <w:numFmt w:val="decimal"/>
      <w:pStyle w:val="11slovantext"/>
      <w:isLgl/>
      <w:lvlText w:val="%1.%2"/>
      <w:lvlJc w:val="left"/>
      <w:pPr>
        <w:tabs>
          <w:tab w:val="num" w:pos="567"/>
        </w:tabs>
        <w:ind w:left="567" w:hanging="567"/>
      </w:pPr>
      <w:rPr>
        <w:rFonts w:hint="default"/>
        <w:b/>
        <w:i w:val="0"/>
        <w:color w:val="auto"/>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62C6FCD"/>
    <w:multiLevelType w:val="multilevel"/>
    <w:tmpl w:val="A208830A"/>
    <w:lvl w:ilvl="0">
      <w:start w:val="1"/>
      <w:numFmt w:val="decimal"/>
      <w:pStyle w:val="RLlneksmlouvy"/>
      <w:lvlText w:val="%1."/>
      <w:lvlJc w:val="left"/>
      <w:pPr>
        <w:tabs>
          <w:tab w:val="num" w:pos="737"/>
        </w:tabs>
        <w:ind w:left="737" w:hanging="737"/>
      </w:pPr>
      <w:rPr>
        <w:rFonts w:ascii="Arial" w:hAnsi="Arial" w:cs="Arial"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588"/>
        </w:tabs>
        <w:ind w:left="1588" w:hanging="737"/>
      </w:pPr>
      <w:rPr>
        <w:rFonts w:ascii="Arial" w:hAnsi="Arial" w:cs="Arial" w:hint="default"/>
        <w:sz w:val="22"/>
        <w:szCs w:val="22"/>
      </w:rPr>
    </w:lvl>
    <w:lvl w:ilvl="2">
      <w:start w:val="1"/>
      <w:numFmt w:val="decimal"/>
      <w:lvlText w:val="%1.%2.%3"/>
      <w:lvlJc w:val="left"/>
      <w:pPr>
        <w:tabs>
          <w:tab w:val="num" w:pos="2211"/>
        </w:tabs>
        <w:ind w:left="2211" w:hanging="737"/>
      </w:pPr>
      <w:rPr>
        <w:rFonts w:hint="default"/>
      </w:rPr>
    </w:lvl>
    <w:lvl w:ilvl="3">
      <w:start w:val="1"/>
      <w:numFmt w:val="bullet"/>
      <w:lvlText w:val=""/>
      <w:lvlJc w:val="left"/>
      <w:pPr>
        <w:tabs>
          <w:tab w:val="num" w:pos="3062"/>
        </w:tabs>
        <w:ind w:left="2608" w:hanging="397"/>
      </w:pPr>
      <w:rPr>
        <w:rFonts w:ascii="Symbol" w:hAnsi="Symbol"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93E393C"/>
    <w:multiLevelType w:val="multilevel"/>
    <w:tmpl w:val="74823796"/>
    <w:lvl w:ilvl="0">
      <w:start w:val="1"/>
      <w:numFmt w:val="bullet"/>
      <w:pStyle w:val="Seznamsodrkami"/>
      <w:lvlText w:val="●"/>
      <w:lvlJc w:val="left"/>
      <w:pPr>
        <w:tabs>
          <w:tab w:val="num" w:pos="397"/>
        </w:tabs>
        <w:ind w:left="397" w:hanging="397"/>
      </w:pPr>
      <w:rPr>
        <w:rFonts w:ascii="Courier New" w:hAnsi="Courier New" w:hint="default"/>
        <w:color w:val="auto"/>
        <w:position w:val="0"/>
      </w:rPr>
    </w:lvl>
    <w:lvl w:ilvl="1">
      <w:start w:val="1"/>
      <w:numFmt w:val="bullet"/>
      <w:lvlText w:val="○"/>
      <w:lvlJc w:val="left"/>
      <w:pPr>
        <w:tabs>
          <w:tab w:val="num" w:pos="794"/>
        </w:tabs>
        <w:ind w:left="794" w:hanging="397"/>
      </w:pPr>
      <w:rPr>
        <w:rFonts w:ascii="Courier New" w:hAnsi="Courier New" w:hint="default"/>
        <w:sz w:val="20"/>
      </w:rPr>
    </w:lvl>
    <w:lvl w:ilvl="2">
      <w:start w:val="1"/>
      <w:numFmt w:val="bullet"/>
      <w:lvlText w:val="▪"/>
      <w:lvlJc w:val="left"/>
      <w:pPr>
        <w:tabs>
          <w:tab w:val="num" w:pos="1191"/>
        </w:tabs>
        <w:ind w:left="1191" w:hanging="397"/>
      </w:pPr>
      <w:rPr>
        <w:rFonts w:ascii="Courier New" w:hAnsi="Courier New" w:hint="default"/>
        <w:color w:val="auto"/>
      </w:rPr>
    </w:lvl>
    <w:lvl w:ilvl="3">
      <w:start w:val="1"/>
      <w:numFmt w:val="bullet"/>
      <w:lvlText w:val="▫"/>
      <w:lvlJc w:val="left"/>
      <w:pPr>
        <w:tabs>
          <w:tab w:val="num" w:pos="1588"/>
        </w:tabs>
        <w:ind w:left="1588" w:hanging="397"/>
      </w:pPr>
      <w:rPr>
        <w:rFonts w:ascii="Courier New" w:hAnsi="Courier New" w:hint="default"/>
        <w:color w:val="auto"/>
      </w:rPr>
    </w:lvl>
    <w:lvl w:ilvl="4">
      <w:start w:val="1"/>
      <w:numFmt w:val="bullet"/>
      <w:lvlText w:val="→"/>
      <w:lvlJc w:val="left"/>
      <w:pPr>
        <w:tabs>
          <w:tab w:val="num" w:pos="1985"/>
        </w:tabs>
        <w:ind w:left="1985" w:hanging="397"/>
      </w:pPr>
      <w:rPr>
        <w:rFonts w:ascii="Courier New" w:hAnsi="Courier New" w:hint="default"/>
        <w:color w:val="auto"/>
      </w:rPr>
    </w:lvl>
    <w:lvl w:ilvl="5">
      <w:start w:val="1"/>
      <w:numFmt w:val="bullet"/>
      <w:lvlText w:val="▫"/>
      <w:lvlJc w:val="left"/>
      <w:pPr>
        <w:tabs>
          <w:tab w:val="num" w:pos="2381"/>
        </w:tabs>
        <w:ind w:left="2381" w:hanging="396"/>
      </w:pPr>
      <w:rPr>
        <w:rFonts w:ascii="Courier New" w:hAnsi="Courier New" w:hint="default"/>
        <w:color w:val="auto"/>
      </w:rPr>
    </w:lvl>
    <w:lvl w:ilvl="6">
      <w:start w:val="1"/>
      <w:numFmt w:val="bullet"/>
      <w:lvlText w:val="▪"/>
      <w:lvlJc w:val="left"/>
      <w:pPr>
        <w:tabs>
          <w:tab w:val="num" w:pos="2778"/>
        </w:tabs>
        <w:ind w:left="2778" w:hanging="397"/>
      </w:pPr>
      <w:rPr>
        <w:rFonts w:ascii="Courier New" w:hAnsi="Courier New" w:hint="default"/>
        <w:color w:val="auto"/>
      </w:rPr>
    </w:lvl>
    <w:lvl w:ilvl="7">
      <w:start w:val="1"/>
      <w:numFmt w:val="bullet"/>
      <w:lvlText w:val="▫"/>
      <w:lvlJc w:val="left"/>
      <w:pPr>
        <w:tabs>
          <w:tab w:val="num" w:pos="3175"/>
        </w:tabs>
        <w:ind w:left="3175" w:hanging="397"/>
      </w:pPr>
      <w:rPr>
        <w:rFonts w:ascii="Courier New" w:hAnsi="Courier New" w:hint="default"/>
        <w:color w:val="auto"/>
      </w:rPr>
    </w:lvl>
    <w:lvl w:ilvl="8">
      <w:start w:val="1"/>
      <w:numFmt w:val="bullet"/>
      <w:lvlText w:val="▪"/>
      <w:lvlJc w:val="left"/>
      <w:pPr>
        <w:tabs>
          <w:tab w:val="num" w:pos="3572"/>
        </w:tabs>
        <w:ind w:left="3572" w:hanging="397"/>
      </w:pPr>
      <w:rPr>
        <w:rFonts w:ascii="Courier New" w:hAnsi="Courier New" w:hint="default"/>
        <w:color w:val="auto"/>
      </w:rPr>
    </w:lvl>
  </w:abstractNum>
  <w:abstractNum w:abstractNumId="19" w15:restartNumberingAfterBreak="0">
    <w:nsid w:val="395A001C"/>
    <w:multiLevelType w:val="multilevel"/>
    <w:tmpl w:val="F6BE5FC2"/>
    <w:styleLink w:val="Seznamsla"/>
    <w:lvl w:ilvl="0">
      <w:start w:val="1"/>
      <w:numFmt w:val="decimal"/>
      <w:pStyle w:val="Odrkaslo"/>
      <w:lvlText w:val="%1."/>
      <w:lvlJc w:val="left"/>
      <w:pPr>
        <w:tabs>
          <w:tab w:val="num" w:pos="1418"/>
        </w:tabs>
        <w:ind w:left="1418" w:hanging="567"/>
      </w:pPr>
      <w:rPr>
        <w:rFonts w:hint="default"/>
      </w:rPr>
    </w:lvl>
    <w:lvl w:ilvl="1">
      <w:start w:val="1"/>
      <w:numFmt w:val="upperRoman"/>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20" w15:restartNumberingAfterBreak="0">
    <w:nsid w:val="39621A50"/>
    <w:multiLevelType w:val="hybridMultilevel"/>
    <w:tmpl w:val="92DA3EEA"/>
    <w:lvl w:ilvl="0" w:tplc="04050015">
      <w:start w:val="1"/>
      <w:numFmt w:val="upperLetter"/>
      <w:lvlText w:val="%1."/>
      <w:lvlJc w:val="left"/>
      <w:pPr>
        <w:ind w:left="2940" w:hanging="360"/>
      </w:pPr>
    </w:lvl>
    <w:lvl w:ilvl="1" w:tplc="04050019">
      <w:start w:val="1"/>
      <w:numFmt w:val="lowerLetter"/>
      <w:lvlText w:val="%2."/>
      <w:lvlJc w:val="left"/>
      <w:pPr>
        <w:ind w:left="3660" w:hanging="360"/>
      </w:pPr>
    </w:lvl>
    <w:lvl w:ilvl="2" w:tplc="0405001B" w:tentative="1">
      <w:start w:val="1"/>
      <w:numFmt w:val="lowerRoman"/>
      <w:lvlText w:val="%3."/>
      <w:lvlJc w:val="right"/>
      <w:pPr>
        <w:ind w:left="4380" w:hanging="180"/>
      </w:pPr>
    </w:lvl>
    <w:lvl w:ilvl="3" w:tplc="0405000F" w:tentative="1">
      <w:start w:val="1"/>
      <w:numFmt w:val="decimal"/>
      <w:lvlText w:val="%4."/>
      <w:lvlJc w:val="left"/>
      <w:pPr>
        <w:ind w:left="5100" w:hanging="360"/>
      </w:pPr>
    </w:lvl>
    <w:lvl w:ilvl="4" w:tplc="04050019" w:tentative="1">
      <w:start w:val="1"/>
      <w:numFmt w:val="lowerLetter"/>
      <w:lvlText w:val="%5."/>
      <w:lvlJc w:val="left"/>
      <w:pPr>
        <w:ind w:left="5820" w:hanging="360"/>
      </w:pPr>
    </w:lvl>
    <w:lvl w:ilvl="5" w:tplc="0405001B" w:tentative="1">
      <w:start w:val="1"/>
      <w:numFmt w:val="lowerRoman"/>
      <w:lvlText w:val="%6."/>
      <w:lvlJc w:val="right"/>
      <w:pPr>
        <w:ind w:left="6540" w:hanging="180"/>
      </w:pPr>
    </w:lvl>
    <w:lvl w:ilvl="6" w:tplc="0405000F" w:tentative="1">
      <w:start w:val="1"/>
      <w:numFmt w:val="decimal"/>
      <w:lvlText w:val="%7."/>
      <w:lvlJc w:val="left"/>
      <w:pPr>
        <w:ind w:left="7260" w:hanging="360"/>
      </w:pPr>
    </w:lvl>
    <w:lvl w:ilvl="7" w:tplc="04050019" w:tentative="1">
      <w:start w:val="1"/>
      <w:numFmt w:val="lowerLetter"/>
      <w:lvlText w:val="%8."/>
      <w:lvlJc w:val="left"/>
      <w:pPr>
        <w:ind w:left="7980" w:hanging="360"/>
      </w:pPr>
    </w:lvl>
    <w:lvl w:ilvl="8" w:tplc="0405001B" w:tentative="1">
      <w:start w:val="1"/>
      <w:numFmt w:val="lowerRoman"/>
      <w:lvlText w:val="%9."/>
      <w:lvlJc w:val="right"/>
      <w:pPr>
        <w:ind w:left="8700" w:hanging="180"/>
      </w:pPr>
    </w:lvl>
  </w:abstractNum>
  <w:abstractNum w:abstractNumId="21" w15:restartNumberingAfterBreak="0">
    <w:nsid w:val="406404DB"/>
    <w:multiLevelType w:val="multilevel"/>
    <w:tmpl w:val="F1144720"/>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22" w15:restartNumberingAfterBreak="0">
    <w:nsid w:val="421E29BF"/>
    <w:multiLevelType w:val="hybridMultilevel"/>
    <w:tmpl w:val="6FDCE73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3" w15:restartNumberingAfterBreak="0">
    <w:nsid w:val="422300BD"/>
    <w:multiLevelType w:val="hybridMultilevel"/>
    <w:tmpl w:val="D7B01A64"/>
    <w:lvl w:ilvl="0" w:tplc="26C836DA">
      <w:start w:val="1"/>
      <w:numFmt w:val="decimal"/>
      <w:pStyle w:val="slovanodstavec"/>
      <w:lvlText w:val="%1."/>
      <w:lvlJc w:val="left"/>
      <w:pPr>
        <w:tabs>
          <w:tab w:val="num" w:pos="851"/>
        </w:tabs>
        <w:ind w:left="851" w:hanging="567"/>
      </w:pPr>
      <w:rPr>
        <w:rFonts w:hint="default"/>
      </w:r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24" w15:restartNumberingAfterBreak="0">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hint="default"/>
      </w:rPr>
    </w:lvl>
    <w:lvl w:ilvl="4">
      <w:start w:val="1"/>
      <w:numFmt w:val="decimal"/>
      <w:lvlText w:val="%1.%2.%3.%4.%5"/>
      <w:lvlJc w:val="left"/>
      <w:pPr>
        <w:tabs>
          <w:tab w:val="num" w:pos="1688"/>
        </w:tabs>
        <w:ind w:left="1688" w:hanging="1008"/>
      </w:pPr>
      <w:rPr>
        <w:rFonts w:hint="default"/>
      </w:rPr>
    </w:lvl>
    <w:lvl w:ilvl="5">
      <w:start w:val="1"/>
      <w:numFmt w:val="decimal"/>
      <w:lvlText w:val="%1.%2.%3.%4.%5.%6"/>
      <w:lvlJc w:val="left"/>
      <w:pPr>
        <w:tabs>
          <w:tab w:val="num" w:pos="1832"/>
        </w:tabs>
        <w:ind w:left="1832" w:hanging="1152"/>
      </w:pPr>
      <w:rPr>
        <w:rFonts w:hint="default"/>
      </w:rPr>
    </w:lvl>
    <w:lvl w:ilvl="6">
      <w:start w:val="1"/>
      <w:numFmt w:val="decimal"/>
      <w:lvlText w:val="%1.%2.%3.%4.%5.%6.%7"/>
      <w:lvlJc w:val="left"/>
      <w:pPr>
        <w:tabs>
          <w:tab w:val="num" w:pos="1976"/>
        </w:tabs>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25" w15:restartNumberingAfterBreak="0">
    <w:nsid w:val="486A5AC4"/>
    <w:multiLevelType w:val="hybridMultilevel"/>
    <w:tmpl w:val="04301A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27" w15:restartNumberingAfterBreak="0">
    <w:nsid w:val="4CD539FD"/>
    <w:multiLevelType w:val="hybridMultilevel"/>
    <w:tmpl w:val="C6F43C50"/>
    <w:lvl w:ilvl="0" w:tplc="880CD9EA">
      <w:start w:val="1"/>
      <w:numFmt w:val="bullet"/>
      <w:pStyle w:val="Tabulkaodrka"/>
      <w:lvlText w:val=""/>
      <w:lvlJc w:val="left"/>
      <w:pPr>
        <w:tabs>
          <w:tab w:val="num" w:pos="284"/>
        </w:tabs>
        <w:ind w:left="284" w:hanging="284"/>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DB861BA"/>
    <w:multiLevelType w:val="multilevel"/>
    <w:tmpl w:val="4DD69BA8"/>
    <w:styleLink w:val="Seznamnadpisy"/>
    <w:lvl w:ilvl="0">
      <w:start w:val="1"/>
      <w:numFmt w:val="decimal"/>
      <w:lvlText w:val="%1"/>
      <w:lvlJc w:val="left"/>
      <w:pPr>
        <w:tabs>
          <w:tab w:val="num" w:pos="851"/>
        </w:tabs>
        <w:ind w:left="851" w:hanging="851"/>
      </w:pPr>
      <w:rPr>
        <w:rFonts w:hint="default"/>
        <w:sz w:val="28"/>
        <w:szCs w:val="28"/>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upperLetter"/>
      <w:lvlText w:val="%6"/>
      <w:lvlJc w:val="left"/>
      <w:pPr>
        <w:tabs>
          <w:tab w:val="num" w:pos="851"/>
        </w:tabs>
        <w:ind w:left="851" w:hanging="567"/>
      </w:pPr>
      <w:rPr>
        <w:rFonts w:hint="default"/>
      </w:rPr>
    </w:lvl>
    <w:lvl w:ilvl="6">
      <w:start w:val="1"/>
      <w:numFmt w:val="decimal"/>
      <w:lvlText w:val="%6.%7"/>
      <w:lvlJc w:val="left"/>
      <w:pPr>
        <w:tabs>
          <w:tab w:val="num" w:pos="851"/>
        </w:tabs>
        <w:ind w:left="851"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29" w15:restartNumberingAfterBreak="0">
    <w:nsid w:val="500D3E8D"/>
    <w:multiLevelType w:val="hybridMultilevel"/>
    <w:tmpl w:val="D2326AC4"/>
    <w:lvl w:ilvl="0" w:tplc="4A9A63E6">
      <w:start w:val="1"/>
      <w:numFmt w:val="bullet"/>
      <w:pStyle w:val="Odrazky1"/>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F84C68"/>
    <w:multiLevelType w:val="multilevel"/>
    <w:tmpl w:val="B0CAB1F6"/>
    <w:lvl w:ilvl="0">
      <w:start w:val="1"/>
      <w:numFmt w:val="decimal"/>
      <w:pStyle w:val="Styl2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CE7DC4"/>
    <w:multiLevelType w:val="hybridMultilevel"/>
    <w:tmpl w:val="CD06D6B8"/>
    <w:lvl w:ilvl="0" w:tplc="FFFFFFFF">
      <w:start w:val="1"/>
      <w:numFmt w:val="bullet"/>
      <w:pStyle w:val="Odrka4"/>
      <w:lvlText w:val="-"/>
      <w:lvlJc w:val="left"/>
      <w:pPr>
        <w:tabs>
          <w:tab w:val="num" w:pos="2977"/>
        </w:tabs>
        <w:ind w:left="2977" w:hanging="567"/>
      </w:pPr>
      <w:rPr>
        <w:rFonts w:ascii="Arial" w:hAnsi="Arial" w:hint="default"/>
        <w:color w:val="auto"/>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66227A5D"/>
    <w:multiLevelType w:val="hybridMultilevel"/>
    <w:tmpl w:val="2D78C3EC"/>
    <w:lvl w:ilvl="0" w:tplc="5F0E1230">
      <w:start w:val="1"/>
      <w:numFmt w:val="decimal"/>
      <w:pStyle w:val="SAPtextcisl"/>
      <w:lvlText w:val="%1."/>
      <w:lvlJc w:val="left"/>
      <w:pPr>
        <w:tabs>
          <w:tab w:val="num" w:pos="900"/>
        </w:tabs>
        <w:ind w:left="900" w:hanging="360"/>
      </w:pPr>
    </w:lvl>
    <w:lvl w:ilvl="1" w:tplc="4326983C">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29379F"/>
    <w:multiLevelType w:val="multilevel"/>
    <w:tmpl w:val="6E808108"/>
    <w:lvl w:ilvl="0">
      <w:start w:val="1"/>
      <w:numFmt w:val="decimal"/>
      <w:pStyle w:val="Nadpis1"/>
      <w:lvlText w:val="%1"/>
      <w:lvlJc w:val="left"/>
      <w:pPr>
        <w:ind w:left="432" w:hanging="432"/>
      </w:pPr>
      <w:rPr>
        <w:rFonts w:hint="default"/>
        <w:b/>
        <w:i w:val="0"/>
        <w:sz w:val="28"/>
        <w:szCs w:val="28"/>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color w:val="auto"/>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5" w15:restartNumberingAfterBreak="0">
    <w:nsid w:val="69436A30"/>
    <w:multiLevelType w:val="hybridMultilevel"/>
    <w:tmpl w:val="126CF87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6" w15:restartNumberingAfterBreak="0">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hint="default"/>
      </w:rPr>
    </w:lvl>
    <w:lvl w:ilvl="1">
      <w:start w:val="1"/>
      <w:numFmt w:val="upperLetter"/>
      <w:lvlText w:val="%2)"/>
      <w:lvlJc w:val="left"/>
      <w:pPr>
        <w:tabs>
          <w:tab w:val="num" w:pos="1985"/>
        </w:tabs>
        <w:ind w:left="1985" w:hanging="567"/>
      </w:pPr>
      <w:rPr>
        <w:rFonts w:hint="default"/>
      </w:rPr>
    </w:lvl>
    <w:lvl w:ilvl="2">
      <w:start w:val="1"/>
      <w:numFmt w:val="lowerLetter"/>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37"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8" w15:restartNumberingAfterBreak="0">
    <w:nsid w:val="6BC419AE"/>
    <w:multiLevelType w:val="multilevel"/>
    <w:tmpl w:val="707E2A1C"/>
    <w:lvl w:ilvl="0">
      <w:start w:val="1"/>
      <w:numFmt w:val="decimal"/>
      <w:lvlText w:val="%1"/>
      <w:lvlJc w:val="left"/>
      <w:pPr>
        <w:tabs>
          <w:tab w:val="num" w:pos="567"/>
        </w:tabs>
        <w:ind w:left="567" w:hanging="567"/>
      </w:pPr>
      <w:rPr>
        <w:rFonts w:hint="default"/>
      </w:rPr>
    </w:lvl>
    <w:lvl w:ilvl="1">
      <w:start w:val="1"/>
      <w:numFmt w:val="decimal"/>
      <w:pStyle w:val="Styl12"/>
      <w:lvlText w:val="%1.%2"/>
      <w:lvlJc w:val="left"/>
      <w:pPr>
        <w:tabs>
          <w:tab w:val="num" w:pos="720"/>
        </w:tabs>
        <w:ind w:left="720" w:hanging="720"/>
      </w:pPr>
      <w:rPr>
        <w:rFonts w:hint="default"/>
      </w:rPr>
    </w:lvl>
    <w:lvl w:ilvl="2">
      <w:start w:val="1"/>
      <w:numFmt w:val="none"/>
      <w:pStyle w:val="Styl14"/>
      <w:lvlText w:val="1.3.2"/>
      <w:lvlJc w:val="left"/>
      <w:pPr>
        <w:tabs>
          <w:tab w:val="num" w:pos="992"/>
        </w:tabs>
        <w:ind w:left="992" w:hanging="992"/>
      </w:pPr>
      <w:rPr>
        <w:rFonts w:hint="default"/>
      </w:rPr>
    </w:lvl>
    <w:lvl w:ilvl="3">
      <w:start w:val="1"/>
      <w:numFmt w:val="decimal"/>
      <w:lvlText w:val="%1.2.2.%4"/>
      <w:lvlJc w:val="left"/>
      <w:pPr>
        <w:tabs>
          <w:tab w:val="num" w:pos="1080"/>
        </w:tabs>
        <w:ind w:left="1077" w:hanging="107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cs="Times New Roman" w:hint="default"/>
        <w:sz w:val="22"/>
        <w:szCs w:val="22"/>
      </w:rPr>
    </w:lvl>
    <w:lvl w:ilvl="1">
      <w:start w:val="1"/>
      <w:numFmt w:val="bullet"/>
      <w:pStyle w:val="Odrkabod2"/>
      <w:lvlText w:val="○"/>
      <w:lvlJc w:val="left"/>
      <w:pPr>
        <w:tabs>
          <w:tab w:val="num" w:pos="1985"/>
        </w:tabs>
        <w:ind w:left="1985" w:hanging="567"/>
      </w:pPr>
      <w:rPr>
        <w:rFonts w:ascii="Times New Roman" w:hAnsi="Times New Roman" w:cs="Times New Roman" w:hint="default"/>
      </w:rPr>
    </w:lvl>
    <w:lvl w:ilvl="2">
      <w:start w:val="1"/>
      <w:numFmt w:val="bullet"/>
      <w:lvlText w:val="-"/>
      <w:lvlJc w:val="left"/>
      <w:pPr>
        <w:tabs>
          <w:tab w:val="num" w:pos="2552"/>
        </w:tabs>
        <w:ind w:left="2552" w:hanging="567"/>
      </w:pPr>
      <w:rPr>
        <w:rFonts w:ascii="Courier New" w:hAnsi="Courier New" w:cs="Courier New"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40" w15:restartNumberingAfterBreak="0">
    <w:nsid w:val="713F5E87"/>
    <w:multiLevelType w:val="multilevel"/>
    <w:tmpl w:val="DDC2DCCA"/>
    <w:lvl w:ilvl="0">
      <w:start w:val="1"/>
      <w:numFmt w:val="decimal"/>
      <w:pStyle w:val="StylArial10bZa6bdkovnNejmn16b"/>
      <w:lvlText w:val="%1"/>
      <w:lvlJc w:val="left"/>
      <w:pPr>
        <w:tabs>
          <w:tab w:val="num" w:pos="170"/>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305693F"/>
    <w:multiLevelType w:val="multilevel"/>
    <w:tmpl w:val="7C16DB86"/>
    <w:lvl w:ilvl="0">
      <w:start w:val="1"/>
      <w:numFmt w:val="decimal"/>
      <w:pStyle w:val="RLlnek"/>
      <w:suff w:val="space"/>
      <w:lvlText w:val="Článek %1 –"/>
      <w:lvlJc w:val="left"/>
      <w:pPr>
        <w:ind w:left="737" w:hanging="737"/>
      </w:pPr>
    </w:lvl>
    <w:lvl w:ilvl="1">
      <w:start w:val="1"/>
      <w:numFmt w:val="lowerLetter"/>
      <w:pStyle w:val="RLOdstavec"/>
      <w:lvlText w:val="%2)"/>
      <w:lvlJc w:val="left"/>
      <w:pPr>
        <w:tabs>
          <w:tab w:val="num" w:pos="567"/>
        </w:tabs>
        <w:ind w:left="567" w:hanging="567"/>
      </w:pPr>
    </w:lvl>
    <w:lvl w:ilvl="2">
      <w:start w:val="1"/>
      <w:numFmt w:val="lowerRoman"/>
      <w:lvlText w:val="%3)"/>
      <w:lvlJc w:val="left"/>
      <w:pPr>
        <w:tabs>
          <w:tab w:val="num" w:pos="1134"/>
        </w:tabs>
        <w:ind w:left="1134"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8"/>
  </w:num>
  <w:num w:numId="3">
    <w:abstractNumId w:val="26"/>
  </w:num>
  <w:num w:numId="4">
    <w:abstractNumId w:val="7"/>
  </w:num>
  <w:num w:numId="5">
    <w:abstractNumId w:val="33"/>
  </w:num>
  <w:num w:numId="6">
    <w:abstractNumId w:val="8"/>
  </w:num>
  <w:num w:numId="7">
    <w:abstractNumId w:val="5"/>
  </w:num>
  <w:num w:numId="8">
    <w:abstractNumId w:val="1"/>
  </w:num>
  <w:num w:numId="9">
    <w:abstractNumId w:val="0"/>
  </w:num>
  <w:num w:numId="10">
    <w:abstractNumId w:val="24"/>
  </w:num>
  <w:num w:numId="11">
    <w:abstractNumId w:val="29"/>
  </w:num>
  <w:num w:numId="12">
    <w:abstractNumId w:val="31"/>
  </w:num>
  <w:num w:numId="13">
    <w:abstractNumId w:val="10"/>
  </w:num>
  <w:num w:numId="14">
    <w:abstractNumId w:val="32"/>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6"/>
  </w:num>
  <w:num w:numId="19">
    <w:abstractNumId w:val="15"/>
  </w:num>
  <w:num w:numId="20">
    <w:abstractNumId w:val="30"/>
  </w:num>
  <w:num w:numId="21">
    <w:abstractNumId w:val="38"/>
  </w:num>
  <w:num w:numId="22">
    <w:abstractNumId w:val="39"/>
  </w:num>
  <w:num w:numId="23">
    <w:abstractNumId w:val="19"/>
  </w:num>
  <w:num w:numId="24">
    <w:abstractNumId w:val="28"/>
  </w:num>
  <w:num w:numId="25">
    <w:abstractNumId w:val="36"/>
  </w:num>
  <w:num w:numId="26">
    <w:abstractNumId w:val="27"/>
  </w:num>
  <w:num w:numId="27">
    <w:abstractNumId w:val="14"/>
  </w:num>
  <w:num w:numId="28">
    <w:abstractNumId w:val="23"/>
  </w:num>
  <w:num w:numId="29">
    <w:abstractNumId w:val="4"/>
  </w:num>
  <w:num w:numId="30">
    <w:abstractNumId w:val="34"/>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2"/>
  </w:num>
  <w:num w:numId="34">
    <w:abstractNumId w:val="16"/>
  </w:num>
  <w:num w:numId="35">
    <w:abstractNumId w:val="11"/>
  </w:num>
  <w:num w:numId="36">
    <w:abstractNumId w:val="35"/>
  </w:num>
  <w:num w:numId="37">
    <w:abstractNumId w:val="22"/>
  </w:num>
  <w:num w:numId="38">
    <w:abstractNumId w:val="3"/>
  </w:num>
  <w:num w:numId="39">
    <w:abstractNumId w:val="9"/>
  </w:num>
  <w:num w:numId="40">
    <w:abstractNumId w:val="2"/>
  </w:num>
  <w:num w:numId="41">
    <w:abstractNumId w:val="20"/>
  </w:num>
  <w:num w:numId="42">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73B"/>
    <w:rsid w:val="000032EC"/>
    <w:rsid w:val="0001691E"/>
    <w:rsid w:val="00017FEF"/>
    <w:rsid w:val="00021EC2"/>
    <w:rsid w:val="000229AC"/>
    <w:rsid w:val="000254DF"/>
    <w:rsid w:val="000332BE"/>
    <w:rsid w:val="00034096"/>
    <w:rsid w:val="00035EDE"/>
    <w:rsid w:val="000400D6"/>
    <w:rsid w:val="0004070C"/>
    <w:rsid w:val="00044371"/>
    <w:rsid w:val="00045334"/>
    <w:rsid w:val="00045BCE"/>
    <w:rsid w:val="00046602"/>
    <w:rsid w:val="00053BE0"/>
    <w:rsid w:val="00055936"/>
    <w:rsid w:val="00056C2A"/>
    <w:rsid w:val="0006210F"/>
    <w:rsid w:val="000652D4"/>
    <w:rsid w:val="00065420"/>
    <w:rsid w:val="0006562D"/>
    <w:rsid w:val="00067121"/>
    <w:rsid w:val="00070ED2"/>
    <w:rsid w:val="00072B01"/>
    <w:rsid w:val="000752F2"/>
    <w:rsid w:val="0007732B"/>
    <w:rsid w:val="00080244"/>
    <w:rsid w:val="000826A5"/>
    <w:rsid w:val="00084D26"/>
    <w:rsid w:val="00085682"/>
    <w:rsid w:val="00086C88"/>
    <w:rsid w:val="00092EC2"/>
    <w:rsid w:val="000964F1"/>
    <w:rsid w:val="00097043"/>
    <w:rsid w:val="000A2092"/>
    <w:rsid w:val="000B6ED3"/>
    <w:rsid w:val="000B6FDD"/>
    <w:rsid w:val="000C0CF5"/>
    <w:rsid w:val="000C2C05"/>
    <w:rsid w:val="000C73B4"/>
    <w:rsid w:val="000D5683"/>
    <w:rsid w:val="000D5DA7"/>
    <w:rsid w:val="000D6D29"/>
    <w:rsid w:val="000D76CB"/>
    <w:rsid w:val="000E33FA"/>
    <w:rsid w:val="000E7A87"/>
    <w:rsid w:val="000F0E75"/>
    <w:rsid w:val="000F6D99"/>
    <w:rsid w:val="000F72B3"/>
    <w:rsid w:val="001000C8"/>
    <w:rsid w:val="00100D5B"/>
    <w:rsid w:val="001010A0"/>
    <w:rsid w:val="00101166"/>
    <w:rsid w:val="001116FF"/>
    <w:rsid w:val="00112105"/>
    <w:rsid w:val="00125C0E"/>
    <w:rsid w:val="00126B87"/>
    <w:rsid w:val="00126D3A"/>
    <w:rsid w:val="00130098"/>
    <w:rsid w:val="00132A4F"/>
    <w:rsid w:val="001330FA"/>
    <w:rsid w:val="00136643"/>
    <w:rsid w:val="00137DDE"/>
    <w:rsid w:val="00141267"/>
    <w:rsid w:val="00141D92"/>
    <w:rsid w:val="00147F9E"/>
    <w:rsid w:val="00150406"/>
    <w:rsid w:val="00151F88"/>
    <w:rsid w:val="00153A9C"/>
    <w:rsid w:val="001565CD"/>
    <w:rsid w:val="001565CE"/>
    <w:rsid w:val="00164DEF"/>
    <w:rsid w:val="00167FC5"/>
    <w:rsid w:val="0017625D"/>
    <w:rsid w:val="00176E86"/>
    <w:rsid w:val="00177CE3"/>
    <w:rsid w:val="00184A21"/>
    <w:rsid w:val="00194337"/>
    <w:rsid w:val="00196929"/>
    <w:rsid w:val="00196FE2"/>
    <w:rsid w:val="00197941"/>
    <w:rsid w:val="001A1823"/>
    <w:rsid w:val="001A3AAF"/>
    <w:rsid w:val="001A6638"/>
    <w:rsid w:val="001B05D5"/>
    <w:rsid w:val="001B195C"/>
    <w:rsid w:val="001C194E"/>
    <w:rsid w:val="001C33A1"/>
    <w:rsid w:val="001C3618"/>
    <w:rsid w:val="001D33D4"/>
    <w:rsid w:val="001E0F3D"/>
    <w:rsid w:val="001E28D1"/>
    <w:rsid w:val="001E35C3"/>
    <w:rsid w:val="001E3D31"/>
    <w:rsid w:val="001E6358"/>
    <w:rsid w:val="001F23E2"/>
    <w:rsid w:val="001F583F"/>
    <w:rsid w:val="001F6C83"/>
    <w:rsid w:val="001F7808"/>
    <w:rsid w:val="00201512"/>
    <w:rsid w:val="00202363"/>
    <w:rsid w:val="00202532"/>
    <w:rsid w:val="00203A97"/>
    <w:rsid w:val="0020469A"/>
    <w:rsid w:val="002046DF"/>
    <w:rsid w:val="00204F8B"/>
    <w:rsid w:val="00206C75"/>
    <w:rsid w:val="00210158"/>
    <w:rsid w:val="00210FAC"/>
    <w:rsid w:val="00220DC8"/>
    <w:rsid w:val="00222D2B"/>
    <w:rsid w:val="00224239"/>
    <w:rsid w:val="0023053B"/>
    <w:rsid w:val="00234DB4"/>
    <w:rsid w:val="00236078"/>
    <w:rsid w:val="002443FA"/>
    <w:rsid w:val="00244A2A"/>
    <w:rsid w:val="00244EF9"/>
    <w:rsid w:val="00244F68"/>
    <w:rsid w:val="002524A8"/>
    <w:rsid w:val="00252A17"/>
    <w:rsid w:val="00252FDD"/>
    <w:rsid w:val="002536A8"/>
    <w:rsid w:val="00254406"/>
    <w:rsid w:val="00255535"/>
    <w:rsid w:val="00256313"/>
    <w:rsid w:val="002567BA"/>
    <w:rsid w:val="00260094"/>
    <w:rsid w:val="00267DBC"/>
    <w:rsid w:val="002714B4"/>
    <w:rsid w:val="00271FA7"/>
    <w:rsid w:val="00277F71"/>
    <w:rsid w:val="00292387"/>
    <w:rsid w:val="00293DBE"/>
    <w:rsid w:val="0029679F"/>
    <w:rsid w:val="00297621"/>
    <w:rsid w:val="00297D8C"/>
    <w:rsid w:val="002A0BB5"/>
    <w:rsid w:val="002A148F"/>
    <w:rsid w:val="002A3C47"/>
    <w:rsid w:val="002A5AD6"/>
    <w:rsid w:val="002A61D8"/>
    <w:rsid w:val="002B3ADF"/>
    <w:rsid w:val="002B4916"/>
    <w:rsid w:val="002B5459"/>
    <w:rsid w:val="002B6687"/>
    <w:rsid w:val="002C1FFD"/>
    <w:rsid w:val="002C3B39"/>
    <w:rsid w:val="002C3E3C"/>
    <w:rsid w:val="002C41F8"/>
    <w:rsid w:val="002D2EF5"/>
    <w:rsid w:val="002D394F"/>
    <w:rsid w:val="002D45DF"/>
    <w:rsid w:val="002D6787"/>
    <w:rsid w:val="002E0592"/>
    <w:rsid w:val="002E3552"/>
    <w:rsid w:val="002E462D"/>
    <w:rsid w:val="002E4778"/>
    <w:rsid w:val="002E491D"/>
    <w:rsid w:val="002E625E"/>
    <w:rsid w:val="002E6480"/>
    <w:rsid w:val="002F5C0D"/>
    <w:rsid w:val="002F612F"/>
    <w:rsid w:val="00300401"/>
    <w:rsid w:val="00301643"/>
    <w:rsid w:val="003026F1"/>
    <w:rsid w:val="00305B38"/>
    <w:rsid w:val="00306509"/>
    <w:rsid w:val="00307E29"/>
    <w:rsid w:val="003120BD"/>
    <w:rsid w:val="00316D1A"/>
    <w:rsid w:val="0032073B"/>
    <w:rsid w:val="00320DD4"/>
    <w:rsid w:val="003213AC"/>
    <w:rsid w:val="00321DB2"/>
    <w:rsid w:val="00323701"/>
    <w:rsid w:val="00342669"/>
    <w:rsid w:val="00342909"/>
    <w:rsid w:val="00342CA5"/>
    <w:rsid w:val="00342FB1"/>
    <w:rsid w:val="0034349F"/>
    <w:rsid w:val="00344B03"/>
    <w:rsid w:val="003504EB"/>
    <w:rsid w:val="00351FF5"/>
    <w:rsid w:val="00356C18"/>
    <w:rsid w:val="00360833"/>
    <w:rsid w:val="003624E2"/>
    <w:rsid w:val="003649C9"/>
    <w:rsid w:val="00366202"/>
    <w:rsid w:val="00366532"/>
    <w:rsid w:val="0036792F"/>
    <w:rsid w:val="003715C0"/>
    <w:rsid w:val="00372857"/>
    <w:rsid w:val="0037339A"/>
    <w:rsid w:val="003733A1"/>
    <w:rsid w:val="00381FCC"/>
    <w:rsid w:val="003833A1"/>
    <w:rsid w:val="00386BC5"/>
    <w:rsid w:val="00395B91"/>
    <w:rsid w:val="003B28A6"/>
    <w:rsid w:val="003B52DB"/>
    <w:rsid w:val="003B5700"/>
    <w:rsid w:val="003B59C0"/>
    <w:rsid w:val="003B5A4E"/>
    <w:rsid w:val="003B672D"/>
    <w:rsid w:val="003D65AA"/>
    <w:rsid w:val="003E04AF"/>
    <w:rsid w:val="003E28C9"/>
    <w:rsid w:val="003E43B0"/>
    <w:rsid w:val="003F357A"/>
    <w:rsid w:val="003F36A0"/>
    <w:rsid w:val="003F46BF"/>
    <w:rsid w:val="00401D69"/>
    <w:rsid w:val="00402D52"/>
    <w:rsid w:val="00407D88"/>
    <w:rsid w:val="00407E00"/>
    <w:rsid w:val="00410174"/>
    <w:rsid w:val="00413DE8"/>
    <w:rsid w:val="00415BA6"/>
    <w:rsid w:val="00423FF4"/>
    <w:rsid w:val="004240AA"/>
    <w:rsid w:val="00424C92"/>
    <w:rsid w:val="004257C1"/>
    <w:rsid w:val="004257F7"/>
    <w:rsid w:val="00426F55"/>
    <w:rsid w:val="00427273"/>
    <w:rsid w:val="0042759E"/>
    <w:rsid w:val="004311F1"/>
    <w:rsid w:val="004320CF"/>
    <w:rsid w:val="00432756"/>
    <w:rsid w:val="00440BF1"/>
    <w:rsid w:val="0044395A"/>
    <w:rsid w:val="004454F3"/>
    <w:rsid w:val="00446548"/>
    <w:rsid w:val="00451714"/>
    <w:rsid w:val="004526A1"/>
    <w:rsid w:val="004528A9"/>
    <w:rsid w:val="00452C2C"/>
    <w:rsid w:val="00455B4C"/>
    <w:rsid w:val="00455CFC"/>
    <w:rsid w:val="00464716"/>
    <w:rsid w:val="004670E8"/>
    <w:rsid w:val="0046789D"/>
    <w:rsid w:val="00470799"/>
    <w:rsid w:val="00472224"/>
    <w:rsid w:val="00474575"/>
    <w:rsid w:val="00477173"/>
    <w:rsid w:val="004779FE"/>
    <w:rsid w:val="00480D44"/>
    <w:rsid w:val="00482B8D"/>
    <w:rsid w:val="00483536"/>
    <w:rsid w:val="0048370B"/>
    <w:rsid w:val="00486CF6"/>
    <w:rsid w:val="004907AA"/>
    <w:rsid w:val="004919F8"/>
    <w:rsid w:val="00494664"/>
    <w:rsid w:val="00496175"/>
    <w:rsid w:val="004A2D38"/>
    <w:rsid w:val="004A3675"/>
    <w:rsid w:val="004A470B"/>
    <w:rsid w:val="004A6929"/>
    <w:rsid w:val="004A6A72"/>
    <w:rsid w:val="004A7180"/>
    <w:rsid w:val="004B2E99"/>
    <w:rsid w:val="004C1BB5"/>
    <w:rsid w:val="004C21AC"/>
    <w:rsid w:val="004C4A74"/>
    <w:rsid w:val="004C6C6C"/>
    <w:rsid w:val="004D0572"/>
    <w:rsid w:val="004D21A8"/>
    <w:rsid w:val="004D350D"/>
    <w:rsid w:val="004D48B5"/>
    <w:rsid w:val="004D5C6B"/>
    <w:rsid w:val="004D7975"/>
    <w:rsid w:val="004D7F92"/>
    <w:rsid w:val="004E21F6"/>
    <w:rsid w:val="004E34EF"/>
    <w:rsid w:val="004E7495"/>
    <w:rsid w:val="004F0AC0"/>
    <w:rsid w:val="004F5194"/>
    <w:rsid w:val="004F7302"/>
    <w:rsid w:val="00505F86"/>
    <w:rsid w:val="005064C0"/>
    <w:rsid w:val="0051344D"/>
    <w:rsid w:val="00516641"/>
    <w:rsid w:val="00521AD5"/>
    <w:rsid w:val="00522380"/>
    <w:rsid w:val="00523C6F"/>
    <w:rsid w:val="00524C54"/>
    <w:rsid w:val="00525531"/>
    <w:rsid w:val="0052687C"/>
    <w:rsid w:val="00527615"/>
    <w:rsid w:val="00530D6E"/>
    <w:rsid w:val="005315F0"/>
    <w:rsid w:val="00531F9F"/>
    <w:rsid w:val="005345E4"/>
    <w:rsid w:val="00540F4B"/>
    <w:rsid w:val="00541626"/>
    <w:rsid w:val="00543514"/>
    <w:rsid w:val="00550F55"/>
    <w:rsid w:val="00551C2D"/>
    <w:rsid w:val="005540C8"/>
    <w:rsid w:val="00554369"/>
    <w:rsid w:val="00556971"/>
    <w:rsid w:val="0056413F"/>
    <w:rsid w:val="00567AE2"/>
    <w:rsid w:val="00571951"/>
    <w:rsid w:val="005722F5"/>
    <w:rsid w:val="00572377"/>
    <w:rsid w:val="0057410C"/>
    <w:rsid w:val="00591CCD"/>
    <w:rsid w:val="00592DD9"/>
    <w:rsid w:val="005962F3"/>
    <w:rsid w:val="005963B4"/>
    <w:rsid w:val="005A0410"/>
    <w:rsid w:val="005A113C"/>
    <w:rsid w:val="005A42D6"/>
    <w:rsid w:val="005A621C"/>
    <w:rsid w:val="005A77E5"/>
    <w:rsid w:val="005B005C"/>
    <w:rsid w:val="005B18FF"/>
    <w:rsid w:val="005C5AB3"/>
    <w:rsid w:val="005D043B"/>
    <w:rsid w:val="005D0BCE"/>
    <w:rsid w:val="005D3164"/>
    <w:rsid w:val="005D5D87"/>
    <w:rsid w:val="005E0333"/>
    <w:rsid w:val="005E37B5"/>
    <w:rsid w:val="005E5149"/>
    <w:rsid w:val="005F00EE"/>
    <w:rsid w:val="005F0D58"/>
    <w:rsid w:val="005F1FAF"/>
    <w:rsid w:val="005F2075"/>
    <w:rsid w:val="005F33B6"/>
    <w:rsid w:val="005F3ADA"/>
    <w:rsid w:val="005F485A"/>
    <w:rsid w:val="005F7CC0"/>
    <w:rsid w:val="0060074A"/>
    <w:rsid w:val="00600F83"/>
    <w:rsid w:val="0060505A"/>
    <w:rsid w:val="0061460A"/>
    <w:rsid w:val="006158DF"/>
    <w:rsid w:val="00615CB4"/>
    <w:rsid w:val="00624245"/>
    <w:rsid w:val="00625984"/>
    <w:rsid w:val="006270C1"/>
    <w:rsid w:val="00630C38"/>
    <w:rsid w:val="00630FAF"/>
    <w:rsid w:val="00631584"/>
    <w:rsid w:val="00632AB6"/>
    <w:rsid w:val="00640A06"/>
    <w:rsid w:val="0064116D"/>
    <w:rsid w:val="00644104"/>
    <w:rsid w:val="00644FDC"/>
    <w:rsid w:val="00645073"/>
    <w:rsid w:val="0065046C"/>
    <w:rsid w:val="006531EB"/>
    <w:rsid w:val="00655335"/>
    <w:rsid w:val="0065593C"/>
    <w:rsid w:val="00655C32"/>
    <w:rsid w:val="00660F29"/>
    <w:rsid w:val="00661B25"/>
    <w:rsid w:val="0066295F"/>
    <w:rsid w:val="00666777"/>
    <w:rsid w:val="00667B71"/>
    <w:rsid w:val="006711AB"/>
    <w:rsid w:val="006716E9"/>
    <w:rsid w:val="00671F6B"/>
    <w:rsid w:val="00677E29"/>
    <w:rsid w:val="00681B2A"/>
    <w:rsid w:val="00684BBB"/>
    <w:rsid w:val="00687786"/>
    <w:rsid w:val="006949A6"/>
    <w:rsid w:val="00695ED5"/>
    <w:rsid w:val="00696BBF"/>
    <w:rsid w:val="006A03B4"/>
    <w:rsid w:val="006A5188"/>
    <w:rsid w:val="006A5F28"/>
    <w:rsid w:val="006A6476"/>
    <w:rsid w:val="006A74A3"/>
    <w:rsid w:val="006A7ADC"/>
    <w:rsid w:val="006B274F"/>
    <w:rsid w:val="006B6BC3"/>
    <w:rsid w:val="006B6F89"/>
    <w:rsid w:val="006C13BD"/>
    <w:rsid w:val="006C3768"/>
    <w:rsid w:val="006C376A"/>
    <w:rsid w:val="006C4030"/>
    <w:rsid w:val="006C51E4"/>
    <w:rsid w:val="006C69B9"/>
    <w:rsid w:val="006C72A6"/>
    <w:rsid w:val="006D01C0"/>
    <w:rsid w:val="006D119B"/>
    <w:rsid w:val="006D1250"/>
    <w:rsid w:val="006D15B0"/>
    <w:rsid w:val="006D1ED2"/>
    <w:rsid w:val="006D2055"/>
    <w:rsid w:val="006D3535"/>
    <w:rsid w:val="006D6C90"/>
    <w:rsid w:val="006E1B57"/>
    <w:rsid w:val="006E5873"/>
    <w:rsid w:val="006F1B55"/>
    <w:rsid w:val="006F1F07"/>
    <w:rsid w:val="006F236F"/>
    <w:rsid w:val="006F2B02"/>
    <w:rsid w:val="006F4054"/>
    <w:rsid w:val="006F6FB1"/>
    <w:rsid w:val="006F7ECC"/>
    <w:rsid w:val="00700729"/>
    <w:rsid w:val="00701390"/>
    <w:rsid w:val="00702B5E"/>
    <w:rsid w:val="00704EE2"/>
    <w:rsid w:val="00705D6E"/>
    <w:rsid w:val="0071363B"/>
    <w:rsid w:val="00713DF9"/>
    <w:rsid w:val="00714D57"/>
    <w:rsid w:val="00716A71"/>
    <w:rsid w:val="0072236C"/>
    <w:rsid w:val="0072440C"/>
    <w:rsid w:val="00725662"/>
    <w:rsid w:val="00726E46"/>
    <w:rsid w:val="00727D89"/>
    <w:rsid w:val="00730E42"/>
    <w:rsid w:val="007322FB"/>
    <w:rsid w:val="0074456B"/>
    <w:rsid w:val="00744E57"/>
    <w:rsid w:val="00745082"/>
    <w:rsid w:val="00745E69"/>
    <w:rsid w:val="0074770E"/>
    <w:rsid w:val="00751CF1"/>
    <w:rsid w:val="00754560"/>
    <w:rsid w:val="0076380C"/>
    <w:rsid w:val="00767775"/>
    <w:rsid w:val="00773BA1"/>
    <w:rsid w:val="00776399"/>
    <w:rsid w:val="00777AF9"/>
    <w:rsid w:val="00780872"/>
    <w:rsid w:val="00784CD1"/>
    <w:rsid w:val="00787124"/>
    <w:rsid w:val="00791A34"/>
    <w:rsid w:val="0079274B"/>
    <w:rsid w:val="00792B3E"/>
    <w:rsid w:val="00793E1D"/>
    <w:rsid w:val="007A5A01"/>
    <w:rsid w:val="007B140A"/>
    <w:rsid w:val="007B2B68"/>
    <w:rsid w:val="007B37E6"/>
    <w:rsid w:val="007C4672"/>
    <w:rsid w:val="007D13CD"/>
    <w:rsid w:val="007D6876"/>
    <w:rsid w:val="007E1AA2"/>
    <w:rsid w:val="007E1BBE"/>
    <w:rsid w:val="007E2590"/>
    <w:rsid w:val="007E4487"/>
    <w:rsid w:val="007E4AE0"/>
    <w:rsid w:val="007F146C"/>
    <w:rsid w:val="007F176F"/>
    <w:rsid w:val="007F50E4"/>
    <w:rsid w:val="007F745F"/>
    <w:rsid w:val="00802D1F"/>
    <w:rsid w:val="00814A74"/>
    <w:rsid w:val="00814D20"/>
    <w:rsid w:val="00815B7D"/>
    <w:rsid w:val="00816C6B"/>
    <w:rsid w:val="00817ACC"/>
    <w:rsid w:val="00821103"/>
    <w:rsid w:val="00821160"/>
    <w:rsid w:val="008220C2"/>
    <w:rsid w:val="00825FA7"/>
    <w:rsid w:val="00830F8E"/>
    <w:rsid w:val="00832FC7"/>
    <w:rsid w:val="0083340F"/>
    <w:rsid w:val="00833C55"/>
    <w:rsid w:val="00840A7A"/>
    <w:rsid w:val="00840EEE"/>
    <w:rsid w:val="00841B62"/>
    <w:rsid w:val="00841B76"/>
    <w:rsid w:val="00842471"/>
    <w:rsid w:val="00845D1C"/>
    <w:rsid w:val="0085258C"/>
    <w:rsid w:val="0086431E"/>
    <w:rsid w:val="008671F6"/>
    <w:rsid w:val="008675BA"/>
    <w:rsid w:val="00871889"/>
    <w:rsid w:val="00873116"/>
    <w:rsid w:val="00875AD4"/>
    <w:rsid w:val="0087750A"/>
    <w:rsid w:val="00883B2E"/>
    <w:rsid w:val="00884B31"/>
    <w:rsid w:val="00884BA2"/>
    <w:rsid w:val="00885C89"/>
    <w:rsid w:val="00885D22"/>
    <w:rsid w:val="008866CE"/>
    <w:rsid w:val="00890338"/>
    <w:rsid w:val="00890587"/>
    <w:rsid w:val="008916D3"/>
    <w:rsid w:val="008A3867"/>
    <w:rsid w:val="008A3EA6"/>
    <w:rsid w:val="008A4F6C"/>
    <w:rsid w:val="008A596F"/>
    <w:rsid w:val="008A681F"/>
    <w:rsid w:val="008A73F4"/>
    <w:rsid w:val="008B148E"/>
    <w:rsid w:val="008B4618"/>
    <w:rsid w:val="008B4B64"/>
    <w:rsid w:val="008B5DF3"/>
    <w:rsid w:val="008C1369"/>
    <w:rsid w:val="008C1549"/>
    <w:rsid w:val="008C61C8"/>
    <w:rsid w:val="008D1D5C"/>
    <w:rsid w:val="008D4452"/>
    <w:rsid w:val="008D4CDC"/>
    <w:rsid w:val="008D5AC1"/>
    <w:rsid w:val="008D742F"/>
    <w:rsid w:val="008D78E5"/>
    <w:rsid w:val="008E132A"/>
    <w:rsid w:val="008E21B9"/>
    <w:rsid w:val="008F0D69"/>
    <w:rsid w:val="008F21D2"/>
    <w:rsid w:val="008F2C23"/>
    <w:rsid w:val="008F6277"/>
    <w:rsid w:val="009001B3"/>
    <w:rsid w:val="009042E6"/>
    <w:rsid w:val="00904989"/>
    <w:rsid w:val="0090639B"/>
    <w:rsid w:val="00912B61"/>
    <w:rsid w:val="00913DB6"/>
    <w:rsid w:val="00916762"/>
    <w:rsid w:val="00921388"/>
    <w:rsid w:val="00924F17"/>
    <w:rsid w:val="0093206B"/>
    <w:rsid w:val="00933FEB"/>
    <w:rsid w:val="0093438D"/>
    <w:rsid w:val="00934766"/>
    <w:rsid w:val="009352BF"/>
    <w:rsid w:val="009367C1"/>
    <w:rsid w:val="009473C5"/>
    <w:rsid w:val="00947B13"/>
    <w:rsid w:val="00955434"/>
    <w:rsid w:val="00956487"/>
    <w:rsid w:val="00957D3E"/>
    <w:rsid w:val="009604E6"/>
    <w:rsid w:val="009618C1"/>
    <w:rsid w:val="009639DC"/>
    <w:rsid w:val="00966AA4"/>
    <w:rsid w:val="00966FA8"/>
    <w:rsid w:val="009749F4"/>
    <w:rsid w:val="00976086"/>
    <w:rsid w:val="009776E0"/>
    <w:rsid w:val="009833AD"/>
    <w:rsid w:val="00990715"/>
    <w:rsid w:val="00991ACE"/>
    <w:rsid w:val="00992AE0"/>
    <w:rsid w:val="00994717"/>
    <w:rsid w:val="00994B3F"/>
    <w:rsid w:val="00995F56"/>
    <w:rsid w:val="009969CD"/>
    <w:rsid w:val="009A0B25"/>
    <w:rsid w:val="009A223E"/>
    <w:rsid w:val="009A6FF2"/>
    <w:rsid w:val="009B13E2"/>
    <w:rsid w:val="009B45D8"/>
    <w:rsid w:val="009B5357"/>
    <w:rsid w:val="009B53CE"/>
    <w:rsid w:val="009B6006"/>
    <w:rsid w:val="009C1A42"/>
    <w:rsid w:val="009C2C1B"/>
    <w:rsid w:val="009C52E2"/>
    <w:rsid w:val="009C53ED"/>
    <w:rsid w:val="009C6DBE"/>
    <w:rsid w:val="009D6050"/>
    <w:rsid w:val="009E070F"/>
    <w:rsid w:val="009E1E97"/>
    <w:rsid w:val="009E4723"/>
    <w:rsid w:val="009E668E"/>
    <w:rsid w:val="009F03E5"/>
    <w:rsid w:val="009F25A0"/>
    <w:rsid w:val="009F4573"/>
    <w:rsid w:val="00A006C7"/>
    <w:rsid w:val="00A04A11"/>
    <w:rsid w:val="00A06451"/>
    <w:rsid w:val="00A07980"/>
    <w:rsid w:val="00A1095B"/>
    <w:rsid w:val="00A12012"/>
    <w:rsid w:val="00A134A0"/>
    <w:rsid w:val="00A149F5"/>
    <w:rsid w:val="00A160C7"/>
    <w:rsid w:val="00A163BD"/>
    <w:rsid w:val="00A175FB"/>
    <w:rsid w:val="00A20121"/>
    <w:rsid w:val="00A22221"/>
    <w:rsid w:val="00A242FC"/>
    <w:rsid w:val="00A3350B"/>
    <w:rsid w:val="00A3545F"/>
    <w:rsid w:val="00A43295"/>
    <w:rsid w:val="00A46136"/>
    <w:rsid w:val="00A51EEF"/>
    <w:rsid w:val="00A53CF1"/>
    <w:rsid w:val="00A6268C"/>
    <w:rsid w:val="00A626A9"/>
    <w:rsid w:val="00A65E2E"/>
    <w:rsid w:val="00A66198"/>
    <w:rsid w:val="00A67987"/>
    <w:rsid w:val="00A70588"/>
    <w:rsid w:val="00A719CB"/>
    <w:rsid w:val="00A723BC"/>
    <w:rsid w:val="00A74033"/>
    <w:rsid w:val="00A754CC"/>
    <w:rsid w:val="00A77DDC"/>
    <w:rsid w:val="00A806DE"/>
    <w:rsid w:val="00A80998"/>
    <w:rsid w:val="00A80BE6"/>
    <w:rsid w:val="00A834AB"/>
    <w:rsid w:val="00A90123"/>
    <w:rsid w:val="00A90A9B"/>
    <w:rsid w:val="00A97712"/>
    <w:rsid w:val="00AA4F02"/>
    <w:rsid w:val="00AA5236"/>
    <w:rsid w:val="00AA5ABA"/>
    <w:rsid w:val="00AA6319"/>
    <w:rsid w:val="00AA6A60"/>
    <w:rsid w:val="00AB0AC1"/>
    <w:rsid w:val="00AB0F01"/>
    <w:rsid w:val="00AB231C"/>
    <w:rsid w:val="00AC0C37"/>
    <w:rsid w:val="00AC0E1F"/>
    <w:rsid w:val="00AC5C00"/>
    <w:rsid w:val="00AD0721"/>
    <w:rsid w:val="00AD3B05"/>
    <w:rsid w:val="00AD4489"/>
    <w:rsid w:val="00AD7583"/>
    <w:rsid w:val="00AE0873"/>
    <w:rsid w:val="00AE3F66"/>
    <w:rsid w:val="00AE474E"/>
    <w:rsid w:val="00AE5415"/>
    <w:rsid w:val="00AF03E5"/>
    <w:rsid w:val="00AF2946"/>
    <w:rsid w:val="00AF691B"/>
    <w:rsid w:val="00AF6ADA"/>
    <w:rsid w:val="00AF7926"/>
    <w:rsid w:val="00B00871"/>
    <w:rsid w:val="00B0737A"/>
    <w:rsid w:val="00B10F88"/>
    <w:rsid w:val="00B134E3"/>
    <w:rsid w:val="00B13683"/>
    <w:rsid w:val="00B14B1D"/>
    <w:rsid w:val="00B1779F"/>
    <w:rsid w:val="00B17C1E"/>
    <w:rsid w:val="00B2200C"/>
    <w:rsid w:val="00B2261D"/>
    <w:rsid w:val="00B37C35"/>
    <w:rsid w:val="00B412C3"/>
    <w:rsid w:val="00B550B6"/>
    <w:rsid w:val="00B6206C"/>
    <w:rsid w:val="00B62610"/>
    <w:rsid w:val="00B6592F"/>
    <w:rsid w:val="00B70093"/>
    <w:rsid w:val="00B72350"/>
    <w:rsid w:val="00B73109"/>
    <w:rsid w:val="00B82D00"/>
    <w:rsid w:val="00B90958"/>
    <w:rsid w:val="00B90F28"/>
    <w:rsid w:val="00B94217"/>
    <w:rsid w:val="00B94812"/>
    <w:rsid w:val="00B96308"/>
    <w:rsid w:val="00BA067E"/>
    <w:rsid w:val="00BA09AC"/>
    <w:rsid w:val="00BA1CFE"/>
    <w:rsid w:val="00BA6133"/>
    <w:rsid w:val="00BA6865"/>
    <w:rsid w:val="00BB3419"/>
    <w:rsid w:val="00BC0489"/>
    <w:rsid w:val="00BC37C3"/>
    <w:rsid w:val="00BC41A8"/>
    <w:rsid w:val="00BC5895"/>
    <w:rsid w:val="00BD006E"/>
    <w:rsid w:val="00BD6E0F"/>
    <w:rsid w:val="00BE3FE7"/>
    <w:rsid w:val="00BE5EF5"/>
    <w:rsid w:val="00BF113A"/>
    <w:rsid w:val="00C019F1"/>
    <w:rsid w:val="00C040A2"/>
    <w:rsid w:val="00C058BA"/>
    <w:rsid w:val="00C05DFA"/>
    <w:rsid w:val="00C07330"/>
    <w:rsid w:val="00C10AAD"/>
    <w:rsid w:val="00C13362"/>
    <w:rsid w:val="00C1453E"/>
    <w:rsid w:val="00C17246"/>
    <w:rsid w:val="00C176D8"/>
    <w:rsid w:val="00C20A22"/>
    <w:rsid w:val="00C24D3D"/>
    <w:rsid w:val="00C26898"/>
    <w:rsid w:val="00C31D4A"/>
    <w:rsid w:val="00C32913"/>
    <w:rsid w:val="00C34CA3"/>
    <w:rsid w:val="00C3609E"/>
    <w:rsid w:val="00C45548"/>
    <w:rsid w:val="00C4557C"/>
    <w:rsid w:val="00C50873"/>
    <w:rsid w:val="00C50A51"/>
    <w:rsid w:val="00C50E39"/>
    <w:rsid w:val="00C5105B"/>
    <w:rsid w:val="00C57786"/>
    <w:rsid w:val="00C63239"/>
    <w:rsid w:val="00C6359D"/>
    <w:rsid w:val="00C63B58"/>
    <w:rsid w:val="00C63C91"/>
    <w:rsid w:val="00C642AD"/>
    <w:rsid w:val="00C64958"/>
    <w:rsid w:val="00C7195E"/>
    <w:rsid w:val="00C73B6A"/>
    <w:rsid w:val="00C76126"/>
    <w:rsid w:val="00C761FA"/>
    <w:rsid w:val="00C77555"/>
    <w:rsid w:val="00C77BD1"/>
    <w:rsid w:val="00C77DAC"/>
    <w:rsid w:val="00C8033A"/>
    <w:rsid w:val="00C82470"/>
    <w:rsid w:val="00C82696"/>
    <w:rsid w:val="00C82E9D"/>
    <w:rsid w:val="00C84AFF"/>
    <w:rsid w:val="00C92326"/>
    <w:rsid w:val="00C926C9"/>
    <w:rsid w:val="00C92797"/>
    <w:rsid w:val="00C9345D"/>
    <w:rsid w:val="00C94C04"/>
    <w:rsid w:val="00C969C9"/>
    <w:rsid w:val="00C97CFC"/>
    <w:rsid w:val="00CA2DCF"/>
    <w:rsid w:val="00CA3294"/>
    <w:rsid w:val="00CB1AFF"/>
    <w:rsid w:val="00CB1CCE"/>
    <w:rsid w:val="00CB76CC"/>
    <w:rsid w:val="00CC2D7F"/>
    <w:rsid w:val="00CC5965"/>
    <w:rsid w:val="00CD057C"/>
    <w:rsid w:val="00CD1A61"/>
    <w:rsid w:val="00CD3537"/>
    <w:rsid w:val="00CD49C8"/>
    <w:rsid w:val="00CD5B80"/>
    <w:rsid w:val="00CD6811"/>
    <w:rsid w:val="00CD78CC"/>
    <w:rsid w:val="00CE0D80"/>
    <w:rsid w:val="00CE37CA"/>
    <w:rsid w:val="00CE3DB5"/>
    <w:rsid w:val="00CE5D3A"/>
    <w:rsid w:val="00CE5ED7"/>
    <w:rsid w:val="00CE6C6D"/>
    <w:rsid w:val="00CE7A67"/>
    <w:rsid w:val="00D03068"/>
    <w:rsid w:val="00D0391C"/>
    <w:rsid w:val="00D064F0"/>
    <w:rsid w:val="00D06F46"/>
    <w:rsid w:val="00D07C01"/>
    <w:rsid w:val="00D123DA"/>
    <w:rsid w:val="00D13590"/>
    <w:rsid w:val="00D139D0"/>
    <w:rsid w:val="00D23918"/>
    <w:rsid w:val="00D31384"/>
    <w:rsid w:val="00D42072"/>
    <w:rsid w:val="00D456EF"/>
    <w:rsid w:val="00D50389"/>
    <w:rsid w:val="00D56AA8"/>
    <w:rsid w:val="00D5787E"/>
    <w:rsid w:val="00D71D37"/>
    <w:rsid w:val="00D76684"/>
    <w:rsid w:val="00D76957"/>
    <w:rsid w:val="00D83C91"/>
    <w:rsid w:val="00D851D9"/>
    <w:rsid w:val="00D85C64"/>
    <w:rsid w:val="00D870C0"/>
    <w:rsid w:val="00D90064"/>
    <w:rsid w:val="00D908E6"/>
    <w:rsid w:val="00D929DE"/>
    <w:rsid w:val="00D94B2A"/>
    <w:rsid w:val="00D95440"/>
    <w:rsid w:val="00D955B7"/>
    <w:rsid w:val="00D95BAE"/>
    <w:rsid w:val="00DA39C9"/>
    <w:rsid w:val="00DB18FE"/>
    <w:rsid w:val="00DB3291"/>
    <w:rsid w:val="00DB51EA"/>
    <w:rsid w:val="00DB6C76"/>
    <w:rsid w:val="00DC0DE7"/>
    <w:rsid w:val="00DC2BF9"/>
    <w:rsid w:val="00DC3223"/>
    <w:rsid w:val="00DC6DCA"/>
    <w:rsid w:val="00DD2A69"/>
    <w:rsid w:val="00DD567A"/>
    <w:rsid w:val="00DE03FB"/>
    <w:rsid w:val="00DE0F24"/>
    <w:rsid w:val="00DE2067"/>
    <w:rsid w:val="00DE47F4"/>
    <w:rsid w:val="00DE7E46"/>
    <w:rsid w:val="00DF2D07"/>
    <w:rsid w:val="00DF3472"/>
    <w:rsid w:val="00DF3F93"/>
    <w:rsid w:val="00DF5108"/>
    <w:rsid w:val="00E04D41"/>
    <w:rsid w:val="00E06D7F"/>
    <w:rsid w:val="00E078C0"/>
    <w:rsid w:val="00E07B2F"/>
    <w:rsid w:val="00E12F61"/>
    <w:rsid w:val="00E16627"/>
    <w:rsid w:val="00E22ED1"/>
    <w:rsid w:val="00E25303"/>
    <w:rsid w:val="00E25ABE"/>
    <w:rsid w:val="00E27F7C"/>
    <w:rsid w:val="00E31E78"/>
    <w:rsid w:val="00E35E35"/>
    <w:rsid w:val="00E3669C"/>
    <w:rsid w:val="00E423C2"/>
    <w:rsid w:val="00E43A86"/>
    <w:rsid w:val="00E444C6"/>
    <w:rsid w:val="00E455B1"/>
    <w:rsid w:val="00E455C5"/>
    <w:rsid w:val="00E53B3D"/>
    <w:rsid w:val="00E5461F"/>
    <w:rsid w:val="00E54D2F"/>
    <w:rsid w:val="00E57B2B"/>
    <w:rsid w:val="00E61FC5"/>
    <w:rsid w:val="00E6473D"/>
    <w:rsid w:val="00E658CE"/>
    <w:rsid w:val="00E66393"/>
    <w:rsid w:val="00E668C7"/>
    <w:rsid w:val="00E71262"/>
    <w:rsid w:val="00E71469"/>
    <w:rsid w:val="00E740A8"/>
    <w:rsid w:val="00E745FE"/>
    <w:rsid w:val="00E75172"/>
    <w:rsid w:val="00E8257E"/>
    <w:rsid w:val="00E86D5F"/>
    <w:rsid w:val="00E907E0"/>
    <w:rsid w:val="00E92FD6"/>
    <w:rsid w:val="00E93C4A"/>
    <w:rsid w:val="00E93E08"/>
    <w:rsid w:val="00E96F53"/>
    <w:rsid w:val="00EA299A"/>
    <w:rsid w:val="00EA3C18"/>
    <w:rsid w:val="00EA5CB9"/>
    <w:rsid w:val="00EB3800"/>
    <w:rsid w:val="00EB3881"/>
    <w:rsid w:val="00EB50D5"/>
    <w:rsid w:val="00EB6F9A"/>
    <w:rsid w:val="00EC42A3"/>
    <w:rsid w:val="00EC5389"/>
    <w:rsid w:val="00ED0466"/>
    <w:rsid w:val="00ED2404"/>
    <w:rsid w:val="00ED3DB9"/>
    <w:rsid w:val="00ED4982"/>
    <w:rsid w:val="00EE06A5"/>
    <w:rsid w:val="00EE2E00"/>
    <w:rsid w:val="00EE60EA"/>
    <w:rsid w:val="00EE713B"/>
    <w:rsid w:val="00EE78B2"/>
    <w:rsid w:val="00EF5404"/>
    <w:rsid w:val="00EF6F1A"/>
    <w:rsid w:val="00EF7F19"/>
    <w:rsid w:val="00F01249"/>
    <w:rsid w:val="00F03C42"/>
    <w:rsid w:val="00F03F61"/>
    <w:rsid w:val="00F063B1"/>
    <w:rsid w:val="00F136AE"/>
    <w:rsid w:val="00F2039E"/>
    <w:rsid w:val="00F241FF"/>
    <w:rsid w:val="00F262E9"/>
    <w:rsid w:val="00F312DC"/>
    <w:rsid w:val="00F35EE6"/>
    <w:rsid w:val="00F3627B"/>
    <w:rsid w:val="00F51A34"/>
    <w:rsid w:val="00F52904"/>
    <w:rsid w:val="00F52C0A"/>
    <w:rsid w:val="00F53383"/>
    <w:rsid w:val="00F5681B"/>
    <w:rsid w:val="00F56DE5"/>
    <w:rsid w:val="00F57919"/>
    <w:rsid w:val="00F57FAA"/>
    <w:rsid w:val="00F6122F"/>
    <w:rsid w:val="00F644F0"/>
    <w:rsid w:val="00F64547"/>
    <w:rsid w:val="00F6786C"/>
    <w:rsid w:val="00F67B63"/>
    <w:rsid w:val="00F75B2B"/>
    <w:rsid w:val="00F805D9"/>
    <w:rsid w:val="00F828AA"/>
    <w:rsid w:val="00F82D6E"/>
    <w:rsid w:val="00F86558"/>
    <w:rsid w:val="00F87834"/>
    <w:rsid w:val="00F90229"/>
    <w:rsid w:val="00FA0C28"/>
    <w:rsid w:val="00FA1111"/>
    <w:rsid w:val="00FA1EAD"/>
    <w:rsid w:val="00FA27FC"/>
    <w:rsid w:val="00FA2D28"/>
    <w:rsid w:val="00FA60C3"/>
    <w:rsid w:val="00FA7907"/>
    <w:rsid w:val="00FB0592"/>
    <w:rsid w:val="00FB0AB1"/>
    <w:rsid w:val="00FB1E37"/>
    <w:rsid w:val="00FC268D"/>
    <w:rsid w:val="00FC29CD"/>
    <w:rsid w:val="00FC6219"/>
    <w:rsid w:val="00FC71F5"/>
    <w:rsid w:val="00FD5AAC"/>
    <w:rsid w:val="00FD68E3"/>
    <w:rsid w:val="00FE0E92"/>
    <w:rsid w:val="00FE11E7"/>
    <w:rsid w:val="00FE1A41"/>
    <w:rsid w:val="00FE1D98"/>
    <w:rsid w:val="00FE4142"/>
    <w:rsid w:val="00FE588B"/>
    <w:rsid w:val="00FE6D3D"/>
    <w:rsid w:val="00FF0B04"/>
    <w:rsid w:val="00FF15E2"/>
    <w:rsid w:val="00FF64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89044"/>
  <w15:docId w15:val="{D09914BE-35E9-4E2B-A76C-5DC547760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77AF9"/>
    <w:pPr>
      <w:spacing w:after="120" w:line="280" w:lineRule="exact"/>
    </w:pPr>
    <w:rPr>
      <w:rFonts w:ascii="Calibri" w:eastAsia="Times New Roman" w:hAnsi="Calibri" w:cs="Times New Roman"/>
      <w:szCs w:val="24"/>
      <w:lang w:eastAsia="cs-CZ"/>
    </w:rPr>
  </w:style>
  <w:style w:type="paragraph" w:styleId="Nadpis1">
    <w:name w:val="heading 1"/>
    <w:aliases w:val="h1,H1,Kapitola,Nadpis 11,V_Head1,TOC 11,Nadpis dokumentu,ASAPHeading 1,Jméno organizace,kapitola,Level 1 Topic Heading,F8,Kapitola1,Kapitola2,Kapitola3,Kapitola4,Kapitola5,Kapitola11,Kapitola21,Kapitola31,Kapitola41,Kapitola6,Kapitola12,Titulo "/>
    <w:basedOn w:val="Normln"/>
    <w:next w:val="Normln"/>
    <w:link w:val="Nadpis1Char"/>
    <w:qFormat/>
    <w:rsid w:val="0032073B"/>
    <w:pPr>
      <w:keepNext/>
      <w:numPr>
        <w:numId w:val="30"/>
      </w:numPr>
      <w:spacing w:before="240" w:after="60"/>
      <w:outlineLvl w:val="0"/>
    </w:pPr>
    <w:rPr>
      <w:rFonts w:ascii="Arial" w:hAnsi="Arial"/>
      <w:b/>
      <w:bCs/>
      <w:kern w:val="32"/>
      <w:sz w:val="32"/>
      <w:szCs w:val="32"/>
      <w:lang w:val="x-none" w:eastAsia="x-none"/>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2"/>
    <w:basedOn w:val="Normln"/>
    <w:next w:val="Normln"/>
    <w:link w:val="Nadpis2Char"/>
    <w:qFormat/>
    <w:rsid w:val="0032073B"/>
    <w:pPr>
      <w:keepNext/>
      <w:numPr>
        <w:ilvl w:val="1"/>
        <w:numId w:val="30"/>
      </w:numPr>
      <w:spacing w:before="240" w:after="60"/>
      <w:outlineLvl w:val="1"/>
    </w:pPr>
    <w:rPr>
      <w:rFonts w:ascii="Arial" w:hAnsi="Arial"/>
      <w:b/>
      <w:bCs/>
      <w:i/>
      <w:iCs/>
      <w:sz w:val="28"/>
      <w:szCs w:val="28"/>
      <w:lang w:val="x-none" w:eastAsia="x-none"/>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l"/>
    <w:basedOn w:val="Normln"/>
    <w:next w:val="Normln"/>
    <w:link w:val="Nadpis3Char"/>
    <w:qFormat/>
    <w:rsid w:val="0032073B"/>
    <w:pPr>
      <w:keepNext/>
      <w:numPr>
        <w:ilvl w:val="2"/>
        <w:numId w:val="30"/>
      </w:numPr>
      <w:pBdr>
        <w:bottom w:val="single" w:sz="8" w:space="1" w:color="000066"/>
      </w:pBdr>
      <w:spacing w:before="240" w:line="300" w:lineRule="exact"/>
      <w:outlineLvl w:val="2"/>
    </w:pPr>
    <w:rPr>
      <w:rFonts w:ascii="Frutiger LT Com 45 Light" w:hAnsi="Frutiger LT Com 45 Light"/>
      <w:b/>
      <w:i/>
      <w:color w:val="000066"/>
      <w:sz w:val="24"/>
      <w:szCs w:val="20"/>
      <w:lang w:val="x-none" w:eastAsia="en-US"/>
    </w:rPr>
  </w:style>
  <w:style w:type="paragraph" w:styleId="Nadpis4">
    <w:name w:val="heading 4"/>
    <w:aliases w:val="h4,bullet,bl,bb,Titre 41,t4.T4,H4,Contrat 4,(Alt+4),Unterunterabschnitt,heading4,Subhead C,PIM 4,a.,h4 sub sub heading,H41,(Alt+4)1,H42,(Alt+4)2,H43,(Alt+4)3,H44,(Alt+4)4,H45,(Alt+4)5,H411,(Alt+4)11,H421,(Alt+4)21,H431,(Alt+4)31,H46,l4,V_Head,d"/>
    <w:basedOn w:val="Normln"/>
    <w:next w:val="Normln"/>
    <w:link w:val="Nadpis4Char"/>
    <w:uiPriority w:val="99"/>
    <w:qFormat/>
    <w:rsid w:val="0032073B"/>
    <w:pPr>
      <w:keepNext/>
      <w:numPr>
        <w:ilvl w:val="3"/>
        <w:numId w:val="30"/>
      </w:numPr>
      <w:spacing w:before="120" w:after="60" w:line="300" w:lineRule="exact"/>
      <w:outlineLvl w:val="3"/>
    </w:pPr>
    <w:rPr>
      <w:rFonts w:ascii="Frutiger LT Com 45 Light" w:hAnsi="Frutiger LT Com 45 Light"/>
      <w:b/>
      <w:i/>
      <w:color w:val="000066"/>
      <w:sz w:val="24"/>
      <w:szCs w:val="20"/>
      <w:u w:val="single"/>
      <w:lang w:val="x-none" w:eastAsia="en-US"/>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iPriority w:val="99"/>
    <w:qFormat/>
    <w:rsid w:val="0032073B"/>
    <w:pPr>
      <w:keepNext/>
      <w:numPr>
        <w:ilvl w:val="4"/>
        <w:numId w:val="30"/>
      </w:numPr>
      <w:spacing w:before="120" w:after="60" w:line="300" w:lineRule="exact"/>
      <w:outlineLvl w:val="4"/>
    </w:pPr>
    <w:rPr>
      <w:rFonts w:ascii="Frutiger LT Com 45 Light" w:hAnsi="Frutiger LT Com 45 Light"/>
      <w:b/>
      <w:i/>
      <w:color w:val="000066"/>
      <w:sz w:val="24"/>
      <w:szCs w:val="20"/>
      <w:lang w:val="x-none" w:eastAsia="en-US"/>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uiPriority w:val="99"/>
    <w:qFormat/>
    <w:rsid w:val="0032073B"/>
    <w:pPr>
      <w:keepNext/>
      <w:numPr>
        <w:ilvl w:val="5"/>
        <w:numId w:val="30"/>
      </w:numPr>
      <w:spacing w:before="120" w:after="60" w:line="300" w:lineRule="exact"/>
      <w:outlineLvl w:val="5"/>
    </w:pPr>
    <w:rPr>
      <w:rFonts w:ascii="Frutiger LT Com 45 Light" w:hAnsi="Frutiger LT Com 45 Light"/>
      <w:i/>
      <w:color w:val="000066"/>
      <w:sz w:val="24"/>
      <w:szCs w:val="20"/>
      <w:lang w:val="x-none" w:eastAsia="en-US"/>
    </w:rPr>
  </w:style>
  <w:style w:type="paragraph" w:styleId="Nadpis7">
    <w:name w:val="heading 7"/>
    <w:aliases w:val="ASAPHeading 7,MUS7,H7,PA Appendix Major,7,Objective,req3,heading&#10;7,heading7,71,Objective1,Header 7,Clause level 2,Paragraph 2,NV_Überschrift 7,Smlouva 2"/>
    <w:basedOn w:val="Normln"/>
    <w:next w:val="Normln"/>
    <w:link w:val="Nadpis7Char"/>
    <w:uiPriority w:val="99"/>
    <w:qFormat/>
    <w:rsid w:val="0032073B"/>
    <w:pPr>
      <w:numPr>
        <w:ilvl w:val="6"/>
        <w:numId w:val="30"/>
      </w:numPr>
      <w:spacing w:before="240" w:after="60" w:line="300" w:lineRule="exact"/>
      <w:jc w:val="both"/>
      <w:outlineLvl w:val="6"/>
    </w:pPr>
    <w:rPr>
      <w:rFonts w:ascii="Frutiger LT Com 45 Light" w:hAnsi="Frutiger LT Com 45 Light"/>
      <w:color w:val="000066"/>
      <w:sz w:val="20"/>
      <w:szCs w:val="20"/>
      <w:lang w:val="x-none" w:eastAsia="en-US"/>
    </w:rPr>
  </w:style>
  <w:style w:type="paragraph" w:styleId="Nadpis8">
    <w:name w:val="heading 8"/>
    <w:aliases w:val="ASAPHeading 8,MUS8,H8,PA Appendix Minor,Heading 8 (Start Appendices),8,Condition,81,Condition1,Header 8,Paragraph 3,NV_Überschrift 8"/>
    <w:basedOn w:val="Normln"/>
    <w:next w:val="Normln"/>
    <w:link w:val="Nadpis8Char"/>
    <w:uiPriority w:val="99"/>
    <w:qFormat/>
    <w:rsid w:val="0032073B"/>
    <w:pPr>
      <w:numPr>
        <w:ilvl w:val="7"/>
        <w:numId w:val="30"/>
      </w:numPr>
      <w:spacing w:before="240" w:after="60" w:line="300" w:lineRule="exact"/>
      <w:jc w:val="both"/>
      <w:outlineLvl w:val="7"/>
    </w:pPr>
    <w:rPr>
      <w:rFonts w:ascii="Frutiger LT Com 45 Light" w:hAnsi="Frutiger LT Com 45 Light"/>
      <w:i/>
      <w:color w:val="000066"/>
      <w:sz w:val="20"/>
      <w:szCs w:val="20"/>
      <w:lang w:val="x-none" w:eastAsia="en-US"/>
    </w:rPr>
  </w:style>
  <w:style w:type="paragraph" w:styleId="Nadpis9">
    <w:name w:val="heading 9"/>
    <w:aliases w:val="ASAPHeading 9,Titre 10,h9,heading9,MUS9,H9,Příloha,Appendix,9,Cond'l Reqt.,Header 9,Clause Level 3,Paragraph 4,NV_Überschrift 9"/>
    <w:basedOn w:val="Normln"/>
    <w:next w:val="Normln"/>
    <w:link w:val="Nadpis9Char"/>
    <w:uiPriority w:val="99"/>
    <w:qFormat/>
    <w:rsid w:val="0032073B"/>
    <w:pPr>
      <w:numPr>
        <w:ilvl w:val="8"/>
        <w:numId w:val="30"/>
      </w:numPr>
      <w:spacing w:before="240" w:after="60" w:line="300" w:lineRule="exact"/>
      <w:jc w:val="both"/>
      <w:outlineLvl w:val="8"/>
    </w:pPr>
    <w:rPr>
      <w:rFonts w:ascii="Frutiger LT Com 45 Light" w:hAnsi="Frutiger LT Com 45 Light"/>
      <w:b/>
      <w:i/>
      <w:color w:val="000066"/>
      <w:sz w:val="18"/>
      <w:szCs w:val="20"/>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Kapitola Char,Nadpis 11 Char,V_Head1 Char,TOC 11 Char,Nadpis dokumentu Char,ASAPHeading 1 Char,Jméno organizace Char,kapitola Char,Level 1 Topic Heading Char,F8 Char,Kapitola1 Char,Kapitola2 Char,Kapitola3 Char,Titulo  Char"/>
    <w:basedOn w:val="Standardnpsmoodstavce"/>
    <w:link w:val="Nadpis1"/>
    <w:rsid w:val="0032073B"/>
    <w:rPr>
      <w:rFonts w:ascii="Arial" w:eastAsia="Times New Roman" w:hAnsi="Arial" w:cs="Times New Roman"/>
      <w:b/>
      <w:bCs/>
      <w:kern w:val="32"/>
      <w:sz w:val="32"/>
      <w:szCs w:val="32"/>
      <w:lang w:val="x-none" w:eastAsia="x-none"/>
    </w:r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basedOn w:val="Standardnpsmoodstavce"/>
    <w:link w:val="Nadpis2"/>
    <w:rsid w:val="0032073B"/>
    <w:rPr>
      <w:rFonts w:ascii="Arial" w:eastAsia="Times New Roman" w:hAnsi="Arial" w:cs="Times New Roman"/>
      <w:b/>
      <w:bCs/>
      <w:i/>
      <w:iCs/>
      <w:sz w:val="28"/>
      <w:szCs w:val="28"/>
      <w:lang w:val="x-none" w:eastAsia="x-none"/>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
    <w:rsid w:val="0032073B"/>
    <w:rPr>
      <w:rFonts w:ascii="Frutiger LT Com 45 Light" w:eastAsia="Times New Roman" w:hAnsi="Frutiger LT Com 45 Light" w:cs="Times New Roman"/>
      <w:b/>
      <w:i/>
      <w:color w:val="000066"/>
      <w:sz w:val="24"/>
      <w:szCs w:val="20"/>
      <w:lang w:val="x-none"/>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uiPriority w:val="99"/>
    <w:rsid w:val="0032073B"/>
    <w:rPr>
      <w:rFonts w:ascii="Frutiger LT Com 45 Light" w:eastAsia="Times New Roman" w:hAnsi="Frutiger LT Com 45 Light" w:cs="Times New Roman"/>
      <w:b/>
      <w:i/>
      <w:color w:val="000066"/>
      <w:sz w:val="24"/>
      <w:szCs w:val="20"/>
      <w:u w:val="single"/>
      <w:lang w:val="x-none"/>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uiPriority w:val="99"/>
    <w:rsid w:val="0032073B"/>
    <w:rPr>
      <w:rFonts w:ascii="Frutiger LT Com 45 Light" w:eastAsia="Times New Roman" w:hAnsi="Frutiger LT Com 45 Light" w:cs="Times New Roman"/>
      <w:b/>
      <w:i/>
      <w:color w:val="000066"/>
      <w:sz w:val="24"/>
      <w:szCs w:val="20"/>
      <w:lang w:val="x-none"/>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uiPriority w:val="99"/>
    <w:rsid w:val="0032073B"/>
    <w:rPr>
      <w:rFonts w:ascii="Frutiger LT Com 45 Light" w:eastAsia="Times New Roman" w:hAnsi="Frutiger LT Com 45 Light" w:cs="Times New Roman"/>
      <w:i/>
      <w:color w:val="000066"/>
      <w:sz w:val="24"/>
      <w:szCs w:val="20"/>
      <w:lang w:val="x-none"/>
    </w:rPr>
  </w:style>
  <w:style w:type="character" w:customStyle="1" w:styleId="Nadpis7Char">
    <w:name w:val="Nadpis 7 Char"/>
    <w:aliases w:val="ASAPHeading 7 Char,MUS7 Char,H7 Char,PA Appendix Major Char,7 Char,Objective Char,req3 Char,heading&#10;7 Char,heading7 Char,71 Char,Objective1 Char,Header 7 Char,Clause level 2 Char,Paragraph 2 Char,NV_Überschrift 7 Char,Smlouva 2 Char"/>
    <w:basedOn w:val="Standardnpsmoodstavce"/>
    <w:link w:val="Nadpis7"/>
    <w:uiPriority w:val="99"/>
    <w:rsid w:val="0032073B"/>
    <w:rPr>
      <w:rFonts w:ascii="Frutiger LT Com 45 Light" w:eastAsia="Times New Roman" w:hAnsi="Frutiger LT Com 45 Light" w:cs="Times New Roman"/>
      <w:color w:val="000066"/>
      <w:sz w:val="20"/>
      <w:szCs w:val="20"/>
      <w:lang w:val="x-none"/>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uiPriority w:val="99"/>
    <w:rsid w:val="0032073B"/>
    <w:rPr>
      <w:rFonts w:ascii="Frutiger LT Com 45 Light" w:eastAsia="Times New Roman" w:hAnsi="Frutiger LT Com 45 Light" w:cs="Times New Roman"/>
      <w:i/>
      <w:color w:val="000066"/>
      <w:sz w:val="20"/>
      <w:szCs w:val="20"/>
      <w:lang w:val="x-none"/>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uiPriority w:val="99"/>
    <w:rsid w:val="0032073B"/>
    <w:rPr>
      <w:rFonts w:ascii="Frutiger LT Com 45 Light" w:eastAsia="Times New Roman" w:hAnsi="Frutiger LT Com 45 Light" w:cs="Times New Roman"/>
      <w:b/>
      <w:i/>
      <w:color w:val="000066"/>
      <w:sz w:val="18"/>
      <w:szCs w:val="20"/>
      <w:lang w:val="x-none"/>
    </w:rPr>
  </w:style>
  <w:style w:type="paragraph" w:customStyle="1" w:styleId="RLTextlnkuslovan">
    <w:name w:val="RL Text článku číslovaný"/>
    <w:basedOn w:val="Normln"/>
    <w:link w:val="RLTextlnkuslovanChar"/>
    <w:qFormat/>
    <w:rsid w:val="0032073B"/>
    <w:pPr>
      <w:numPr>
        <w:ilvl w:val="1"/>
        <w:numId w:val="1"/>
      </w:numPr>
      <w:tabs>
        <w:tab w:val="clear" w:pos="1588"/>
        <w:tab w:val="num" w:pos="1474"/>
      </w:tabs>
      <w:ind w:left="1474"/>
      <w:jc w:val="both"/>
    </w:pPr>
    <w:rPr>
      <w:lang w:val="x-none" w:eastAsia="x-none"/>
    </w:rPr>
  </w:style>
  <w:style w:type="paragraph" w:customStyle="1" w:styleId="RLlneksmlouvy">
    <w:name w:val="RL Článek smlouvy"/>
    <w:basedOn w:val="Normln"/>
    <w:next w:val="RLTextlnkuslovan"/>
    <w:link w:val="RLlneksmlouvyChar"/>
    <w:rsid w:val="0032073B"/>
    <w:pPr>
      <w:keepNext/>
      <w:numPr>
        <w:numId w:val="1"/>
      </w:numPr>
      <w:suppressAutoHyphens/>
      <w:spacing w:before="360"/>
      <w:jc w:val="both"/>
      <w:outlineLvl w:val="0"/>
    </w:pPr>
    <w:rPr>
      <w:b/>
      <w:lang w:val="x-none" w:eastAsia="en-US"/>
    </w:rPr>
  </w:style>
  <w:style w:type="character" w:customStyle="1" w:styleId="RLlneksmlouvyChar">
    <w:name w:val="RL Článek smlouvy Char"/>
    <w:link w:val="RLlneksmlouvy"/>
    <w:rsid w:val="0032073B"/>
    <w:rPr>
      <w:rFonts w:ascii="Calibri" w:eastAsia="Times New Roman" w:hAnsi="Calibri" w:cs="Times New Roman"/>
      <w:b/>
      <w:szCs w:val="24"/>
      <w:lang w:val="x-none"/>
    </w:rPr>
  </w:style>
  <w:style w:type="paragraph" w:customStyle="1" w:styleId="RLdajeosmluvnstran">
    <w:name w:val="RL  údaje o smluvní straně"/>
    <w:basedOn w:val="Normln"/>
    <w:rsid w:val="0032073B"/>
    <w:pPr>
      <w:jc w:val="center"/>
    </w:pPr>
    <w:rPr>
      <w:lang w:eastAsia="en-US"/>
    </w:rPr>
  </w:style>
  <w:style w:type="paragraph" w:customStyle="1" w:styleId="RLProhlensmluvnchstran">
    <w:name w:val="RL Prohlášení smluvních stran"/>
    <w:basedOn w:val="Normln"/>
    <w:link w:val="RLProhlensmluvnchstranChar"/>
    <w:rsid w:val="0032073B"/>
    <w:pPr>
      <w:jc w:val="center"/>
    </w:pPr>
    <w:rPr>
      <w:b/>
      <w:lang w:val="x-none" w:eastAsia="x-none"/>
    </w:rPr>
  </w:style>
  <w:style w:type="character" w:styleId="Hypertextovodkaz">
    <w:name w:val="Hyperlink"/>
    <w:uiPriority w:val="99"/>
    <w:qFormat/>
    <w:rsid w:val="0032073B"/>
    <w:rPr>
      <w:color w:val="0000FF"/>
      <w:u w:val="single"/>
    </w:rPr>
  </w:style>
  <w:style w:type="paragraph" w:styleId="Nzev">
    <w:name w:val="Title"/>
    <w:basedOn w:val="Normln"/>
    <w:link w:val="NzevChar"/>
    <w:qFormat/>
    <w:rsid w:val="0032073B"/>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32073B"/>
    <w:rPr>
      <w:rFonts w:ascii="Arial" w:eastAsia="Times New Roman" w:hAnsi="Arial" w:cs="Arial"/>
      <w:b/>
      <w:bCs/>
      <w:kern w:val="28"/>
      <w:sz w:val="32"/>
      <w:szCs w:val="32"/>
      <w:lang w:eastAsia="cs-CZ"/>
    </w:rPr>
  </w:style>
  <w:style w:type="paragraph" w:customStyle="1" w:styleId="Seznamploh">
    <w:name w:val="Seznam příloh"/>
    <w:basedOn w:val="RLTextlnkuslovan"/>
    <w:link w:val="SeznamplohChar"/>
    <w:rsid w:val="0032073B"/>
    <w:pPr>
      <w:numPr>
        <w:ilvl w:val="0"/>
        <w:numId w:val="0"/>
      </w:numPr>
      <w:ind w:left="3572" w:hanging="1361"/>
    </w:pPr>
    <w:rPr>
      <w:lang w:eastAsia="en-US"/>
    </w:rPr>
  </w:style>
  <w:style w:type="paragraph" w:customStyle="1" w:styleId="RLnzevsmlouvy">
    <w:name w:val="RL název smlouvy"/>
    <w:basedOn w:val="Normln"/>
    <w:next w:val="Normln"/>
    <w:rsid w:val="0032073B"/>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32073B"/>
    <w:pPr>
      <w:pBdr>
        <w:top w:val="dotted" w:sz="6" w:space="6" w:color="auto"/>
      </w:pBdr>
      <w:spacing w:after="0"/>
      <w:jc w:val="center"/>
    </w:pPr>
    <w:rPr>
      <w:rFonts w:ascii="Garamond" w:hAnsi="Garamond"/>
      <w:color w:val="808080"/>
      <w:sz w:val="16"/>
      <w:lang w:val="x-none" w:eastAsia="x-none"/>
    </w:rPr>
  </w:style>
  <w:style w:type="character" w:customStyle="1" w:styleId="ZpatChar">
    <w:name w:val="Zápatí Char"/>
    <w:basedOn w:val="Standardnpsmoodstavce"/>
    <w:link w:val="Zpat"/>
    <w:uiPriority w:val="99"/>
    <w:rsid w:val="0032073B"/>
    <w:rPr>
      <w:rFonts w:ascii="Garamond" w:eastAsia="Times New Roman" w:hAnsi="Garamond" w:cs="Times New Roman"/>
      <w:color w:val="808080"/>
      <w:sz w:val="16"/>
      <w:szCs w:val="24"/>
      <w:lang w:val="x-none" w:eastAsia="x-none"/>
    </w:rPr>
  </w:style>
  <w:style w:type="paragraph" w:styleId="Zhlav">
    <w:name w:val="header"/>
    <w:aliases w:val="En-tête 1.1,ContentsHeader,hd"/>
    <w:basedOn w:val="Normln"/>
    <w:link w:val="ZhlavChar"/>
    <w:rsid w:val="0032073B"/>
    <w:pPr>
      <w:pBdr>
        <w:bottom w:val="single" w:sz="6" w:space="6" w:color="808080"/>
      </w:pBdr>
      <w:tabs>
        <w:tab w:val="center" w:pos="4536"/>
        <w:tab w:val="right" w:pos="9072"/>
      </w:tabs>
      <w:spacing w:after="0"/>
    </w:pPr>
    <w:rPr>
      <w:rFonts w:ascii="Garamond" w:hAnsi="Garamond"/>
      <w:b/>
      <w:sz w:val="16"/>
      <w:lang w:val="x-none" w:eastAsia="x-none"/>
    </w:rPr>
  </w:style>
  <w:style w:type="character" w:customStyle="1" w:styleId="ZhlavChar">
    <w:name w:val="Záhlaví Char"/>
    <w:aliases w:val="En-tête 1.1 Char,ContentsHeader Char,hd Char"/>
    <w:basedOn w:val="Standardnpsmoodstavce"/>
    <w:link w:val="Zhlav"/>
    <w:rsid w:val="0032073B"/>
    <w:rPr>
      <w:rFonts w:ascii="Garamond" w:eastAsia="Times New Roman" w:hAnsi="Garamond" w:cs="Times New Roman"/>
      <w:b/>
      <w:sz w:val="16"/>
      <w:szCs w:val="24"/>
      <w:lang w:val="x-none" w:eastAsia="x-none"/>
    </w:rPr>
  </w:style>
  <w:style w:type="character" w:styleId="Odkaznakoment">
    <w:name w:val="annotation reference"/>
    <w:rsid w:val="0032073B"/>
    <w:rPr>
      <w:sz w:val="16"/>
      <w:szCs w:val="16"/>
    </w:rPr>
  </w:style>
  <w:style w:type="character" w:styleId="Sledovanodkaz">
    <w:name w:val="FollowedHyperlink"/>
    <w:uiPriority w:val="99"/>
    <w:rsid w:val="0032073B"/>
    <w:rPr>
      <w:color w:val="0000FF"/>
      <w:u w:val="single"/>
    </w:rPr>
  </w:style>
  <w:style w:type="character" w:customStyle="1" w:styleId="Kurzva">
    <w:name w:val="Kurzíva"/>
    <w:uiPriority w:val="99"/>
    <w:rsid w:val="0032073B"/>
    <w:rPr>
      <w:i/>
    </w:rPr>
  </w:style>
  <w:style w:type="character" w:customStyle="1" w:styleId="RLProhlensmluvnchstranChar">
    <w:name w:val="RL Prohlášení smluvních stran Char"/>
    <w:link w:val="RLProhlensmluvnchstran"/>
    <w:rsid w:val="0032073B"/>
    <w:rPr>
      <w:rFonts w:ascii="Calibri" w:eastAsia="Times New Roman" w:hAnsi="Calibri" w:cs="Times New Roman"/>
      <w:b/>
      <w:szCs w:val="24"/>
      <w:lang w:val="x-none" w:eastAsia="x-none"/>
    </w:rPr>
  </w:style>
  <w:style w:type="paragraph" w:styleId="Textkomente">
    <w:name w:val="annotation text"/>
    <w:basedOn w:val="Normln"/>
    <w:link w:val="TextkomenteChar"/>
    <w:uiPriority w:val="99"/>
    <w:rsid w:val="0032073B"/>
    <w:rPr>
      <w:szCs w:val="20"/>
      <w:lang w:val="x-none" w:eastAsia="x-none"/>
    </w:rPr>
  </w:style>
  <w:style w:type="character" w:customStyle="1" w:styleId="TextkomenteChar">
    <w:name w:val="Text komentáře Char"/>
    <w:basedOn w:val="Standardnpsmoodstavce"/>
    <w:link w:val="Textkomente"/>
    <w:uiPriority w:val="99"/>
    <w:rsid w:val="0032073B"/>
    <w:rPr>
      <w:rFonts w:ascii="Calibri" w:eastAsia="Times New Roman" w:hAnsi="Calibri" w:cs="Times New Roman"/>
      <w:szCs w:val="20"/>
      <w:lang w:val="x-none" w:eastAsia="x-none"/>
    </w:rPr>
  </w:style>
  <w:style w:type="character" w:styleId="slostrnky">
    <w:name w:val="page number"/>
    <w:basedOn w:val="Standardnpsmoodstavce"/>
    <w:uiPriority w:val="99"/>
    <w:rsid w:val="0032073B"/>
  </w:style>
  <w:style w:type="paragraph" w:styleId="Pedmtkomente">
    <w:name w:val="annotation subject"/>
    <w:basedOn w:val="Textkomente"/>
    <w:next w:val="Textkomente"/>
    <w:link w:val="PedmtkomenteChar"/>
    <w:uiPriority w:val="99"/>
    <w:rsid w:val="0032073B"/>
    <w:rPr>
      <w:rFonts w:ascii="Garamond" w:hAnsi="Garamond"/>
      <w:b/>
      <w:bCs/>
      <w:sz w:val="20"/>
      <w:lang w:val="cs-CZ" w:eastAsia="cs-CZ"/>
    </w:rPr>
  </w:style>
  <w:style w:type="character" w:customStyle="1" w:styleId="PedmtkomenteChar">
    <w:name w:val="Předmět komentáře Char"/>
    <w:basedOn w:val="TextkomenteChar"/>
    <w:link w:val="Pedmtkomente"/>
    <w:uiPriority w:val="99"/>
    <w:rsid w:val="0032073B"/>
    <w:rPr>
      <w:rFonts w:ascii="Garamond" w:eastAsia="Times New Roman" w:hAnsi="Garamond" w:cs="Times New Roman"/>
      <w:b/>
      <w:bCs/>
      <w:sz w:val="20"/>
      <w:szCs w:val="20"/>
      <w:lang w:val="x-none" w:eastAsia="cs-CZ"/>
    </w:rPr>
  </w:style>
  <w:style w:type="table" w:styleId="Mkatabulky">
    <w:name w:val="Table Grid"/>
    <w:basedOn w:val="Normlntabulka"/>
    <w:uiPriority w:val="59"/>
    <w:rsid w:val="0032073B"/>
    <w:pPr>
      <w:spacing w:after="120" w:line="280" w:lineRule="exac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32073B"/>
    <w:rPr>
      <w:rFonts w:ascii="Tahoma" w:hAnsi="Tahoma"/>
      <w:sz w:val="16"/>
      <w:szCs w:val="16"/>
      <w:lang w:val="x-none" w:eastAsia="x-none"/>
    </w:rPr>
  </w:style>
  <w:style w:type="character" w:customStyle="1" w:styleId="TextbublinyChar">
    <w:name w:val="Text bubliny Char"/>
    <w:basedOn w:val="Standardnpsmoodstavce"/>
    <w:link w:val="Textbubliny"/>
    <w:uiPriority w:val="99"/>
    <w:semiHidden/>
    <w:rsid w:val="0032073B"/>
    <w:rPr>
      <w:rFonts w:ascii="Tahoma" w:eastAsia="Times New Roman" w:hAnsi="Tahoma" w:cs="Times New Roman"/>
      <w:sz w:val="16"/>
      <w:szCs w:val="16"/>
      <w:lang w:val="x-none" w:eastAsia="x-none"/>
    </w:rPr>
  </w:style>
  <w:style w:type="character" w:customStyle="1" w:styleId="RLTextlnkuslovanChar">
    <w:name w:val="RL Text článku číslovaný Char"/>
    <w:link w:val="RLTextlnkuslovan"/>
    <w:rsid w:val="0032073B"/>
    <w:rPr>
      <w:rFonts w:ascii="Calibri" w:eastAsia="Times New Roman" w:hAnsi="Calibri" w:cs="Times New Roman"/>
      <w:szCs w:val="24"/>
      <w:lang w:val="x-none" w:eastAsia="x-none"/>
    </w:rPr>
  </w:style>
  <w:style w:type="character" w:customStyle="1" w:styleId="SeznamplohChar">
    <w:name w:val="Seznam příloh Char"/>
    <w:link w:val="Seznamploh"/>
    <w:rsid w:val="0032073B"/>
    <w:rPr>
      <w:rFonts w:ascii="Calibri" w:eastAsia="Times New Roman" w:hAnsi="Calibri" w:cs="Times New Roman"/>
      <w:szCs w:val="24"/>
      <w:lang w:val="x-none"/>
    </w:rPr>
  </w:style>
  <w:style w:type="paragraph" w:styleId="Zkladntextodsazen">
    <w:name w:val="Body Text Indent"/>
    <w:basedOn w:val="Normln"/>
    <w:link w:val="ZkladntextodsazenChar"/>
    <w:uiPriority w:val="99"/>
    <w:rsid w:val="0032073B"/>
    <w:pPr>
      <w:spacing w:line="240" w:lineRule="auto"/>
      <w:ind w:left="283"/>
    </w:pPr>
    <w:rPr>
      <w:rFonts w:ascii="Times New Roman" w:hAnsi="Times New Roman"/>
      <w:lang w:val="x-none" w:eastAsia="x-none"/>
    </w:rPr>
  </w:style>
  <w:style w:type="character" w:customStyle="1" w:styleId="ZkladntextodsazenChar">
    <w:name w:val="Základní text odsazený Char"/>
    <w:basedOn w:val="Standardnpsmoodstavce"/>
    <w:link w:val="Zkladntextodsazen"/>
    <w:uiPriority w:val="99"/>
    <w:rsid w:val="0032073B"/>
    <w:rPr>
      <w:rFonts w:ascii="Times New Roman" w:eastAsia="Times New Roman" w:hAnsi="Times New Roman" w:cs="Times New Roman"/>
      <w:szCs w:val="24"/>
      <w:lang w:val="x-none" w:eastAsia="x-none"/>
    </w:rPr>
  </w:style>
  <w:style w:type="paragraph" w:styleId="Textpoznpodarou">
    <w:name w:val="footnote text"/>
    <w:basedOn w:val="Normln"/>
    <w:link w:val="TextpoznpodarouChar"/>
    <w:uiPriority w:val="99"/>
    <w:rsid w:val="0032073B"/>
    <w:rPr>
      <w:rFonts w:ascii="Garamond" w:hAnsi="Garamond"/>
      <w:sz w:val="20"/>
      <w:szCs w:val="20"/>
      <w:lang w:val="x-none" w:eastAsia="x-none"/>
    </w:rPr>
  </w:style>
  <w:style w:type="character" w:customStyle="1" w:styleId="TextpoznpodarouChar">
    <w:name w:val="Text pozn. pod čarou Char"/>
    <w:basedOn w:val="Standardnpsmoodstavce"/>
    <w:link w:val="Textpoznpodarou"/>
    <w:uiPriority w:val="99"/>
    <w:rsid w:val="0032073B"/>
    <w:rPr>
      <w:rFonts w:ascii="Garamond" w:eastAsia="Times New Roman" w:hAnsi="Garamond" w:cs="Times New Roman"/>
      <w:sz w:val="20"/>
      <w:szCs w:val="20"/>
      <w:lang w:val="x-none" w:eastAsia="x-none"/>
    </w:rPr>
  </w:style>
  <w:style w:type="character" w:styleId="Znakapoznpodarou">
    <w:name w:val="footnote reference"/>
    <w:uiPriority w:val="99"/>
    <w:rsid w:val="0032073B"/>
    <w:rPr>
      <w:vertAlign w:val="superscript"/>
    </w:rPr>
  </w:style>
  <w:style w:type="character" w:customStyle="1" w:styleId="RLlneksmlouvyCharChar">
    <w:name w:val="RL Článek smlouvy Char Char"/>
    <w:locked/>
    <w:rsid w:val="0032073B"/>
    <w:rPr>
      <w:rFonts w:ascii="Garamond" w:hAnsi="Garamond" w:cs="Times New Roman"/>
      <w:b/>
      <w:caps/>
      <w:sz w:val="24"/>
      <w:szCs w:val="24"/>
      <w:lang w:val="cs-CZ" w:eastAsia="en-US" w:bidi="ar-SA"/>
    </w:rPr>
  </w:style>
  <w:style w:type="paragraph" w:styleId="Zkladntext">
    <w:name w:val="Body Text"/>
    <w:basedOn w:val="Normln"/>
    <w:link w:val="ZkladntextChar"/>
    <w:uiPriority w:val="99"/>
    <w:rsid w:val="0032073B"/>
    <w:rPr>
      <w:rFonts w:ascii="Garamond" w:hAnsi="Garamond"/>
      <w:sz w:val="24"/>
      <w:lang w:val="x-none" w:eastAsia="x-none"/>
    </w:rPr>
  </w:style>
  <w:style w:type="character" w:customStyle="1" w:styleId="ZkladntextChar">
    <w:name w:val="Základní text Char"/>
    <w:basedOn w:val="Standardnpsmoodstavce"/>
    <w:link w:val="Zkladntext"/>
    <w:uiPriority w:val="99"/>
    <w:rsid w:val="0032073B"/>
    <w:rPr>
      <w:rFonts w:ascii="Garamond" w:eastAsia="Times New Roman" w:hAnsi="Garamond" w:cs="Times New Roman"/>
      <w:sz w:val="24"/>
      <w:szCs w:val="24"/>
      <w:lang w:val="x-none" w:eastAsia="x-none"/>
    </w:rPr>
  </w:style>
  <w:style w:type="paragraph" w:styleId="Prosttext">
    <w:name w:val="Plain Text"/>
    <w:basedOn w:val="Normln"/>
    <w:link w:val="ProsttextChar"/>
    <w:rsid w:val="0032073B"/>
    <w:pPr>
      <w:spacing w:after="0" w:line="240" w:lineRule="auto"/>
    </w:pPr>
    <w:rPr>
      <w:rFonts w:ascii="Courier New" w:hAnsi="Courier New"/>
      <w:sz w:val="20"/>
      <w:szCs w:val="20"/>
      <w:lang w:val="x-none" w:eastAsia="x-none"/>
    </w:rPr>
  </w:style>
  <w:style w:type="character" w:customStyle="1" w:styleId="ProsttextChar">
    <w:name w:val="Prostý text Char"/>
    <w:basedOn w:val="Standardnpsmoodstavce"/>
    <w:link w:val="Prosttext"/>
    <w:rsid w:val="0032073B"/>
    <w:rPr>
      <w:rFonts w:ascii="Courier New" w:eastAsia="Times New Roman" w:hAnsi="Courier New" w:cs="Times New Roman"/>
      <w:sz w:val="20"/>
      <w:szCs w:val="20"/>
      <w:lang w:val="x-none" w:eastAsia="x-none"/>
    </w:rPr>
  </w:style>
  <w:style w:type="character" w:customStyle="1" w:styleId="ZKLADNChar">
    <w:name w:val="ZÁKLADNÍ Char"/>
    <w:link w:val="ZKLADN"/>
    <w:locked/>
    <w:rsid w:val="0032073B"/>
    <w:rPr>
      <w:rFonts w:ascii="Garamond" w:hAnsi="Garamond"/>
      <w:sz w:val="24"/>
      <w:szCs w:val="24"/>
    </w:rPr>
  </w:style>
  <w:style w:type="paragraph" w:customStyle="1" w:styleId="ZKLADN">
    <w:name w:val="ZÁKLADNÍ"/>
    <w:basedOn w:val="Zkladntext"/>
    <w:link w:val="ZKLADNChar"/>
    <w:rsid w:val="0032073B"/>
    <w:pPr>
      <w:widowControl w:val="0"/>
      <w:spacing w:before="120" w:line="280" w:lineRule="atLeast"/>
      <w:jc w:val="both"/>
    </w:pPr>
    <w:rPr>
      <w:rFonts w:eastAsiaTheme="minorHAnsi" w:cstheme="minorBidi"/>
      <w:lang w:val="cs-CZ" w:eastAsia="en-US"/>
    </w:rPr>
  </w:style>
  <w:style w:type="character" w:customStyle="1" w:styleId="platne1">
    <w:name w:val="platne1"/>
    <w:basedOn w:val="Standardnpsmoodstavce"/>
    <w:rsid w:val="0032073B"/>
  </w:style>
  <w:style w:type="paragraph" w:styleId="Odstavecseseznamem">
    <w:name w:val="List Paragraph"/>
    <w:basedOn w:val="Normln"/>
    <w:link w:val="OdstavecseseznamemChar"/>
    <w:uiPriority w:val="34"/>
    <w:qFormat/>
    <w:rsid w:val="0032073B"/>
    <w:pPr>
      <w:spacing w:after="0" w:line="240" w:lineRule="auto"/>
      <w:ind w:left="720"/>
    </w:pPr>
    <w:rPr>
      <w:rFonts w:eastAsia="Calibri"/>
      <w:szCs w:val="22"/>
      <w:lang w:val="x-none" w:eastAsia="x-none"/>
    </w:rPr>
  </w:style>
  <w:style w:type="paragraph" w:styleId="Obsah1">
    <w:name w:val="toc 1"/>
    <w:basedOn w:val="Normln"/>
    <w:next w:val="Normln"/>
    <w:autoRedefine/>
    <w:uiPriority w:val="39"/>
    <w:rsid w:val="0032073B"/>
    <w:pPr>
      <w:tabs>
        <w:tab w:val="left" w:pos="425"/>
        <w:tab w:val="right" w:leader="dot" w:pos="8930"/>
      </w:tabs>
      <w:spacing w:before="120" w:after="60" w:line="240" w:lineRule="auto"/>
      <w:ind w:left="425" w:right="284" w:hanging="425"/>
      <w:jc w:val="both"/>
    </w:pPr>
    <w:rPr>
      <w:rFonts w:ascii="Frutiger LT Com 45 Light" w:hAnsi="Frutiger LT Com 45 Light"/>
      <w:b/>
      <w:caps/>
      <w:color w:val="000066"/>
      <w:sz w:val="20"/>
      <w:szCs w:val="20"/>
      <w:lang w:eastAsia="en-US"/>
    </w:rPr>
  </w:style>
  <w:style w:type="paragraph" w:styleId="Obsah2">
    <w:name w:val="toc 2"/>
    <w:basedOn w:val="Normln"/>
    <w:next w:val="Normln"/>
    <w:autoRedefine/>
    <w:uiPriority w:val="39"/>
    <w:rsid w:val="0032073B"/>
    <w:pPr>
      <w:tabs>
        <w:tab w:val="left" w:pos="993"/>
        <w:tab w:val="right" w:leader="dot" w:pos="8930"/>
      </w:tabs>
      <w:spacing w:line="240" w:lineRule="auto"/>
      <w:ind w:left="992" w:right="284" w:hanging="567"/>
    </w:pPr>
    <w:rPr>
      <w:rFonts w:ascii="Frutiger LT Com 45 Light" w:hAnsi="Frutiger LT Com 45 Light"/>
      <w:b/>
      <w:color w:val="000066"/>
      <w:sz w:val="20"/>
      <w:szCs w:val="20"/>
      <w:lang w:eastAsia="en-US"/>
    </w:rPr>
  </w:style>
  <w:style w:type="paragraph" w:styleId="Obsah3">
    <w:name w:val="toc 3"/>
    <w:basedOn w:val="Normln"/>
    <w:next w:val="Normln"/>
    <w:autoRedefine/>
    <w:uiPriority w:val="39"/>
    <w:rsid w:val="0032073B"/>
    <w:pPr>
      <w:tabs>
        <w:tab w:val="left" w:pos="1560"/>
        <w:tab w:val="right" w:leader="dot" w:pos="8930"/>
      </w:tabs>
      <w:spacing w:line="240" w:lineRule="auto"/>
      <w:ind w:left="1560" w:right="284" w:hanging="851"/>
      <w:jc w:val="both"/>
    </w:pPr>
    <w:rPr>
      <w:rFonts w:ascii="Frutiger LT Com 45 Light" w:hAnsi="Frutiger LT Com 45 Light"/>
      <w:i/>
      <w:color w:val="000066"/>
      <w:sz w:val="20"/>
      <w:szCs w:val="20"/>
      <w:lang w:eastAsia="en-US"/>
    </w:rPr>
  </w:style>
  <w:style w:type="paragraph" w:styleId="Obsah4">
    <w:name w:val="toc 4"/>
    <w:basedOn w:val="Normln"/>
    <w:next w:val="Normln"/>
    <w:autoRedefine/>
    <w:uiPriority w:val="39"/>
    <w:rsid w:val="0032073B"/>
    <w:pPr>
      <w:tabs>
        <w:tab w:val="left" w:pos="1985"/>
        <w:tab w:val="right" w:leader="dot" w:pos="8930"/>
      </w:tabs>
      <w:spacing w:line="360" w:lineRule="auto"/>
      <w:ind w:left="1984" w:right="284" w:hanging="1264"/>
      <w:jc w:val="both"/>
    </w:pPr>
    <w:rPr>
      <w:rFonts w:ascii="Frutiger LT Com 45 Light" w:hAnsi="Frutiger LT Com 45 Light"/>
      <w:noProof/>
      <w:color w:val="000066"/>
      <w:sz w:val="20"/>
      <w:szCs w:val="20"/>
      <w:lang w:eastAsia="en-US"/>
    </w:rPr>
  </w:style>
  <w:style w:type="paragraph" w:styleId="Obsah5">
    <w:name w:val="toc 5"/>
    <w:basedOn w:val="Normln"/>
    <w:next w:val="Normln"/>
    <w:autoRedefine/>
    <w:uiPriority w:val="39"/>
    <w:rsid w:val="0032073B"/>
    <w:pPr>
      <w:tabs>
        <w:tab w:val="left" w:pos="2268"/>
        <w:tab w:val="right" w:leader="dot" w:pos="8930"/>
      </w:tabs>
      <w:spacing w:line="300" w:lineRule="exact"/>
      <w:ind w:left="960"/>
      <w:jc w:val="both"/>
    </w:pPr>
    <w:rPr>
      <w:rFonts w:ascii="Frutiger LT Com 45 Light" w:hAnsi="Frutiger LT Com 45 Light"/>
      <w:color w:val="000066"/>
      <w:sz w:val="20"/>
      <w:szCs w:val="20"/>
      <w:lang w:eastAsia="en-US"/>
    </w:rPr>
  </w:style>
  <w:style w:type="paragraph" w:styleId="Obsah6">
    <w:name w:val="toc 6"/>
    <w:basedOn w:val="Normln"/>
    <w:next w:val="Normln"/>
    <w:autoRedefine/>
    <w:uiPriority w:val="39"/>
    <w:rsid w:val="0032073B"/>
    <w:pPr>
      <w:spacing w:line="300" w:lineRule="exact"/>
      <w:ind w:left="1200"/>
      <w:jc w:val="both"/>
    </w:pPr>
    <w:rPr>
      <w:rFonts w:ascii="Frutiger LT Com 45 Light" w:hAnsi="Frutiger LT Com 45 Light"/>
      <w:color w:val="000066"/>
      <w:sz w:val="20"/>
      <w:szCs w:val="20"/>
      <w:lang w:eastAsia="en-US"/>
    </w:rPr>
  </w:style>
  <w:style w:type="paragraph" w:styleId="Obsah7">
    <w:name w:val="toc 7"/>
    <w:basedOn w:val="Normln"/>
    <w:next w:val="Normln"/>
    <w:autoRedefine/>
    <w:uiPriority w:val="39"/>
    <w:rsid w:val="0032073B"/>
    <w:pPr>
      <w:spacing w:line="300" w:lineRule="exact"/>
      <w:ind w:left="1440"/>
      <w:jc w:val="both"/>
    </w:pPr>
    <w:rPr>
      <w:rFonts w:ascii="Frutiger LT Com 45 Light" w:hAnsi="Frutiger LT Com 45 Light"/>
      <w:color w:val="000066"/>
      <w:sz w:val="20"/>
      <w:szCs w:val="20"/>
      <w:lang w:eastAsia="en-US"/>
    </w:rPr>
  </w:style>
  <w:style w:type="paragraph" w:styleId="Obsah8">
    <w:name w:val="toc 8"/>
    <w:basedOn w:val="Normln"/>
    <w:next w:val="Normln"/>
    <w:autoRedefine/>
    <w:uiPriority w:val="39"/>
    <w:rsid w:val="0032073B"/>
    <w:pPr>
      <w:spacing w:line="300" w:lineRule="exact"/>
      <w:ind w:left="1680"/>
      <w:jc w:val="both"/>
    </w:pPr>
    <w:rPr>
      <w:rFonts w:ascii="Frutiger LT Com 45 Light" w:hAnsi="Frutiger LT Com 45 Light"/>
      <w:color w:val="000066"/>
      <w:sz w:val="20"/>
      <w:szCs w:val="20"/>
      <w:lang w:eastAsia="en-US"/>
    </w:rPr>
  </w:style>
  <w:style w:type="paragraph" w:styleId="Obsah9">
    <w:name w:val="toc 9"/>
    <w:basedOn w:val="Normln"/>
    <w:next w:val="Normln"/>
    <w:autoRedefine/>
    <w:uiPriority w:val="39"/>
    <w:rsid w:val="0032073B"/>
    <w:pPr>
      <w:spacing w:line="300" w:lineRule="exact"/>
      <w:ind w:left="1920"/>
      <w:jc w:val="both"/>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semiHidden/>
    <w:rsid w:val="0032073B"/>
    <w:pPr>
      <w:spacing w:after="160" w:line="240" w:lineRule="exact"/>
    </w:pPr>
    <w:rPr>
      <w:rFonts w:ascii="Frutiger LT Com 45 Light" w:hAnsi="Frutiger LT Com 45 Light"/>
      <w:color w:val="000066"/>
      <w:szCs w:val="22"/>
      <w:lang w:val="en-US" w:eastAsia="en-US"/>
    </w:rPr>
  </w:style>
  <w:style w:type="paragraph" w:styleId="Seznamsodrkami">
    <w:name w:val="List Bullet"/>
    <w:aliases w:val="Round Bullet"/>
    <w:basedOn w:val="Normln"/>
    <w:link w:val="SeznamsodrkamiChar"/>
    <w:rsid w:val="0032073B"/>
    <w:pPr>
      <w:numPr>
        <w:numId w:val="2"/>
      </w:numPr>
      <w:spacing w:before="120" w:after="60" w:line="240" w:lineRule="auto"/>
      <w:contextualSpacing/>
      <w:jc w:val="both"/>
    </w:pPr>
    <w:rPr>
      <w:rFonts w:ascii="Times New Roman" w:hAnsi="Times New Roman"/>
      <w:kern w:val="24"/>
      <w:lang w:val="x-none" w:eastAsia="x-none"/>
    </w:rPr>
  </w:style>
  <w:style w:type="character" w:customStyle="1" w:styleId="SeznamsodrkamiChar">
    <w:name w:val="Seznam s odrážkami Char"/>
    <w:aliases w:val="Round Bullet Char"/>
    <w:link w:val="Seznamsodrkami"/>
    <w:rsid w:val="0032073B"/>
    <w:rPr>
      <w:rFonts w:ascii="Times New Roman" w:eastAsia="Times New Roman" w:hAnsi="Times New Roman" w:cs="Times New Roman"/>
      <w:kern w:val="24"/>
      <w:szCs w:val="24"/>
      <w:lang w:val="x-none" w:eastAsia="x-none"/>
    </w:rPr>
  </w:style>
  <w:style w:type="paragraph" w:styleId="Seznamsodrkami2">
    <w:name w:val="List Bullet 2"/>
    <w:basedOn w:val="Normln"/>
    <w:rsid w:val="0032073B"/>
    <w:pPr>
      <w:numPr>
        <w:ilvl w:val="1"/>
        <w:numId w:val="3"/>
      </w:numPr>
      <w:spacing w:before="120" w:after="60" w:line="240" w:lineRule="auto"/>
      <w:contextualSpacing/>
      <w:jc w:val="both"/>
    </w:pPr>
    <w:rPr>
      <w:rFonts w:ascii="Times New Roman" w:hAnsi="Times New Roman"/>
      <w:kern w:val="24"/>
    </w:rPr>
  </w:style>
  <w:style w:type="paragraph" w:customStyle="1" w:styleId="Nadpisprosluby">
    <w:name w:val="Nadpis pro služby"/>
    <w:basedOn w:val="Normln"/>
    <w:rsid w:val="0032073B"/>
    <w:pPr>
      <w:shd w:val="clear" w:color="auto" w:fill="E6E6E6"/>
      <w:spacing w:before="120" w:after="60" w:line="240" w:lineRule="auto"/>
      <w:jc w:val="both"/>
    </w:pPr>
    <w:rPr>
      <w:rFonts w:ascii="Arial" w:hAnsi="Arial" w:cs="Arial"/>
      <w:b/>
      <w:kern w:val="24"/>
    </w:rPr>
  </w:style>
  <w:style w:type="paragraph" w:customStyle="1" w:styleId="Nadpis-kdsluby">
    <w:name w:val="Nadpis - kód služby"/>
    <w:basedOn w:val="Normln"/>
    <w:rsid w:val="0032073B"/>
    <w:pPr>
      <w:spacing w:before="120" w:after="60" w:line="240" w:lineRule="auto"/>
      <w:jc w:val="both"/>
    </w:pPr>
    <w:rPr>
      <w:rFonts w:ascii="Arial" w:hAnsi="Arial" w:cs="Arial"/>
      <w:noProof/>
      <w:kern w:val="24"/>
      <w:sz w:val="20"/>
      <w:szCs w:val="20"/>
    </w:rPr>
  </w:style>
  <w:style w:type="paragraph" w:customStyle="1" w:styleId="Nadpis-nzevsluby">
    <w:name w:val="Nadpis - název služby"/>
    <w:basedOn w:val="Normln"/>
    <w:next w:val="Normln"/>
    <w:rsid w:val="0032073B"/>
    <w:pPr>
      <w:spacing w:before="120" w:after="60" w:line="240" w:lineRule="auto"/>
      <w:jc w:val="both"/>
    </w:pPr>
    <w:rPr>
      <w:rFonts w:ascii="Arial"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uiPriority w:val="99"/>
    <w:qFormat/>
    <w:rsid w:val="0032073B"/>
    <w:pPr>
      <w:spacing w:before="60" w:after="360" w:line="240" w:lineRule="auto"/>
      <w:jc w:val="center"/>
    </w:pPr>
    <w:rPr>
      <w:rFonts w:ascii="Arial" w:hAnsi="Arial"/>
      <w:i/>
      <w:sz w:val="16"/>
      <w:szCs w:val="20"/>
      <w:lang w:eastAsia="en-US"/>
    </w:rPr>
  </w:style>
  <w:style w:type="paragraph" w:customStyle="1" w:styleId="NumberedHeadingStyleA1">
    <w:name w:val="Numbered Heading Style A.1"/>
    <w:basedOn w:val="Nadpis1"/>
    <w:next w:val="Normln"/>
    <w:rsid w:val="0032073B"/>
    <w:pPr>
      <w:numPr>
        <w:numId w:val="4"/>
      </w:numPr>
      <w:tabs>
        <w:tab w:val="left" w:pos="720"/>
      </w:tabs>
      <w:spacing w:line="240" w:lineRule="auto"/>
    </w:pPr>
    <w:rPr>
      <w:bCs w:val="0"/>
      <w:kern w:val="28"/>
      <w:sz w:val="28"/>
      <w:szCs w:val="20"/>
      <w:lang w:val="en-US" w:eastAsia="en-US"/>
    </w:rPr>
  </w:style>
  <w:style w:type="paragraph" w:customStyle="1" w:styleId="NumberedHeadingStyleA2">
    <w:name w:val="Numbered Heading Style A.2"/>
    <w:basedOn w:val="Nadpis2"/>
    <w:next w:val="Normln"/>
    <w:rsid w:val="0032073B"/>
    <w:pPr>
      <w:numPr>
        <w:numId w:val="4"/>
      </w:numPr>
      <w:spacing w:line="240" w:lineRule="auto"/>
    </w:pPr>
    <w:rPr>
      <w:bCs w:val="0"/>
      <w:i w:val="0"/>
      <w:iCs w:val="0"/>
      <w:sz w:val="24"/>
      <w:szCs w:val="20"/>
      <w:lang w:val="en-US" w:eastAsia="en-US"/>
    </w:rPr>
  </w:style>
  <w:style w:type="paragraph" w:customStyle="1" w:styleId="NumberedHeadingStyleA3">
    <w:name w:val="Numbered Heading Style A.3"/>
    <w:basedOn w:val="Nadpis3"/>
    <w:next w:val="Normln"/>
    <w:rsid w:val="0032073B"/>
    <w:pPr>
      <w:numPr>
        <w:numId w:val="4"/>
      </w:numPr>
      <w:pBdr>
        <w:bottom w:val="none" w:sz="0" w:space="0" w:color="auto"/>
      </w:pBdr>
      <w:tabs>
        <w:tab w:val="left" w:pos="1080"/>
      </w:tabs>
      <w:spacing w:after="60" w:line="240" w:lineRule="auto"/>
    </w:pPr>
    <w:rPr>
      <w:rFonts w:ascii="Arial" w:hAnsi="Arial"/>
      <w:i w:val="0"/>
      <w:color w:val="auto"/>
      <w:lang w:val="en-US"/>
    </w:rPr>
  </w:style>
  <w:style w:type="paragraph" w:customStyle="1" w:styleId="NumberedHeadingStyleA4">
    <w:name w:val="Numbered Heading Style A.4"/>
    <w:basedOn w:val="Nadpis4"/>
    <w:next w:val="Normln"/>
    <w:rsid w:val="0032073B"/>
    <w:pPr>
      <w:numPr>
        <w:numId w:val="4"/>
      </w:numPr>
      <w:tabs>
        <w:tab w:val="left" w:pos="1440"/>
        <w:tab w:val="left" w:pos="1800"/>
      </w:tabs>
      <w:spacing w:before="240" w:line="240" w:lineRule="auto"/>
    </w:pPr>
    <w:rPr>
      <w:rFonts w:ascii="Arial" w:hAnsi="Arial"/>
      <w:i w:val="0"/>
      <w:color w:val="auto"/>
      <w:sz w:val="20"/>
      <w:u w:val="none"/>
      <w:lang w:val="en-US"/>
    </w:rPr>
  </w:style>
  <w:style w:type="paragraph" w:customStyle="1" w:styleId="NumberedHeadingStyleA5">
    <w:name w:val="Numbered Heading Style A.5"/>
    <w:basedOn w:val="Nadpis5"/>
    <w:next w:val="Normln"/>
    <w:rsid w:val="0032073B"/>
    <w:pPr>
      <w:numPr>
        <w:numId w:val="4"/>
      </w:numPr>
      <w:spacing w:before="240" w:line="240" w:lineRule="auto"/>
    </w:pPr>
    <w:rPr>
      <w:rFonts w:ascii="Arial" w:hAnsi="Arial"/>
      <w:color w:val="auto"/>
      <w:sz w:val="20"/>
      <w:szCs w:val="12"/>
      <w:lang w:val="en-US"/>
    </w:rPr>
  </w:style>
  <w:style w:type="paragraph" w:customStyle="1" w:styleId="NumberedHeadingStyleA6">
    <w:name w:val="Numbered Heading Style A.6"/>
    <w:basedOn w:val="Nadpis6"/>
    <w:next w:val="Normln"/>
    <w:rsid w:val="0032073B"/>
    <w:pPr>
      <w:numPr>
        <w:numId w:val="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rsid w:val="0032073B"/>
    <w:pPr>
      <w:keepNext/>
      <w:numPr>
        <w:numId w:val="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rsid w:val="0032073B"/>
    <w:pPr>
      <w:keepNext/>
      <w:numPr>
        <w:numId w:val="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rsid w:val="0032073B"/>
    <w:pPr>
      <w:keepNext/>
      <w:numPr>
        <w:numId w:val="4"/>
      </w:numPr>
      <w:spacing w:line="240" w:lineRule="auto"/>
      <w:jc w:val="left"/>
    </w:pPr>
    <w:rPr>
      <w:rFonts w:ascii="Arial" w:hAnsi="Arial"/>
      <w:b w:val="0"/>
      <w:color w:val="auto"/>
      <w:szCs w:val="12"/>
      <w:lang w:val="en-US"/>
    </w:rPr>
  </w:style>
  <w:style w:type="paragraph" w:customStyle="1" w:styleId="Tabulka">
    <w:name w:val="Tabulka"/>
    <w:basedOn w:val="Normln"/>
    <w:rsid w:val="0032073B"/>
    <w:pPr>
      <w:overflowPunct w:val="0"/>
      <w:autoSpaceDE w:val="0"/>
      <w:autoSpaceDN w:val="0"/>
      <w:adjustRightInd w:val="0"/>
      <w:spacing w:before="60" w:after="60" w:line="240" w:lineRule="auto"/>
      <w:textAlignment w:val="baseline"/>
    </w:pPr>
    <w:rPr>
      <w:rFonts w:ascii="Arial" w:hAnsi="Arial"/>
      <w:sz w:val="18"/>
      <w:szCs w:val="20"/>
    </w:rPr>
  </w:style>
  <w:style w:type="paragraph" w:customStyle="1" w:styleId="Tabulkanadpis">
    <w:name w:val="Tabulka nadpis"/>
    <w:basedOn w:val="Tabulka"/>
    <w:next w:val="Tabulka"/>
    <w:rsid w:val="0032073B"/>
    <w:pPr>
      <w:spacing w:before="180" w:after="72"/>
      <w:jc w:val="center"/>
    </w:pPr>
    <w:rPr>
      <w:b/>
    </w:rPr>
  </w:style>
  <w:style w:type="numbering" w:customStyle="1" w:styleId="odrka1">
    <w:name w:val="odrážka 1"/>
    <w:basedOn w:val="Bezseznamu"/>
    <w:rsid w:val="0032073B"/>
    <w:pPr>
      <w:numPr>
        <w:numId w:val="5"/>
      </w:numPr>
    </w:pPr>
  </w:style>
  <w:style w:type="paragraph" w:customStyle="1" w:styleId="Char1CharCharCharCharCharCharChar1">
    <w:name w:val="Char1 Char Char Char Char Char Char Char1"/>
    <w:basedOn w:val="Normln"/>
    <w:semiHidden/>
    <w:rsid w:val="0032073B"/>
    <w:pPr>
      <w:spacing w:after="160" w:line="240" w:lineRule="exact"/>
    </w:pPr>
    <w:rPr>
      <w:rFonts w:ascii="Arial" w:hAnsi="Arial"/>
      <w:szCs w:val="22"/>
      <w:lang w:val="en-US" w:eastAsia="en-US"/>
    </w:rPr>
  </w:style>
  <w:style w:type="paragraph" w:styleId="Seznamobrzk">
    <w:name w:val="table of figures"/>
    <w:basedOn w:val="Normln"/>
    <w:next w:val="Normln"/>
    <w:uiPriority w:val="99"/>
    <w:rsid w:val="0032073B"/>
    <w:pPr>
      <w:spacing w:line="240" w:lineRule="auto"/>
      <w:ind w:left="1418" w:right="567" w:hanging="1418"/>
    </w:pPr>
    <w:rPr>
      <w:rFonts w:ascii="Frutiger LT Com 45 Light" w:hAnsi="Frutiger LT Com 45 Light"/>
      <w:b/>
      <w:caps/>
      <w:color w:val="000066"/>
      <w:sz w:val="20"/>
      <w:szCs w:val="20"/>
      <w:lang w:eastAsia="en-US"/>
    </w:rPr>
  </w:style>
  <w:style w:type="paragraph" w:customStyle="1" w:styleId="Seznamteky">
    <w:name w:val="Seznam tečky"/>
    <w:basedOn w:val="Normln"/>
    <w:rsid w:val="0032073B"/>
    <w:pPr>
      <w:numPr>
        <w:numId w:val="6"/>
      </w:numPr>
      <w:overflowPunct w:val="0"/>
      <w:autoSpaceDE w:val="0"/>
      <w:autoSpaceDN w:val="0"/>
      <w:adjustRightInd w:val="0"/>
      <w:spacing w:before="60" w:after="60" w:line="240" w:lineRule="auto"/>
      <w:jc w:val="both"/>
      <w:textAlignment w:val="baseline"/>
    </w:pPr>
    <w:rPr>
      <w:rFonts w:ascii="Times New Roman" w:hAnsi="Times New Roman"/>
      <w:kern w:val="22"/>
      <w:szCs w:val="20"/>
    </w:rPr>
  </w:style>
  <w:style w:type="paragraph" w:customStyle="1" w:styleId="odrka2">
    <w:name w:val="odrážka 2"/>
    <w:basedOn w:val="Seznam"/>
    <w:rsid w:val="0032073B"/>
    <w:pPr>
      <w:numPr>
        <w:numId w:val="7"/>
      </w:numPr>
      <w:spacing w:before="60" w:after="40" w:line="240" w:lineRule="auto"/>
    </w:pPr>
    <w:rPr>
      <w:rFonts w:ascii="Arial" w:hAnsi="Arial"/>
      <w:color w:val="auto"/>
      <w:lang w:eastAsia="cs-CZ"/>
    </w:rPr>
  </w:style>
  <w:style w:type="paragraph" w:styleId="Seznam">
    <w:name w:val="List"/>
    <w:basedOn w:val="Normln"/>
    <w:uiPriority w:val="99"/>
    <w:rsid w:val="0032073B"/>
    <w:pPr>
      <w:spacing w:line="300" w:lineRule="exact"/>
      <w:ind w:left="283" w:hanging="283"/>
      <w:jc w:val="both"/>
    </w:pPr>
    <w:rPr>
      <w:rFonts w:ascii="Frutiger LT Com 45 Light" w:hAnsi="Frutiger LT Com 45 Light"/>
      <w:color w:val="000066"/>
      <w:szCs w:val="20"/>
      <w:lang w:eastAsia="en-US"/>
    </w:rPr>
  </w:style>
  <w:style w:type="paragraph" w:customStyle="1" w:styleId="Normlnprotabulky">
    <w:name w:val="Normální pro tabulky"/>
    <w:basedOn w:val="Normln"/>
    <w:rsid w:val="0032073B"/>
    <w:pPr>
      <w:spacing w:after="0" w:line="240" w:lineRule="auto"/>
    </w:pPr>
    <w:rPr>
      <w:rFonts w:ascii="Times New Roman" w:hAnsi="Times New Roman"/>
      <w:kern w:val="24"/>
    </w:rPr>
  </w:style>
  <w:style w:type="table" w:customStyle="1" w:styleId="Tabulkafubar">
    <w:name w:val="Tabulka fubar"/>
    <w:basedOn w:val="Normlntabulka"/>
    <w:rsid w:val="0032073B"/>
    <w:pPr>
      <w:keepNext/>
      <w:spacing w:after="0" w:line="240" w:lineRule="auto"/>
    </w:pPr>
    <w:rPr>
      <w:rFonts w:ascii="Times New Roman" w:eastAsia="Times New Roman" w:hAnsi="Times New Roman" w:cs="Times New Roman"/>
      <w:sz w:val="20"/>
      <w:szCs w:val="20"/>
      <w:lang w:eastAsia="cs-CZ"/>
    </w:r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32073B"/>
    <w:rPr>
      <w:rFonts w:ascii="Times New Roman" w:eastAsia="Times New Roman" w:hAnsi="Times New Roman"/>
      <w:kern w:val="24"/>
      <w:sz w:val="24"/>
      <w:szCs w:val="24"/>
    </w:rPr>
  </w:style>
  <w:style w:type="paragraph" w:customStyle="1" w:styleId="Odrka10">
    <w:name w:val="Odrážka 1"/>
    <w:basedOn w:val="Normln"/>
    <w:uiPriority w:val="99"/>
    <w:rsid w:val="0032073B"/>
    <w:pPr>
      <w:tabs>
        <w:tab w:val="num" w:pos="360"/>
        <w:tab w:val="num" w:pos="420"/>
      </w:tabs>
      <w:spacing w:before="60" w:after="0" w:line="240" w:lineRule="auto"/>
      <w:ind w:left="360" w:hanging="420"/>
      <w:jc w:val="both"/>
    </w:pPr>
    <w:rPr>
      <w:rFonts w:ascii="Arial" w:hAnsi="Arial" w:cs="Arial"/>
      <w:spacing w:val="-6"/>
      <w:kern w:val="24"/>
    </w:rPr>
  </w:style>
  <w:style w:type="paragraph" w:customStyle="1" w:styleId="ACNormln">
    <w:name w:val="AC Normální"/>
    <w:basedOn w:val="Normln"/>
    <w:rsid w:val="0032073B"/>
    <w:pPr>
      <w:widowControl w:val="0"/>
      <w:spacing w:before="120" w:after="0" w:line="240" w:lineRule="auto"/>
      <w:jc w:val="both"/>
    </w:pPr>
    <w:rPr>
      <w:rFonts w:ascii="Times New Roman" w:hAnsi="Times New Roman"/>
      <w:kern w:val="24"/>
      <w:szCs w:val="20"/>
    </w:rPr>
  </w:style>
  <w:style w:type="paragraph" w:styleId="Nadpisobsahu">
    <w:name w:val="TOC Heading"/>
    <w:basedOn w:val="Nadpis1"/>
    <w:next w:val="Normln"/>
    <w:qFormat/>
    <w:rsid w:val="0032073B"/>
    <w:pPr>
      <w:keepLines/>
      <w:spacing w:before="480" w:after="0" w:line="240" w:lineRule="auto"/>
      <w:outlineLvl w:val="9"/>
    </w:pPr>
    <w:rPr>
      <w:color w:val="365F91"/>
      <w:kern w:val="0"/>
      <w:sz w:val="28"/>
      <w:szCs w:val="28"/>
    </w:rPr>
  </w:style>
  <w:style w:type="paragraph" w:styleId="slovanseznam">
    <w:name w:val="List Number"/>
    <w:basedOn w:val="Normln"/>
    <w:rsid w:val="0032073B"/>
    <w:pPr>
      <w:tabs>
        <w:tab w:val="num" w:pos="340"/>
      </w:tabs>
      <w:spacing w:before="120" w:after="60" w:line="240" w:lineRule="auto"/>
      <w:ind w:left="340" w:hanging="340"/>
      <w:contextualSpacing/>
      <w:jc w:val="both"/>
    </w:pPr>
    <w:rPr>
      <w:rFonts w:ascii="Times New Roman" w:hAnsi="Times New Roman"/>
      <w:kern w:val="24"/>
    </w:rPr>
  </w:style>
  <w:style w:type="paragraph" w:customStyle="1" w:styleId="NeslovanNadpis1">
    <w:name w:val="Nečíslovaný Nadpis 1"/>
    <w:basedOn w:val="Nadpis1"/>
    <w:next w:val="Normln"/>
    <w:rsid w:val="0032073B"/>
    <w:pPr>
      <w:spacing w:line="240" w:lineRule="auto"/>
    </w:pPr>
    <w:rPr>
      <w:sz w:val="44"/>
    </w:rPr>
  </w:style>
  <w:style w:type="paragraph" w:customStyle="1" w:styleId="code">
    <w:name w:val="code"/>
    <w:basedOn w:val="Normln"/>
    <w:rsid w:val="0032073B"/>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kern w:val="24"/>
      <w:sz w:val="20"/>
    </w:rPr>
  </w:style>
  <w:style w:type="paragraph" w:customStyle="1" w:styleId="Neslovannadpis2rovn">
    <w:name w:val="Nečíslovaný nadpis 2. úrovně"/>
    <w:basedOn w:val="Nadpis2"/>
    <w:next w:val="Normln"/>
    <w:rsid w:val="0032073B"/>
    <w:pPr>
      <w:spacing w:line="240" w:lineRule="auto"/>
    </w:pPr>
    <w:rPr>
      <w:kern w:val="24"/>
      <w:sz w:val="40"/>
    </w:rPr>
  </w:style>
  <w:style w:type="paragraph" w:customStyle="1" w:styleId="Obrzek">
    <w:name w:val="Obrázek"/>
    <w:basedOn w:val="Normln"/>
    <w:next w:val="Normln"/>
    <w:uiPriority w:val="99"/>
    <w:rsid w:val="0032073B"/>
    <w:pPr>
      <w:keepNext/>
      <w:spacing w:before="360" w:after="60" w:line="240" w:lineRule="auto"/>
      <w:jc w:val="center"/>
    </w:pPr>
    <w:rPr>
      <w:rFonts w:ascii="Times New Roman" w:hAnsi="Times New Roman"/>
      <w:kern w:val="24"/>
    </w:rPr>
  </w:style>
  <w:style w:type="paragraph" w:styleId="Seznam2">
    <w:name w:val="List 2"/>
    <w:basedOn w:val="Normln"/>
    <w:rsid w:val="0032073B"/>
    <w:pPr>
      <w:spacing w:before="120" w:after="60" w:line="240" w:lineRule="auto"/>
      <w:ind w:left="680" w:hanging="340"/>
      <w:jc w:val="both"/>
    </w:pPr>
    <w:rPr>
      <w:rFonts w:ascii="Times New Roman" w:hAnsi="Times New Roman"/>
      <w:kern w:val="24"/>
    </w:rPr>
  </w:style>
  <w:style w:type="paragraph" w:styleId="Seznam3">
    <w:name w:val="List 3"/>
    <w:basedOn w:val="Normln"/>
    <w:rsid w:val="0032073B"/>
    <w:pPr>
      <w:spacing w:before="120" w:after="60" w:line="240" w:lineRule="auto"/>
      <w:ind w:left="1020" w:hanging="340"/>
      <w:jc w:val="both"/>
    </w:pPr>
    <w:rPr>
      <w:rFonts w:ascii="Times New Roman" w:hAnsi="Times New Roman"/>
      <w:kern w:val="24"/>
    </w:rPr>
  </w:style>
  <w:style w:type="paragraph" w:styleId="slovanseznam2">
    <w:name w:val="List Number 2"/>
    <w:basedOn w:val="Normln"/>
    <w:rsid w:val="0032073B"/>
    <w:pPr>
      <w:tabs>
        <w:tab w:val="num" w:pos="680"/>
      </w:tabs>
      <w:spacing w:before="120" w:after="60" w:line="240" w:lineRule="auto"/>
      <w:ind w:left="680" w:hanging="340"/>
      <w:jc w:val="both"/>
    </w:pPr>
    <w:rPr>
      <w:rFonts w:ascii="Times New Roman" w:hAnsi="Times New Roman"/>
      <w:kern w:val="24"/>
    </w:rPr>
  </w:style>
  <w:style w:type="paragraph" w:styleId="Pokraovnseznamu">
    <w:name w:val="List Continue"/>
    <w:basedOn w:val="Normln"/>
    <w:rsid w:val="0032073B"/>
    <w:pPr>
      <w:spacing w:before="120" w:after="60" w:line="240" w:lineRule="auto"/>
      <w:ind w:left="340"/>
      <w:jc w:val="both"/>
    </w:pPr>
    <w:rPr>
      <w:rFonts w:ascii="Times New Roman" w:hAnsi="Times New Roman"/>
      <w:kern w:val="24"/>
    </w:rPr>
  </w:style>
  <w:style w:type="paragraph" w:styleId="Pokraovnseznamu2">
    <w:name w:val="List Continue 2"/>
    <w:basedOn w:val="Normln"/>
    <w:rsid w:val="0032073B"/>
    <w:pPr>
      <w:spacing w:before="120" w:after="60" w:line="240" w:lineRule="auto"/>
      <w:ind w:left="680"/>
      <w:jc w:val="both"/>
    </w:pPr>
    <w:rPr>
      <w:rFonts w:ascii="Times New Roman" w:hAnsi="Times New Roman"/>
      <w:kern w:val="24"/>
    </w:rPr>
  </w:style>
  <w:style w:type="paragraph" w:styleId="slovanseznam3">
    <w:name w:val="List Number 3"/>
    <w:basedOn w:val="Normln"/>
    <w:rsid w:val="0032073B"/>
    <w:pPr>
      <w:tabs>
        <w:tab w:val="num" w:pos="1021"/>
      </w:tabs>
      <w:spacing w:before="120" w:after="60" w:line="240" w:lineRule="auto"/>
      <w:ind w:left="1021" w:hanging="341"/>
      <w:jc w:val="both"/>
    </w:pPr>
    <w:rPr>
      <w:rFonts w:ascii="Times New Roman" w:hAnsi="Times New Roman"/>
      <w:kern w:val="24"/>
    </w:rPr>
  </w:style>
  <w:style w:type="paragraph" w:styleId="Pokraovnseznamu3">
    <w:name w:val="List Continue 3"/>
    <w:basedOn w:val="Normln"/>
    <w:rsid w:val="0032073B"/>
    <w:pPr>
      <w:spacing w:before="120" w:after="60" w:line="240" w:lineRule="auto"/>
      <w:ind w:left="1021"/>
      <w:jc w:val="both"/>
    </w:pPr>
    <w:rPr>
      <w:rFonts w:ascii="Times New Roman" w:hAnsi="Times New Roman"/>
      <w:kern w:val="24"/>
    </w:rPr>
  </w:style>
  <w:style w:type="paragraph" w:styleId="Seznamsodrkami3">
    <w:name w:val="List Bullet 3"/>
    <w:basedOn w:val="Normln"/>
    <w:rsid w:val="0032073B"/>
    <w:pPr>
      <w:numPr>
        <w:ilvl w:val="2"/>
        <w:numId w:val="10"/>
      </w:numPr>
      <w:tabs>
        <w:tab w:val="clear" w:pos="1644"/>
      </w:tabs>
      <w:spacing w:before="120" w:after="60" w:line="240" w:lineRule="auto"/>
      <w:ind w:left="1020" w:hanging="340"/>
      <w:contextualSpacing/>
      <w:jc w:val="both"/>
    </w:pPr>
    <w:rPr>
      <w:rFonts w:ascii="Times New Roman" w:hAnsi="Times New Roman"/>
      <w:kern w:val="24"/>
    </w:rPr>
  </w:style>
  <w:style w:type="paragraph" w:customStyle="1" w:styleId="NeslovanNadpis1LF">
    <w:name w:val="Nečíslovaný Nadpis 1 LF"/>
    <w:basedOn w:val="NeslovanNadpis1"/>
    <w:next w:val="Normln"/>
    <w:rsid w:val="0032073B"/>
    <w:pPr>
      <w:pageBreakBefore/>
    </w:pPr>
  </w:style>
  <w:style w:type="paragraph" w:customStyle="1" w:styleId="Nadpis1LF">
    <w:name w:val="Nadpis 1 LF"/>
    <w:basedOn w:val="Nadpis1"/>
    <w:next w:val="Normln"/>
    <w:rsid w:val="0032073B"/>
    <w:pPr>
      <w:pageBreakBefore/>
      <w:tabs>
        <w:tab w:val="num" w:pos="709"/>
      </w:tabs>
      <w:spacing w:line="240" w:lineRule="auto"/>
      <w:ind w:left="709" w:hanging="709"/>
    </w:pPr>
    <w:rPr>
      <w:sz w:val="44"/>
    </w:rPr>
  </w:style>
  <w:style w:type="paragraph" w:styleId="Rozloendokumentu">
    <w:name w:val="Document Map"/>
    <w:basedOn w:val="Normln"/>
    <w:link w:val="RozloendokumentuChar1"/>
    <w:uiPriority w:val="99"/>
    <w:rsid w:val="0032073B"/>
    <w:pPr>
      <w:shd w:val="clear" w:color="auto" w:fill="000080"/>
      <w:spacing w:before="120" w:after="60" w:line="240" w:lineRule="auto"/>
      <w:jc w:val="both"/>
    </w:pPr>
    <w:rPr>
      <w:rFonts w:ascii="Tahoma" w:hAnsi="Tahoma"/>
      <w:kern w:val="24"/>
      <w:sz w:val="20"/>
      <w:szCs w:val="20"/>
      <w:lang w:val="x-none" w:eastAsia="x-none"/>
    </w:rPr>
  </w:style>
  <w:style w:type="character" w:customStyle="1" w:styleId="RozloendokumentuChar">
    <w:name w:val="Rozložení dokumentu Char"/>
    <w:basedOn w:val="Standardnpsmoodstavce"/>
    <w:link w:val="1"/>
    <w:rsid w:val="0032073B"/>
    <w:rPr>
      <w:rFonts w:ascii="Segoe UI" w:eastAsia="Times New Roman" w:hAnsi="Segoe UI" w:cs="Segoe UI"/>
      <w:sz w:val="16"/>
      <w:szCs w:val="16"/>
      <w:lang w:eastAsia="cs-CZ"/>
    </w:rPr>
  </w:style>
  <w:style w:type="character" w:customStyle="1" w:styleId="RozloendokumentuChar1">
    <w:name w:val="Rozložení dokumentu Char1"/>
    <w:link w:val="Rozloendokumentu"/>
    <w:uiPriority w:val="99"/>
    <w:rsid w:val="0032073B"/>
    <w:rPr>
      <w:rFonts w:ascii="Tahoma" w:eastAsia="Times New Roman" w:hAnsi="Tahoma" w:cs="Times New Roman"/>
      <w:kern w:val="24"/>
      <w:sz w:val="20"/>
      <w:szCs w:val="20"/>
      <w:shd w:val="clear" w:color="auto" w:fill="000080"/>
      <w:lang w:val="x-none" w:eastAsia="x-none"/>
    </w:rPr>
  </w:style>
  <w:style w:type="paragraph" w:customStyle="1" w:styleId="NeslovanNadpis3">
    <w:name w:val="Nečíslovaný Nadpis 3"/>
    <w:basedOn w:val="Nadpis3"/>
    <w:next w:val="Normln"/>
    <w:rsid w:val="0032073B"/>
    <w:pPr>
      <w:pBdr>
        <w:bottom w:val="none" w:sz="0" w:space="0" w:color="auto"/>
      </w:pBdr>
      <w:spacing w:after="60" w:line="240" w:lineRule="auto"/>
      <w:ind w:left="0" w:firstLine="0"/>
    </w:pPr>
    <w:rPr>
      <w:rFonts w:ascii="Arial" w:hAnsi="Arial" w:cs="Arial"/>
      <w:bCs/>
      <w:i w:val="0"/>
      <w:color w:val="auto"/>
      <w:kern w:val="24"/>
      <w:sz w:val="36"/>
      <w:szCs w:val="26"/>
      <w:lang w:eastAsia="cs-CZ"/>
    </w:rPr>
  </w:style>
  <w:style w:type="paragraph" w:customStyle="1" w:styleId="NeslovanNadpis4">
    <w:name w:val="Nečíslovaný Nadpis 4"/>
    <w:basedOn w:val="Nadpis4"/>
    <w:next w:val="Normln"/>
    <w:rsid w:val="0032073B"/>
    <w:pPr>
      <w:tabs>
        <w:tab w:val="left" w:pos="2552"/>
      </w:tabs>
      <w:spacing w:before="240" w:line="240" w:lineRule="auto"/>
      <w:ind w:left="0" w:firstLine="0"/>
    </w:pPr>
    <w:rPr>
      <w:rFonts w:ascii="Arial" w:hAnsi="Arial"/>
      <w:bCs/>
      <w:color w:val="auto"/>
      <w:kern w:val="24"/>
      <w:sz w:val="32"/>
      <w:szCs w:val="28"/>
      <w:u w:val="none"/>
      <w:lang w:eastAsia="cs-CZ"/>
    </w:rPr>
  </w:style>
  <w:style w:type="paragraph" w:customStyle="1" w:styleId="NeslovanNadpis5">
    <w:name w:val="Nečíslovaný Nadpis 5"/>
    <w:basedOn w:val="Nadpis5"/>
    <w:next w:val="Normln"/>
    <w:rsid w:val="0032073B"/>
    <w:pPr>
      <w:keepNext w:val="0"/>
      <w:spacing w:before="240" w:line="240" w:lineRule="auto"/>
      <w:ind w:left="0" w:firstLine="0"/>
    </w:pPr>
    <w:rPr>
      <w:rFonts w:ascii="Arial" w:hAnsi="Arial"/>
      <w:bCs/>
      <w:i w:val="0"/>
      <w:iCs/>
      <w:color w:val="auto"/>
      <w:kern w:val="24"/>
      <w:sz w:val="28"/>
      <w:szCs w:val="26"/>
      <w:lang w:eastAsia="cs-CZ"/>
    </w:rPr>
  </w:style>
  <w:style w:type="paragraph" w:customStyle="1" w:styleId="Neslovannadpis6rovn">
    <w:name w:val="Nečíslovaný nadpis 6 úrovně"/>
    <w:basedOn w:val="Nadpis6"/>
    <w:next w:val="Normln"/>
    <w:rsid w:val="0032073B"/>
    <w:pPr>
      <w:keepNext w:val="0"/>
      <w:tabs>
        <w:tab w:val="left" w:pos="3402"/>
      </w:tabs>
      <w:spacing w:before="240" w:line="240" w:lineRule="auto"/>
      <w:ind w:left="0" w:firstLine="0"/>
    </w:pPr>
    <w:rPr>
      <w:rFonts w:ascii="Arial" w:hAnsi="Arial"/>
      <w:b/>
      <w:bCs/>
      <w:i w:val="0"/>
      <w:color w:val="auto"/>
      <w:kern w:val="24"/>
      <w:szCs w:val="22"/>
      <w:lang w:eastAsia="cs-CZ"/>
    </w:rPr>
  </w:style>
  <w:style w:type="paragraph" w:customStyle="1" w:styleId="Nzevdokumentu">
    <w:name w:val="Název dokumentu"/>
    <w:basedOn w:val="Normln"/>
    <w:rsid w:val="0032073B"/>
    <w:pPr>
      <w:spacing w:before="120" w:after="60" w:line="240" w:lineRule="auto"/>
      <w:jc w:val="center"/>
    </w:pPr>
    <w:rPr>
      <w:rFonts w:ascii="Arial" w:hAnsi="Arial" w:cs="Arial"/>
      <w:kern w:val="24"/>
      <w:sz w:val="56"/>
      <w:szCs w:val="56"/>
    </w:rPr>
  </w:style>
  <w:style w:type="paragraph" w:customStyle="1" w:styleId="JNadpis2">
    <w:name w:val="J Nadpis 2"/>
    <w:basedOn w:val="Normln"/>
    <w:rsid w:val="0032073B"/>
    <w:pPr>
      <w:spacing w:before="120" w:after="60" w:line="240" w:lineRule="auto"/>
      <w:jc w:val="both"/>
    </w:pPr>
    <w:rPr>
      <w:rFonts w:ascii="Times New Roman" w:hAnsi="Times New Roman"/>
      <w:kern w:val="24"/>
    </w:rPr>
  </w:style>
  <w:style w:type="paragraph" w:customStyle="1" w:styleId="JNadpis3">
    <w:name w:val="J Nadpis 3"/>
    <w:basedOn w:val="Normln"/>
    <w:rsid w:val="0032073B"/>
    <w:pPr>
      <w:spacing w:before="120" w:after="60" w:line="240" w:lineRule="auto"/>
      <w:jc w:val="both"/>
    </w:pPr>
    <w:rPr>
      <w:rFonts w:ascii="Times New Roman" w:hAnsi="Times New Roman"/>
      <w:kern w:val="24"/>
    </w:rPr>
  </w:style>
  <w:style w:type="paragraph" w:customStyle="1" w:styleId="JNadpis4">
    <w:name w:val="J Nadpis 4"/>
    <w:basedOn w:val="Normln"/>
    <w:rsid w:val="0032073B"/>
    <w:pPr>
      <w:spacing w:before="120" w:after="60" w:line="240" w:lineRule="auto"/>
      <w:jc w:val="both"/>
    </w:pPr>
    <w:rPr>
      <w:rFonts w:ascii="Times New Roman" w:hAnsi="Times New Roman"/>
      <w:kern w:val="24"/>
    </w:rPr>
  </w:style>
  <w:style w:type="paragraph" w:styleId="Seznamsodrkami4">
    <w:name w:val="List Bullet 4"/>
    <w:basedOn w:val="Normln"/>
    <w:rsid w:val="0032073B"/>
    <w:pPr>
      <w:numPr>
        <w:numId w:val="8"/>
      </w:numPr>
      <w:spacing w:before="120" w:after="60" w:line="240" w:lineRule="auto"/>
      <w:jc w:val="both"/>
    </w:pPr>
    <w:rPr>
      <w:rFonts w:ascii="Times New Roman" w:hAnsi="Times New Roman"/>
      <w:kern w:val="24"/>
    </w:rPr>
  </w:style>
  <w:style w:type="paragraph" w:styleId="Seznamsodrkami5">
    <w:name w:val="List Bullet 5"/>
    <w:basedOn w:val="Normln"/>
    <w:rsid w:val="0032073B"/>
    <w:pPr>
      <w:numPr>
        <w:numId w:val="9"/>
      </w:numPr>
      <w:spacing w:before="120" w:after="60" w:line="240" w:lineRule="auto"/>
      <w:jc w:val="both"/>
    </w:pPr>
    <w:rPr>
      <w:rFonts w:ascii="Times New Roman" w:hAnsi="Times New Roman"/>
      <w:kern w:val="24"/>
    </w:rPr>
  </w:style>
  <w:style w:type="paragraph" w:styleId="Podnadpis">
    <w:name w:val="Subtitle"/>
    <w:basedOn w:val="Normln"/>
    <w:link w:val="PodnadpisChar"/>
    <w:uiPriority w:val="99"/>
    <w:qFormat/>
    <w:rsid w:val="0032073B"/>
    <w:pPr>
      <w:spacing w:before="120" w:after="60" w:line="240" w:lineRule="auto"/>
      <w:jc w:val="center"/>
      <w:outlineLvl w:val="1"/>
    </w:pPr>
    <w:rPr>
      <w:rFonts w:ascii="Arial" w:hAnsi="Arial"/>
      <w:kern w:val="24"/>
      <w:sz w:val="24"/>
      <w:lang w:val="x-none" w:eastAsia="x-none"/>
    </w:rPr>
  </w:style>
  <w:style w:type="character" w:customStyle="1" w:styleId="PodnadpisChar">
    <w:name w:val="Podnadpis Char"/>
    <w:basedOn w:val="Standardnpsmoodstavce"/>
    <w:link w:val="Podnadpis"/>
    <w:uiPriority w:val="99"/>
    <w:rsid w:val="0032073B"/>
    <w:rPr>
      <w:rFonts w:ascii="Arial" w:eastAsia="Times New Roman" w:hAnsi="Arial" w:cs="Times New Roman"/>
      <w:kern w:val="24"/>
      <w:sz w:val="24"/>
      <w:szCs w:val="24"/>
      <w:lang w:val="x-none" w:eastAsia="x-none"/>
    </w:rPr>
  </w:style>
  <w:style w:type="paragraph" w:customStyle="1" w:styleId="Stylslovanseznam2">
    <w:name w:val="Styl Číslovaný seznam 2 +"/>
    <w:basedOn w:val="slovanseznam2"/>
    <w:rsid w:val="0032073B"/>
    <w:pPr>
      <w:contextualSpacing/>
    </w:pPr>
    <w:rPr>
      <w:kern w:val="0"/>
    </w:rPr>
  </w:style>
  <w:style w:type="character" w:styleId="Zdraznnintenzivn">
    <w:name w:val="Intense Emphasis"/>
    <w:qFormat/>
    <w:rsid w:val="0032073B"/>
    <w:rPr>
      <w:b/>
      <w:bCs/>
      <w:i/>
      <w:iCs/>
      <w:color w:val="4F81BD"/>
    </w:rPr>
  </w:style>
  <w:style w:type="paragraph" w:customStyle="1" w:styleId="Odrazky1">
    <w:name w:val="Odrazky1"/>
    <w:basedOn w:val="Normln"/>
    <w:rsid w:val="0032073B"/>
    <w:pPr>
      <w:numPr>
        <w:numId w:val="11"/>
      </w:numPr>
      <w:spacing w:before="60" w:after="0" w:line="240" w:lineRule="auto"/>
      <w:jc w:val="both"/>
    </w:pPr>
    <w:rPr>
      <w:rFonts w:ascii="Arial" w:hAnsi="Arial"/>
      <w:szCs w:val="20"/>
    </w:rPr>
  </w:style>
  <w:style w:type="paragraph" w:styleId="Zkladntext2">
    <w:name w:val="Body Text 2"/>
    <w:basedOn w:val="Normln"/>
    <w:link w:val="Zkladntext2Char"/>
    <w:rsid w:val="0032073B"/>
    <w:pPr>
      <w:spacing w:after="0" w:line="240" w:lineRule="auto"/>
      <w:jc w:val="both"/>
    </w:pPr>
    <w:rPr>
      <w:rFonts w:ascii="Times New Roman" w:hAnsi="Times New Roman"/>
      <w:sz w:val="24"/>
      <w:lang w:val="x-none" w:eastAsia="x-none"/>
    </w:rPr>
  </w:style>
  <w:style w:type="character" w:customStyle="1" w:styleId="Zkladntext2Char">
    <w:name w:val="Základní text 2 Char"/>
    <w:basedOn w:val="Standardnpsmoodstavce"/>
    <w:link w:val="Zkladntext2"/>
    <w:rsid w:val="0032073B"/>
    <w:rPr>
      <w:rFonts w:ascii="Times New Roman" w:eastAsia="Times New Roman" w:hAnsi="Times New Roman" w:cs="Times New Roman"/>
      <w:sz w:val="24"/>
      <w:szCs w:val="24"/>
      <w:lang w:val="x-none" w:eastAsia="x-none"/>
    </w:rPr>
  </w:style>
  <w:style w:type="character" w:customStyle="1" w:styleId="SeznamsodrkamiCharChar">
    <w:name w:val="Seznam s odrážkami Char Char"/>
    <w:rsid w:val="0032073B"/>
    <w:rPr>
      <w:kern w:val="24"/>
      <w:sz w:val="24"/>
      <w:szCs w:val="24"/>
      <w:lang w:val="cs-CZ" w:eastAsia="cs-CZ" w:bidi="ar-SA"/>
    </w:rPr>
  </w:style>
  <w:style w:type="paragraph" w:styleId="Revize">
    <w:name w:val="Revision"/>
    <w:hidden/>
    <w:uiPriority w:val="71"/>
    <w:rsid w:val="0032073B"/>
    <w:pPr>
      <w:spacing w:after="0" w:line="240" w:lineRule="auto"/>
    </w:pPr>
    <w:rPr>
      <w:rFonts w:ascii="Times New Roman" w:eastAsia="Times New Roman" w:hAnsi="Times New Roman" w:cs="Times New Roman"/>
      <w:kern w:val="24"/>
      <w:sz w:val="24"/>
      <w:szCs w:val="24"/>
      <w:lang w:eastAsia="cs-CZ"/>
    </w:rPr>
  </w:style>
  <w:style w:type="paragraph" w:customStyle="1" w:styleId="xl66">
    <w:name w:val="xl66"/>
    <w:basedOn w:val="Normln"/>
    <w:rsid w:val="003207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7">
    <w:name w:val="xl67"/>
    <w:basedOn w:val="Normln"/>
    <w:rsid w:val="003207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8">
    <w:name w:val="xl68"/>
    <w:basedOn w:val="Normln"/>
    <w:rsid w:val="003207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hAnsi="Arial" w:cs="Arial"/>
      <w:b/>
      <w:bCs/>
    </w:rPr>
  </w:style>
  <w:style w:type="paragraph" w:customStyle="1" w:styleId="xl69">
    <w:name w:val="xl69"/>
    <w:basedOn w:val="Normln"/>
    <w:rsid w:val="0032073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rPr>
  </w:style>
  <w:style w:type="paragraph" w:customStyle="1" w:styleId="xl70">
    <w:name w:val="xl7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1">
    <w:name w:val="xl7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2">
    <w:name w:val="xl7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3">
    <w:name w:val="xl73"/>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4">
    <w:name w:val="xl74"/>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5">
    <w:name w:val="xl75"/>
    <w:basedOn w:val="Normln"/>
    <w:rsid w:val="0032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6">
    <w:name w:val="xl76"/>
    <w:basedOn w:val="Normln"/>
    <w:rsid w:val="0032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7">
    <w:name w:val="xl77"/>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8">
    <w:name w:val="xl78"/>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79">
    <w:name w:val="xl79"/>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0">
    <w:name w:val="xl8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rPr>
  </w:style>
  <w:style w:type="paragraph" w:customStyle="1" w:styleId="xl81">
    <w:name w:val="xl8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2">
    <w:name w:val="xl8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83">
    <w:name w:val="xl83"/>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4">
    <w:name w:val="xl84"/>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5">
    <w:name w:val="xl85"/>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6">
    <w:name w:val="xl86"/>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7">
    <w:name w:val="xl87"/>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rPr>
  </w:style>
  <w:style w:type="paragraph" w:customStyle="1" w:styleId="xl88">
    <w:name w:val="xl88"/>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FF"/>
    </w:rPr>
  </w:style>
  <w:style w:type="paragraph" w:customStyle="1" w:styleId="xl89">
    <w:name w:val="xl89"/>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rPr>
  </w:style>
  <w:style w:type="paragraph" w:customStyle="1" w:styleId="xl90">
    <w:name w:val="xl9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91">
    <w:name w:val="xl9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2">
    <w:name w:val="xl9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Normln"/>
    <w:rsid w:val="0032073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hAnsi="Arial" w:cs="Arial"/>
      <w:b/>
      <w:bCs/>
    </w:rPr>
  </w:style>
  <w:style w:type="paragraph" w:customStyle="1" w:styleId="Obsah">
    <w:name w:val="Obsah"/>
    <w:basedOn w:val="Normln"/>
    <w:rsid w:val="0032073B"/>
    <w:pPr>
      <w:pageBreakBefore/>
      <w:pBdr>
        <w:top w:val="single" w:sz="4" w:space="1" w:color="auto"/>
        <w:bottom w:val="single" w:sz="4" w:space="1" w:color="auto"/>
      </w:pBdr>
      <w:shd w:val="pct15" w:color="auto" w:fill="FFFFFF"/>
      <w:spacing w:before="500" w:line="240" w:lineRule="auto"/>
      <w:jc w:val="both"/>
    </w:pPr>
    <w:rPr>
      <w:rFonts w:ascii="Arial" w:hAnsi="Arial"/>
      <w:b/>
      <w:bCs/>
      <w:caps/>
      <w:sz w:val="28"/>
      <w:szCs w:val="20"/>
      <w:lang w:eastAsia="en-US"/>
    </w:rPr>
  </w:style>
  <w:style w:type="paragraph" w:customStyle="1" w:styleId="zvraznn">
    <w:name w:val="zvýrazněný"/>
    <w:basedOn w:val="Normln"/>
    <w:next w:val="Normln"/>
    <w:link w:val="zvraznnChar"/>
    <w:rsid w:val="0032073B"/>
    <w:pPr>
      <w:pBdr>
        <w:bottom w:val="single" w:sz="2" w:space="1" w:color="003366"/>
      </w:pBdr>
      <w:spacing w:line="240" w:lineRule="auto"/>
      <w:jc w:val="both"/>
    </w:pPr>
    <w:rPr>
      <w:rFonts w:ascii="Arial" w:hAnsi="Arial"/>
      <w:b/>
      <w:color w:val="000080"/>
      <w:sz w:val="24"/>
      <w:szCs w:val="20"/>
      <w:lang w:val="x-none" w:eastAsia="en-US"/>
    </w:rPr>
  </w:style>
  <w:style w:type="paragraph" w:customStyle="1" w:styleId="StylObsah2Vlevo25cm">
    <w:name w:val="Styl Obsah 2 + Vlevo:  25 cm"/>
    <w:basedOn w:val="Obsah2"/>
    <w:autoRedefine/>
    <w:rsid w:val="0032073B"/>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rsid w:val="0032073B"/>
    <w:rPr>
      <w:rFonts w:ascii="Arial" w:eastAsia="Times New Roman" w:hAnsi="Arial" w:cs="Times New Roman"/>
      <w:b/>
      <w:color w:val="000080"/>
      <w:sz w:val="24"/>
      <w:szCs w:val="20"/>
      <w:lang w:val="x-none"/>
    </w:rPr>
  </w:style>
  <w:style w:type="paragraph" w:customStyle="1" w:styleId="Odrka4">
    <w:name w:val="Odrážka 4"/>
    <w:basedOn w:val="Normln"/>
    <w:rsid w:val="0032073B"/>
    <w:pPr>
      <w:numPr>
        <w:numId w:val="12"/>
      </w:numPr>
      <w:spacing w:line="240" w:lineRule="auto"/>
      <w:jc w:val="both"/>
    </w:pPr>
    <w:rPr>
      <w:rFonts w:ascii="Arial" w:hAnsi="Arial"/>
      <w:szCs w:val="20"/>
      <w:lang w:eastAsia="en-US"/>
    </w:rPr>
  </w:style>
  <w:style w:type="paragraph" w:customStyle="1" w:styleId="StylNadpis1DolejednoduchAutomatick075bkar">
    <w:name w:val="Styl Nadpis 1 + Dole: (jednoduché Automatická  075 b. šířka čár..."/>
    <w:basedOn w:val="Nadpis1"/>
    <w:rsid w:val="0032073B"/>
    <w:pPr>
      <w:tabs>
        <w:tab w:val="num" w:pos="709"/>
      </w:tabs>
      <w:spacing w:line="240" w:lineRule="auto"/>
      <w:ind w:left="709" w:hanging="709"/>
    </w:pPr>
    <w:rPr>
      <w:rFonts w:ascii="Calibri" w:hAnsi="Calibri"/>
      <w:sz w:val="40"/>
      <w:szCs w:val="20"/>
    </w:rPr>
  </w:style>
  <w:style w:type="paragraph" w:customStyle="1" w:styleId="Seznamtabulek">
    <w:name w:val="Seznam tabulek"/>
    <w:basedOn w:val="Normln"/>
    <w:next w:val="Normln"/>
    <w:rsid w:val="0032073B"/>
    <w:pPr>
      <w:widowControl w:val="0"/>
      <w:spacing w:before="120" w:after="240" w:line="240" w:lineRule="auto"/>
      <w:jc w:val="both"/>
    </w:pPr>
    <w:rPr>
      <w:rFonts w:ascii="Arial" w:hAnsi="Arial"/>
      <w:noProof/>
      <w:kern w:val="24"/>
      <w:szCs w:val="22"/>
      <w:lang w:eastAsia="en-US"/>
    </w:rPr>
  </w:style>
  <w:style w:type="paragraph" w:customStyle="1" w:styleId="Rejstk">
    <w:name w:val="Rejstřík"/>
    <w:basedOn w:val="Normln"/>
    <w:rsid w:val="0032073B"/>
    <w:pPr>
      <w:suppressLineNumbers/>
      <w:suppressAutoHyphens/>
      <w:spacing w:before="120" w:after="60" w:line="240" w:lineRule="auto"/>
      <w:jc w:val="both"/>
    </w:pPr>
    <w:rPr>
      <w:rFonts w:cs="Tahoma"/>
      <w:kern w:val="24"/>
      <w:lang w:eastAsia="ar-SA"/>
    </w:rPr>
  </w:style>
  <w:style w:type="paragraph" w:customStyle="1" w:styleId="Obsahtabulky">
    <w:name w:val="Obsah tabulky"/>
    <w:basedOn w:val="Normln"/>
    <w:rsid w:val="0032073B"/>
    <w:pPr>
      <w:suppressLineNumbers/>
      <w:suppressAutoHyphens/>
      <w:spacing w:before="120" w:after="60" w:line="240" w:lineRule="auto"/>
      <w:jc w:val="both"/>
    </w:pPr>
    <w:rPr>
      <w:kern w:val="24"/>
      <w:lang w:eastAsia="ar-SA"/>
    </w:rPr>
  </w:style>
  <w:style w:type="paragraph" w:customStyle="1" w:styleId="Nadpistabulky">
    <w:name w:val="Nadpis tabulky"/>
    <w:basedOn w:val="Obsahtabulky"/>
    <w:rsid w:val="0032073B"/>
    <w:pPr>
      <w:jc w:val="center"/>
    </w:pPr>
    <w:rPr>
      <w:b/>
      <w:bCs/>
      <w:i/>
      <w:iCs/>
    </w:rPr>
  </w:style>
  <w:style w:type="character" w:customStyle="1" w:styleId="b1">
    <w:name w:val="b1"/>
    <w:rsid w:val="0032073B"/>
    <w:rPr>
      <w:rFonts w:ascii="Courier New" w:hAnsi="Courier New" w:cs="Courier New" w:hint="default"/>
      <w:b/>
      <w:bCs/>
      <w:strike w:val="0"/>
      <w:dstrike w:val="0"/>
      <w:color w:val="FF0000"/>
      <w:u w:val="none"/>
      <w:effect w:val="none"/>
    </w:rPr>
  </w:style>
  <w:style w:type="character" w:customStyle="1" w:styleId="m1">
    <w:name w:val="m1"/>
    <w:rsid w:val="0032073B"/>
    <w:rPr>
      <w:color w:val="0000FF"/>
    </w:rPr>
  </w:style>
  <w:style w:type="character" w:customStyle="1" w:styleId="pi1">
    <w:name w:val="pi1"/>
    <w:rsid w:val="0032073B"/>
    <w:rPr>
      <w:color w:val="0000FF"/>
    </w:rPr>
  </w:style>
  <w:style w:type="character" w:customStyle="1" w:styleId="t1">
    <w:name w:val="t1"/>
    <w:rsid w:val="0032073B"/>
    <w:rPr>
      <w:color w:val="990000"/>
    </w:rPr>
  </w:style>
  <w:style w:type="paragraph" w:customStyle="1" w:styleId="RLP1">
    <w:name w:val="RL PČ 1"/>
    <w:basedOn w:val="Normln"/>
    <w:qFormat/>
    <w:rsid w:val="0032073B"/>
    <w:pPr>
      <w:keepNext/>
      <w:numPr>
        <w:numId w:val="32"/>
      </w:numPr>
      <w:spacing w:line="240" w:lineRule="auto"/>
    </w:pPr>
    <w:rPr>
      <w:b/>
      <w:sz w:val="28"/>
    </w:rPr>
  </w:style>
  <w:style w:type="paragraph" w:styleId="Normlnweb">
    <w:name w:val="Normal (Web)"/>
    <w:basedOn w:val="Normln"/>
    <w:uiPriority w:val="99"/>
    <w:rsid w:val="0032073B"/>
    <w:pPr>
      <w:spacing w:before="100" w:beforeAutospacing="1" w:after="100" w:afterAutospacing="1" w:line="240" w:lineRule="auto"/>
      <w:jc w:val="both"/>
    </w:pPr>
    <w:rPr>
      <w:kern w:val="24"/>
      <w:lang w:val="en-US" w:eastAsia="en-US"/>
    </w:rPr>
  </w:style>
  <w:style w:type="paragraph" w:customStyle="1" w:styleId="SAP1nadpis">
    <w:name w:val="SAP_1nadpis"/>
    <w:basedOn w:val="Nadpis1"/>
    <w:rsid w:val="0032073B"/>
    <w:pPr>
      <w:tabs>
        <w:tab w:val="num" w:pos="709"/>
      </w:tabs>
      <w:spacing w:before="480" w:after="300" w:line="240" w:lineRule="auto"/>
      <w:ind w:left="709" w:hanging="709"/>
    </w:pPr>
    <w:rPr>
      <w:rFonts w:ascii="Calibri" w:hAnsi="Calibri"/>
      <w:sz w:val="40"/>
    </w:rPr>
  </w:style>
  <w:style w:type="paragraph" w:customStyle="1" w:styleId="SAP2nadpis">
    <w:name w:val="SAP_2nadpis"/>
    <w:basedOn w:val="Nadpis2"/>
    <w:rsid w:val="0032073B"/>
    <w:pPr>
      <w:tabs>
        <w:tab w:val="num" w:pos="576"/>
        <w:tab w:val="num" w:pos="1276"/>
      </w:tabs>
      <w:spacing w:before="480" w:after="300" w:line="240" w:lineRule="auto"/>
    </w:pPr>
    <w:rPr>
      <w:rFonts w:ascii="Calibri" w:hAnsi="Calibri"/>
      <w:kern w:val="24"/>
      <w:sz w:val="36"/>
    </w:rPr>
  </w:style>
  <w:style w:type="paragraph" w:customStyle="1" w:styleId="SAP3nadpis">
    <w:name w:val="SAP_3nadpis"/>
    <w:basedOn w:val="Nadpis3"/>
    <w:rsid w:val="0032073B"/>
    <w:pPr>
      <w:pBdr>
        <w:bottom w:val="none" w:sz="0" w:space="0" w:color="auto"/>
      </w:pBdr>
      <w:tabs>
        <w:tab w:val="num" w:pos="992"/>
        <w:tab w:val="num" w:pos="1843"/>
      </w:tabs>
      <w:spacing w:before="480" w:after="300" w:line="240" w:lineRule="auto"/>
      <w:ind w:left="1843" w:hanging="1123"/>
    </w:pPr>
    <w:rPr>
      <w:rFonts w:ascii="Calibri" w:hAnsi="Calibri" w:cs="Arial"/>
      <w:i w:val="0"/>
      <w:color w:val="auto"/>
      <w:kern w:val="24"/>
      <w:sz w:val="28"/>
      <w:szCs w:val="26"/>
      <w:lang w:eastAsia="cs-CZ"/>
    </w:rPr>
  </w:style>
  <w:style w:type="paragraph" w:customStyle="1" w:styleId="SAP4nadpis">
    <w:name w:val="SAP_4nadpis"/>
    <w:basedOn w:val="Nadpis4"/>
    <w:rsid w:val="0032073B"/>
    <w:pPr>
      <w:tabs>
        <w:tab w:val="num" w:pos="1080"/>
        <w:tab w:val="num" w:pos="1800"/>
        <w:tab w:val="left" w:pos="2552"/>
      </w:tabs>
      <w:spacing w:before="360" w:after="180" w:line="240" w:lineRule="auto"/>
      <w:ind w:left="1797" w:hanging="717"/>
    </w:pPr>
    <w:rPr>
      <w:rFonts w:ascii="Calibri" w:hAnsi="Calibri"/>
      <w:b w:val="0"/>
      <w:bCs/>
      <w:color w:val="auto"/>
      <w:kern w:val="24"/>
      <w:sz w:val="28"/>
      <w:szCs w:val="28"/>
      <w:u w:val="none"/>
      <w:lang w:eastAsia="cs-CZ"/>
    </w:rPr>
  </w:style>
  <w:style w:type="paragraph" w:customStyle="1" w:styleId="SAPtext">
    <w:name w:val="SAP_text"/>
    <w:basedOn w:val="Normln"/>
    <w:link w:val="SAPtextChar"/>
    <w:rsid w:val="0032073B"/>
    <w:pPr>
      <w:spacing w:before="120" w:after="60" w:line="240" w:lineRule="auto"/>
      <w:jc w:val="both"/>
    </w:pPr>
    <w:rPr>
      <w:kern w:val="24"/>
      <w:sz w:val="24"/>
      <w:lang w:val="x-none" w:eastAsia="x-none"/>
    </w:rPr>
  </w:style>
  <w:style w:type="paragraph" w:customStyle="1" w:styleId="SAPtextodr">
    <w:name w:val="SAP_text_odr"/>
    <w:basedOn w:val="SAPtext"/>
    <w:rsid w:val="0032073B"/>
    <w:pPr>
      <w:numPr>
        <w:numId w:val="13"/>
      </w:numPr>
      <w:tabs>
        <w:tab w:val="clear" w:pos="720"/>
        <w:tab w:val="num" w:pos="420"/>
      </w:tabs>
      <w:ind w:left="420" w:hanging="420"/>
    </w:pPr>
  </w:style>
  <w:style w:type="paragraph" w:customStyle="1" w:styleId="SAPtextcisl">
    <w:name w:val="SAP_text_cisl"/>
    <w:basedOn w:val="SAPtext"/>
    <w:rsid w:val="0032073B"/>
    <w:pPr>
      <w:numPr>
        <w:numId w:val="14"/>
      </w:numPr>
      <w:tabs>
        <w:tab w:val="clear" w:pos="900"/>
        <w:tab w:val="num" w:pos="360"/>
        <w:tab w:val="num" w:pos="420"/>
      </w:tabs>
      <w:ind w:left="0" w:firstLine="0"/>
    </w:pPr>
  </w:style>
  <w:style w:type="paragraph" w:customStyle="1" w:styleId="SAPtextabc">
    <w:name w:val="SAP_text_abc"/>
    <w:basedOn w:val="SAPtext"/>
    <w:rsid w:val="0032073B"/>
    <w:pPr>
      <w:numPr>
        <w:ilvl w:val="1"/>
        <w:numId w:val="14"/>
      </w:numPr>
      <w:tabs>
        <w:tab w:val="clear" w:pos="1440"/>
        <w:tab w:val="num" w:pos="567"/>
      </w:tabs>
      <w:ind w:left="1361" w:hanging="1361"/>
    </w:pPr>
  </w:style>
  <w:style w:type="paragraph" w:customStyle="1" w:styleId="SAPtextodr2">
    <w:name w:val="SAP_text_odr2"/>
    <w:basedOn w:val="SAPtextodr"/>
    <w:rsid w:val="0032073B"/>
    <w:pPr>
      <w:numPr>
        <w:ilvl w:val="1"/>
      </w:numPr>
      <w:tabs>
        <w:tab w:val="clear" w:pos="1440"/>
        <w:tab w:val="num" w:pos="1474"/>
      </w:tabs>
      <w:ind w:left="1474" w:hanging="737"/>
    </w:pPr>
  </w:style>
  <w:style w:type="character" w:customStyle="1" w:styleId="SAPtextChar">
    <w:name w:val="SAP_text Char"/>
    <w:link w:val="SAPtext"/>
    <w:rsid w:val="0032073B"/>
    <w:rPr>
      <w:rFonts w:ascii="Calibri" w:eastAsia="Times New Roman" w:hAnsi="Calibri" w:cs="Times New Roman"/>
      <w:kern w:val="24"/>
      <w:sz w:val="24"/>
      <w:szCs w:val="24"/>
      <w:lang w:val="x-none" w:eastAsia="x-none"/>
    </w:rPr>
  </w:style>
  <w:style w:type="paragraph" w:customStyle="1" w:styleId="SAPdokument">
    <w:name w:val="SAP_dokument"/>
    <w:basedOn w:val="Normln"/>
    <w:rsid w:val="0032073B"/>
    <w:pPr>
      <w:spacing w:before="120" w:after="60" w:line="360" w:lineRule="auto"/>
      <w:jc w:val="center"/>
    </w:pPr>
    <w:rPr>
      <w:b/>
      <w:kern w:val="24"/>
      <w:sz w:val="52"/>
      <w:szCs w:val="52"/>
    </w:rPr>
  </w:style>
  <w:style w:type="paragraph" w:customStyle="1" w:styleId="SAPobsah">
    <w:name w:val="SAP_obsah"/>
    <w:basedOn w:val="Normln"/>
    <w:rsid w:val="0032073B"/>
    <w:pPr>
      <w:spacing w:before="120" w:after="60" w:line="240" w:lineRule="auto"/>
      <w:jc w:val="both"/>
    </w:pPr>
    <w:rPr>
      <w:b/>
      <w:kern w:val="24"/>
      <w:u w:val="single"/>
    </w:rPr>
  </w:style>
  <w:style w:type="paragraph" w:customStyle="1" w:styleId="Odstavec">
    <w:name w:val="Odstavec"/>
    <w:basedOn w:val="Normln"/>
    <w:link w:val="OdstavecChar"/>
    <w:rsid w:val="0032073B"/>
    <w:pPr>
      <w:suppressAutoHyphens/>
      <w:spacing w:before="120" w:after="240" w:line="240" w:lineRule="auto"/>
      <w:ind w:firstLine="709"/>
      <w:jc w:val="both"/>
    </w:pPr>
    <w:rPr>
      <w:rFonts w:ascii="Times New Roman" w:hAnsi="Times New Roman"/>
      <w:sz w:val="24"/>
      <w:lang w:val="x-none" w:eastAsia="ar-SA"/>
    </w:rPr>
  </w:style>
  <w:style w:type="paragraph" w:styleId="Zkladntext3">
    <w:name w:val="Body Text 3"/>
    <w:basedOn w:val="Normln"/>
    <w:link w:val="Zkladntext3Char"/>
    <w:rsid w:val="0032073B"/>
    <w:pPr>
      <w:suppressAutoHyphens/>
      <w:spacing w:line="240" w:lineRule="auto"/>
    </w:pPr>
    <w:rPr>
      <w:rFonts w:ascii="Times New Roman" w:hAnsi="Times New Roman"/>
      <w:sz w:val="16"/>
      <w:szCs w:val="16"/>
      <w:lang w:val="x-none" w:eastAsia="ar-SA"/>
    </w:rPr>
  </w:style>
  <w:style w:type="character" w:customStyle="1" w:styleId="Zkladntext3Char">
    <w:name w:val="Základní text 3 Char"/>
    <w:basedOn w:val="Standardnpsmoodstavce"/>
    <w:link w:val="Zkladntext3"/>
    <w:rsid w:val="0032073B"/>
    <w:rPr>
      <w:rFonts w:ascii="Times New Roman" w:eastAsia="Times New Roman" w:hAnsi="Times New Roman" w:cs="Times New Roman"/>
      <w:sz w:val="16"/>
      <w:szCs w:val="16"/>
      <w:lang w:val="x-none" w:eastAsia="ar-SA"/>
    </w:rPr>
  </w:style>
  <w:style w:type="character" w:customStyle="1" w:styleId="OdstavecChar">
    <w:name w:val="Odstavec Char"/>
    <w:link w:val="Odstavec"/>
    <w:rsid w:val="0032073B"/>
    <w:rPr>
      <w:rFonts w:ascii="Times New Roman" w:eastAsia="Times New Roman" w:hAnsi="Times New Roman" w:cs="Times New Roman"/>
      <w:sz w:val="24"/>
      <w:szCs w:val="24"/>
      <w:lang w:val="x-none" w:eastAsia="ar-SA"/>
    </w:rPr>
  </w:style>
  <w:style w:type="paragraph" w:customStyle="1" w:styleId="CharChar3Char">
    <w:name w:val="Char Char3 Char"/>
    <w:basedOn w:val="Normln"/>
    <w:rsid w:val="0032073B"/>
    <w:pPr>
      <w:spacing w:after="160" w:line="240" w:lineRule="exact"/>
    </w:pPr>
    <w:rPr>
      <w:rFonts w:ascii="Times New Roman Bold" w:hAnsi="Times New Roman Bold"/>
      <w:szCs w:val="26"/>
      <w:lang w:val="sk-SK" w:eastAsia="en-US"/>
    </w:rPr>
  </w:style>
  <w:style w:type="character" w:styleId="Siln">
    <w:name w:val="Strong"/>
    <w:uiPriority w:val="99"/>
    <w:qFormat/>
    <w:rsid w:val="0032073B"/>
    <w:rPr>
      <w:b/>
      <w:bCs/>
    </w:rPr>
  </w:style>
  <w:style w:type="paragraph" w:customStyle="1" w:styleId="RLlnek">
    <w:name w:val="RL Článek"/>
    <w:basedOn w:val="Normln"/>
    <w:uiPriority w:val="99"/>
    <w:rsid w:val="0032073B"/>
    <w:pPr>
      <w:keepNext/>
      <w:numPr>
        <w:numId w:val="15"/>
      </w:numPr>
      <w:spacing w:before="360" w:after="240" w:line="240" w:lineRule="auto"/>
      <w:jc w:val="both"/>
    </w:pPr>
    <w:rPr>
      <w:rFonts w:ascii="Arial" w:eastAsia="Calibri" w:hAnsi="Arial" w:cs="Arial"/>
      <w:b/>
      <w:bCs/>
      <w:i/>
      <w:iCs/>
    </w:rPr>
  </w:style>
  <w:style w:type="paragraph" w:customStyle="1" w:styleId="RLOdstavec">
    <w:name w:val="RL Odstavec"/>
    <w:basedOn w:val="Normln"/>
    <w:uiPriority w:val="99"/>
    <w:rsid w:val="0032073B"/>
    <w:pPr>
      <w:numPr>
        <w:ilvl w:val="1"/>
        <w:numId w:val="15"/>
      </w:numPr>
      <w:spacing w:line="240" w:lineRule="auto"/>
      <w:jc w:val="both"/>
    </w:pPr>
    <w:rPr>
      <w:rFonts w:ascii="Arial" w:eastAsia="Calibri" w:hAnsi="Arial" w:cs="Arial"/>
    </w:rPr>
  </w:style>
  <w:style w:type="paragraph" w:customStyle="1" w:styleId="doplnuchaze">
    <w:name w:val="doplní uchazeč"/>
    <w:basedOn w:val="Normln"/>
    <w:link w:val="doplnuchazeChar"/>
    <w:qFormat/>
    <w:rsid w:val="0032073B"/>
    <w:pPr>
      <w:jc w:val="center"/>
    </w:pPr>
    <w:rPr>
      <w:b/>
      <w:snapToGrid w:val="0"/>
      <w:szCs w:val="22"/>
      <w:lang w:val="x-none" w:eastAsia="x-none"/>
    </w:rPr>
  </w:style>
  <w:style w:type="character" w:customStyle="1" w:styleId="doplnuchazeChar">
    <w:name w:val="doplní uchazeč Char"/>
    <w:link w:val="doplnuchaze"/>
    <w:rsid w:val="0032073B"/>
    <w:rPr>
      <w:rFonts w:ascii="Calibri" w:eastAsia="Times New Roman" w:hAnsi="Calibri" w:cs="Times New Roman"/>
      <w:b/>
      <w:snapToGrid w:val="0"/>
      <w:lang w:val="x-none" w:eastAsia="x-none"/>
    </w:rPr>
  </w:style>
  <w:style w:type="paragraph" w:customStyle="1" w:styleId="doplnzadavatel">
    <w:name w:val="doplní zadavatel"/>
    <w:basedOn w:val="doplnuchaze"/>
    <w:qFormat/>
    <w:rsid w:val="0032073B"/>
    <w:rPr>
      <w:lang w:eastAsia="en-US"/>
    </w:rPr>
  </w:style>
  <w:style w:type="paragraph" w:customStyle="1" w:styleId="StyldoplnuchazeBlVechnavelk">
    <w:name w:val="Styl doplní uchazeč + Bílá Všechna velká"/>
    <w:basedOn w:val="doplnuchaze"/>
    <w:rsid w:val="0032073B"/>
    <w:rPr>
      <w:bCs/>
      <w:color w:val="FFFFFF"/>
    </w:rPr>
  </w:style>
  <w:style w:type="paragraph" w:styleId="Zkladntextodsazen2">
    <w:name w:val="Body Text Indent 2"/>
    <w:basedOn w:val="Normln"/>
    <w:link w:val="Zkladntextodsazen2Char"/>
    <w:rsid w:val="0032073B"/>
    <w:pPr>
      <w:spacing w:line="480" w:lineRule="auto"/>
      <w:ind w:left="283"/>
    </w:pPr>
    <w:rPr>
      <w:rFonts w:ascii="Times New Roman" w:hAnsi="Times New Roman"/>
      <w:sz w:val="24"/>
      <w:lang w:val="x-none" w:eastAsia="x-none"/>
    </w:rPr>
  </w:style>
  <w:style w:type="character" w:customStyle="1" w:styleId="Zkladntextodsazen2Char">
    <w:name w:val="Základní text odsazený 2 Char"/>
    <w:basedOn w:val="Standardnpsmoodstavce"/>
    <w:link w:val="Zkladntextodsazen2"/>
    <w:rsid w:val="0032073B"/>
    <w:rPr>
      <w:rFonts w:ascii="Times New Roman" w:eastAsia="Times New Roman" w:hAnsi="Times New Roman" w:cs="Times New Roman"/>
      <w:sz w:val="24"/>
      <w:szCs w:val="24"/>
      <w:lang w:val="x-none" w:eastAsia="x-none"/>
    </w:rPr>
  </w:style>
  <w:style w:type="paragraph" w:customStyle="1" w:styleId="Styl2">
    <w:name w:val="Styl2"/>
    <w:basedOn w:val="Nadpis1"/>
    <w:autoRedefine/>
    <w:qFormat/>
    <w:rsid w:val="0032073B"/>
    <w:pPr>
      <w:keepNext w:val="0"/>
      <w:shd w:val="solid" w:color="FFFFFF" w:fill="FFFFFF"/>
      <w:tabs>
        <w:tab w:val="num" w:pos="454"/>
      </w:tabs>
      <w:spacing w:before="360" w:after="240" w:line="240" w:lineRule="auto"/>
      <w:ind w:left="454" w:hanging="454"/>
      <w:jc w:val="both"/>
    </w:pPr>
    <w:rPr>
      <w:bCs w:val="0"/>
      <w:caps/>
      <w:kern w:val="0"/>
      <w:sz w:val="16"/>
      <w:szCs w:val="16"/>
      <w:u w:val="single"/>
      <w:lang w:eastAsia="en-US"/>
    </w:rPr>
  </w:style>
  <w:style w:type="paragraph" w:customStyle="1" w:styleId="Styl3">
    <w:name w:val="Styl3"/>
    <w:basedOn w:val="Nadpis1"/>
    <w:autoRedefine/>
    <w:qFormat/>
    <w:rsid w:val="0032073B"/>
    <w:pPr>
      <w:keepNext w:val="0"/>
      <w:shd w:val="solid" w:color="FFFFFF" w:fill="FFFFFF"/>
      <w:spacing w:before="360" w:after="240" w:line="240" w:lineRule="auto"/>
      <w:jc w:val="both"/>
    </w:pPr>
    <w:rPr>
      <w:caps/>
      <w:kern w:val="0"/>
      <w:sz w:val="20"/>
      <w:szCs w:val="20"/>
      <w:u w:val="single"/>
      <w:lang w:eastAsia="en-US"/>
    </w:rPr>
  </w:style>
  <w:style w:type="paragraph" w:customStyle="1" w:styleId="dkanormln">
    <w:name w:val="Øádka normální"/>
    <w:basedOn w:val="Normln"/>
    <w:rsid w:val="0032073B"/>
    <w:pPr>
      <w:spacing w:after="0" w:line="240" w:lineRule="auto"/>
      <w:jc w:val="both"/>
    </w:pPr>
    <w:rPr>
      <w:rFonts w:ascii="Times New Roman" w:hAnsi="Times New Roman"/>
      <w:kern w:val="16"/>
      <w:sz w:val="24"/>
      <w:szCs w:val="20"/>
    </w:rPr>
  </w:style>
  <w:style w:type="paragraph" w:customStyle="1" w:styleId="Textodstavce">
    <w:name w:val="Text odstavce"/>
    <w:basedOn w:val="Normln"/>
    <w:rsid w:val="0032073B"/>
    <w:pPr>
      <w:numPr>
        <w:ilvl w:val="6"/>
        <w:numId w:val="16"/>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rsid w:val="0032073B"/>
    <w:pPr>
      <w:numPr>
        <w:ilvl w:val="8"/>
        <w:numId w:val="16"/>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32073B"/>
    <w:pPr>
      <w:numPr>
        <w:ilvl w:val="7"/>
        <w:numId w:val="16"/>
      </w:numPr>
      <w:spacing w:after="0" w:line="240" w:lineRule="auto"/>
      <w:jc w:val="both"/>
      <w:outlineLvl w:val="7"/>
    </w:pPr>
    <w:rPr>
      <w:rFonts w:ascii="Times New Roman" w:hAnsi="Times New Roman"/>
      <w:sz w:val="24"/>
      <w:szCs w:val="20"/>
    </w:rPr>
  </w:style>
  <w:style w:type="paragraph" w:customStyle="1" w:styleId="normalodsazene">
    <w:name w:val="normalodsazene"/>
    <w:basedOn w:val="Normln"/>
    <w:rsid w:val="0032073B"/>
    <w:pPr>
      <w:spacing w:before="280" w:after="280" w:line="240" w:lineRule="auto"/>
    </w:pPr>
    <w:rPr>
      <w:rFonts w:ascii="Times New Roman" w:hAnsi="Times New Roman"/>
      <w:sz w:val="20"/>
      <w:lang w:eastAsia="ar-SA"/>
    </w:rPr>
  </w:style>
  <w:style w:type="character" w:customStyle="1" w:styleId="CharChar">
    <w:name w:val="Char Char"/>
    <w:rsid w:val="0032073B"/>
    <w:rPr>
      <w:rFonts w:ascii="Arial" w:hAnsi="Arial" w:cs="Arial" w:hint="default"/>
      <w:b/>
      <w:bCs/>
      <w:kern w:val="32"/>
      <w:sz w:val="32"/>
      <w:szCs w:val="32"/>
      <w:lang w:val="cs-CZ" w:eastAsia="cs-CZ" w:bidi="ar-SA"/>
    </w:rPr>
  </w:style>
  <w:style w:type="paragraph" w:customStyle="1" w:styleId="Textkolonky">
    <w:name w:val="Text kolonky"/>
    <w:basedOn w:val="Normln"/>
    <w:rsid w:val="0032073B"/>
    <w:pPr>
      <w:spacing w:before="40" w:after="0" w:line="240" w:lineRule="auto"/>
    </w:pPr>
    <w:rPr>
      <w:rFonts w:ascii="Arial Narrow" w:hAnsi="Arial Narrow"/>
      <w:spacing w:val="8"/>
      <w:kern w:val="20"/>
      <w:szCs w:val="20"/>
    </w:rPr>
  </w:style>
  <w:style w:type="paragraph" w:customStyle="1" w:styleId="BodySingle">
    <w:name w:val="Body Single"/>
    <w:basedOn w:val="Zkladntext"/>
    <w:link w:val="BodySingleChar1"/>
    <w:rsid w:val="0032073B"/>
    <w:pPr>
      <w:spacing w:before="40" w:after="80" w:line="240" w:lineRule="exact"/>
      <w:jc w:val="both"/>
    </w:pPr>
    <w:rPr>
      <w:rFonts w:ascii="Verdana" w:hAnsi="Verdana"/>
      <w:sz w:val="16"/>
      <w:szCs w:val="16"/>
    </w:rPr>
  </w:style>
  <w:style w:type="character" w:customStyle="1" w:styleId="BodySingleChar1">
    <w:name w:val="Body Single Char1"/>
    <w:link w:val="BodySingle"/>
    <w:rsid w:val="0032073B"/>
    <w:rPr>
      <w:rFonts w:ascii="Verdana" w:eastAsia="Times New Roman" w:hAnsi="Verdana" w:cs="Times New Roman"/>
      <w:sz w:val="16"/>
      <w:szCs w:val="16"/>
      <w:lang w:val="x-none" w:eastAsia="x-none"/>
    </w:rPr>
  </w:style>
  <w:style w:type="paragraph" w:styleId="Zkladntextodsazen3">
    <w:name w:val="Body Text Indent 3"/>
    <w:basedOn w:val="Normln"/>
    <w:link w:val="Zkladntextodsazen3Char"/>
    <w:rsid w:val="0032073B"/>
    <w:pPr>
      <w:spacing w:line="240" w:lineRule="auto"/>
      <w:ind w:left="283"/>
    </w:pPr>
    <w:rPr>
      <w:rFonts w:ascii="Times New Roman" w:hAnsi="Times New Roman"/>
      <w:sz w:val="16"/>
      <w:szCs w:val="16"/>
      <w:lang w:val="x-none" w:eastAsia="x-none"/>
    </w:rPr>
  </w:style>
  <w:style w:type="character" w:customStyle="1" w:styleId="Zkladntextodsazen3Char">
    <w:name w:val="Základní text odsazený 3 Char"/>
    <w:basedOn w:val="Standardnpsmoodstavce"/>
    <w:link w:val="Zkladntextodsazen3"/>
    <w:rsid w:val="0032073B"/>
    <w:rPr>
      <w:rFonts w:ascii="Times New Roman" w:eastAsia="Times New Roman" w:hAnsi="Times New Roman" w:cs="Times New Roman"/>
      <w:sz w:val="16"/>
      <w:szCs w:val="16"/>
      <w:lang w:val="x-none" w:eastAsia="x-none"/>
    </w:rPr>
  </w:style>
  <w:style w:type="character" w:styleId="Zdraznn">
    <w:name w:val="Emphasis"/>
    <w:uiPriority w:val="20"/>
    <w:qFormat/>
    <w:rsid w:val="0032073B"/>
    <w:rPr>
      <w:i/>
      <w:iCs/>
    </w:rPr>
  </w:style>
  <w:style w:type="character" w:customStyle="1" w:styleId="CharChar1">
    <w:name w:val="Char Char1"/>
    <w:rsid w:val="0032073B"/>
    <w:rPr>
      <w:rFonts w:ascii="Arial" w:hAnsi="Arial" w:cs="Arial"/>
      <w:b/>
      <w:bCs/>
      <w:kern w:val="32"/>
      <w:sz w:val="32"/>
      <w:szCs w:val="32"/>
      <w:lang w:val="cs-CZ" w:eastAsia="cs-CZ" w:bidi="ar-SA"/>
    </w:rPr>
  </w:style>
  <w:style w:type="paragraph" w:customStyle="1" w:styleId="StylArial10bZa6bdkovnNejmn16b">
    <w:name w:val="Styl Arial 10 b. Za:  6 b. Řádkování:  Nejméně 16 b."/>
    <w:basedOn w:val="Normln"/>
    <w:rsid w:val="0032073B"/>
    <w:pPr>
      <w:numPr>
        <w:numId w:val="17"/>
      </w:numPr>
      <w:spacing w:line="320" w:lineRule="atLeast"/>
    </w:pPr>
    <w:rPr>
      <w:rFonts w:ascii="Arial" w:hAnsi="Arial"/>
      <w:sz w:val="20"/>
      <w:szCs w:val="20"/>
    </w:rPr>
  </w:style>
  <w:style w:type="paragraph" w:customStyle="1" w:styleId="RLlnekzadvacdokumentace">
    <w:name w:val="RL Článek zadávací dokumentace"/>
    <w:basedOn w:val="Normln"/>
    <w:next w:val="RLTextlnkuslovan"/>
    <w:rsid w:val="0032073B"/>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StylArial10bTunPodtren">
    <w:name w:val="Styl Arial 10 b. Tučné Podtržení"/>
    <w:basedOn w:val="Normln"/>
    <w:rsid w:val="0032073B"/>
    <w:pPr>
      <w:numPr>
        <w:numId w:val="18"/>
      </w:numPr>
      <w:spacing w:line="320" w:lineRule="atLeast"/>
      <w:jc w:val="both"/>
    </w:pPr>
    <w:rPr>
      <w:rFonts w:ascii="Arial" w:hAnsi="Arial" w:cs="Arial"/>
      <w:b/>
      <w:sz w:val="20"/>
      <w:szCs w:val="20"/>
      <w:u w:val="single"/>
    </w:rPr>
  </w:style>
  <w:style w:type="paragraph" w:customStyle="1" w:styleId="StylArial10bTunPodtrenZarovnatdoblokuZa6b">
    <w:name w:val="Styl Arial 10 b. Tučné Podtržení Zarovnat do bloku Za:  6 b...."/>
    <w:basedOn w:val="Normln"/>
    <w:rsid w:val="0032073B"/>
    <w:pPr>
      <w:numPr>
        <w:numId w:val="19"/>
      </w:numPr>
      <w:spacing w:line="320" w:lineRule="atLeast"/>
      <w:jc w:val="both"/>
    </w:pPr>
    <w:rPr>
      <w:rFonts w:ascii="Arial" w:hAnsi="Arial"/>
      <w:b/>
      <w:bCs/>
      <w:sz w:val="20"/>
      <w:szCs w:val="20"/>
      <w:u w:val="single"/>
    </w:rPr>
  </w:style>
  <w:style w:type="paragraph" w:customStyle="1" w:styleId="RLTextodstavceslovan">
    <w:name w:val="RL Text odstavce číslovaný"/>
    <w:basedOn w:val="Normln"/>
    <w:rsid w:val="0032073B"/>
    <w:pPr>
      <w:tabs>
        <w:tab w:val="num" w:pos="709"/>
        <w:tab w:val="num" w:pos="1474"/>
      </w:tabs>
      <w:ind w:left="1474" w:hanging="737"/>
      <w:jc w:val="both"/>
    </w:pPr>
    <w:rPr>
      <w:rFonts w:ascii="Arial" w:hAnsi="Arial"/>
      <w:b/>
      <w:sz w:val="20"/>
      <w:u w:val="single"/>
    </w:rPr>
  </w:style>
  <w:style w:type="paragraph" w:customStyle="1" w:styleId="Zadvacdokumentacenadpis">
    <w:name w:val="Zadávací dokumentace nadpis"/>
    <w:basedOn w:val="RLTextodstavceslovan"/>
    <w:rsid w:val="0032073B"/>
    <w:pPr>
      <w:tabs>
        <w:tab w:val="clear" w:pos="1474"/>
      </w:tabs>
      <w:ind w:left="0" w:firstLine="0"/>
    </w:pPr>
  </w:style>
  <w:style w:type="paragraph" w:customStyle="1" w:styleId="1">
    <w:name w:val="1"/>
    <w:basedOn w:val="Normln"/>
    <w:next w:val="Rozloendokumentu"/>
    <w:link w:val="RozloendokumentuChar"/>
    <w:rsid w:val="0032073B"/>
    <w:pPr>
      <w:shd w:val="clear" w:color="auto" w:fill="000080"/>
      <w:spacing w:before="120" w:after="60" w:line="240" w:lineRule="auto"/>
      <w:jc w:val="both"/>
    </w:pPr>
    <w:rPr>
      <w:rFonts w:ascii="Segoe UI" w:hAnsi="Segoe UI" w:cs="Segoe UI"/>
      <w:sz w:val="16"/>
      <w:szCs w:val="16"/>
    </w:rPr>
  </w:style>
  <w:style w:type="paragraph" w:customStyle="1" w:styleId="Styl1">
    <w:name w:val="Styl1"/>
    <w:basedOn w:val="Nadpis1"/>
    <w:qFormat/>
    <w:rsid w:val="0032073B"/>
    <w:pPr>
      <w:pageBreakBefore/>
      <w:shd w:val="clear" w:color="000066" w:fill="808080"/>
      <w:tabs>
        <w:tab w:val="num" w:pos="567"/>
      </w:tabs>
      <w:spacing w:before="500" w:after="300" w:line="300" w:lineRule="exact"/>
      <w:ind w:left="431" w:hanging="431"/>
    </w:pPr>
    <w:rPr>
      <w:rFonts w:ascii="Garamond" w:hAnsi="Garamond"/>
    </w:rPr>
  </w:style>
  <w:style w:type="paragraph" w:customStyle="1" w:styleId="Styl4">
    <w:name w:val="Styl4"/>
    <w:basedOn w:val="Nadpis1"/>
    <w:qFormat/>
    <w:rsid w:val="0032073B"/>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rPr>
  </w:style>
  <w:style w:type="paragraph" w:customStyle="1" w:styleId="Styl5">
    <w:name w:val="Styl5"/>
    <w:basedOn w:val="Nadpis2"/>
    <w:qFormat/>
    <w:rsid w:val="0032073B"/>
    <w:p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qFormat/>
    <w:rsid w:val="0032073B"/>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qFormat/>
    <w:rsid w:val="003207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
    <w:qFormat/>
    <w:rsid w:val="0032073B"/>
    <w:p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qFormat/>
    <w:rsid w:val="0032073B"/>
    <w:pPr>
      <w:pBdr>
        <w:bottom w:val="single" w:sz="8" w:space="1" w:color="auto"/>
      </w:pBdr>
    </w:pPr>
    <w:rPr>
      <w:rFonts w:ascii="Garamond" w:hAnsi="Garamond"/>
      <w:color w:val="auto"/>
      <w:szCs w:val="24"/>
    </w:rPr>
  </w:style>
  <w:style w:type="paragraph" w:customStyle="1" w:styleId="Styl10">
    <w:name w:val="Styl10"/>
    <w:basedOn w:val="Nadpis2"/>
    <w:qFormat/>
    <w:rsid w:val="0032073B"/>
    <w:pPr>
      <w:pageBreakBefore/>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qFormat/>
    <w:rsid w:val="0032073B"/>
    <w:pPr>
      <w:pBdr>
        <w:bottom w:val="single" w:sz="8" w:space="1" w:color="auto"/>
      </w:pBdr>
    </w:pPr>
    <w:rPr>
      <w:rFonts w:ascii="Garamond" w:hAnsi="Garamond"/>
      <w:color w:val="auto"/>
    </w:rPr>
  </w:style>
  <w:style w:type="paragraph" w:customStyle="1" w:styleId="Styl12">
    <w:name w:val="Styl12"/>
    <w:basedOn w:val="Nadpis2"/>
    <w:qFormat/>
    <w:rsid w:val="0032073B"/>
    <w:pPr>
      <w:pageBreakBefore/>
      <w:numPr>
        <w:numId w:val="21"/>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qFormat/>
    <w:rsid w:val="0032073B"/>
    <w:pPr>
      <w:pBdr>
        <w:bottom w:val="single" w:sz="8" w:space="1" w:color="auto"/>
      </w:pBdr>
    </w:pPr>
    <w:rPr>
      <w:rFonts w:ascii="Garamond" w:hAnsi="Garamond"/>
      <w:color w:val="auto"/>
    </w:rPr>
  </w:style>
  <w:style w:type="paragraph" w:customStyle="1" w:styleId="Styl14">
    <w:name w:val="Styl14"/>
    <w:basedOn w:val="Nadpis3"/>
    <w:qFormat/>
    <w:rsid w:val="0032073B"/>
    <w:pPr>
      <w:numPr>
        <w:numId w:val="21"/>
      </w:numPr>
      <w:pBdr>
        <w:bottom w:val="single" w:sz="8" w:space="1" w:color="auto"/>
      </w:pBdr>
    </w:pPr>
    <w:rPr>
      <w:rFonts w:ascii="Garamond" w:hAnsi="Garamond"/>
      <w:color w:val="auto"/>
    </w:rPr>
  </w:style>
  <w:style w:type="paragraph" w:customStyle="1" w:styleId="Styl15">
    <w:name w:val="Styl15"/>
    <w:basedOn w:val="Normln"/>
    <w:qFormat/>
    <w:rsid w:val="003207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qFormat/>
    <w:rsid w:val="0032073B"/>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qFormat/>
    <w:rsid w:val="0032073B"/>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qFormat/>
    <w:rsid w:val="0032073B"/>
    <w:pPr>
      <w:numPr>
        <w:numId w:val="20"/>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semiHidden/>
    <w:rsid w:val="0032073B"/>
    <w:pPr>
      <w:spacing w:after="160" w:line="240" w:lineRule="exact"/>
    </w:pPr>
    <w:rPr>
      <w:rFonts w:ascii="Arial" w:hAnsi="Arial"/>
      <w:szCs w:val="22"/>
      <w:lang w:val="en-US" w:eastAsia="en-US"/>
    </w:rPr>
  </w:style>
  <w:style w:type="character" w:customStyle="1" w:styleId="Tun">
    <w:name w:val="Tučné"/>
    <w:uiPriority w:val="99"/>
    <w:rsid w:val="0032073B"/>
    <w:rPr>
      <w:b/>
    </w:rPr>
  </w:style>
  <w:style w:type="paragraph" w:customStyle="1" w:styleId="Normlntext">
    <w:name w:val="Normální text"/>
    <w:basedOn w:val="Normln"/>
    <w:link w:val="NormlntextChar1"/>
    <w:uiPriority w:val="99"/>
    <w:rsid w:val="0032073B"/>
    <w:pPr>
      <w:tabs>
        <w:tab w:val="left" w:pos="851"/>
      </w:tabs>
      <w:spacing w:after="0" w:line="240" w:lineRule="auto"/>
      <w:ind w:left="851"/>
      <w:jc w:val="both"/>
    </w:pPr>
    <w:rPr>
      <w:rFonts w:ascii="Times New Roman" w:hAnsi="Times New Roman"/>
      <w:szCs w:val="22"/>
      <w:lang w:val="x-none" w:eastAsia="x-none"/>
    </w:rPr>
  </w:style>
  <w:style w:type="paragraph" w:customStyle="1" w:styleId="Souhrn">
    <w:name w:val="Souhrn"/>
    <w:basedOn w:val="Normln"/>
    <w:next w:val="Normlntext"/>
    <w:uiPriority w:val="99"/>
    <w:rsid w:val="0032073B"/>
    <w:pPr>
      <w:pageBreakBefore/>
      <w:tabs>
        <w:tab w:val="left" w:pos="851"/>
      </w:tabs>
      <w:spacing w:before="360" w:after="240" w:line="240" w:lineRule="auto"/>
      <w:jc w:val="center"/>
    </w:pPr>
    <w:rPr>
      <w:rFonts w:ascii="Times New Roman" w:hAnsi="Times New Roman"/>
      <w:b/>
      <w:bCs/>
      <w:sz w:val="32"/>
      <w:szCs w:val="32"/>
    </w:rPr>
  </w:style>
  <w:style w:type="paragraph" w:customStyle="1" w:styleId="Souhrn2">
    <w:name w:val="Souhrn2"/>
    <w:basedOn w:val="Normln"/>
    <w:next w:val="Normlntext"/>
    <w:uiPriority w:val="99"/>
    <w:rsid w:val="0032073B"/>
    <w:pPr>
      <w:keepNext/>
      <w:tabs>
        <w:tab w:val="left" w:pos="851"/>
      </w:tabs>
      <w:spacing w:before="480" w:after="240" w:line="240" w:lineRule="auto"/>
      <w:jc w:val="both"/>
    </w:pPr>
    <w:rPr>
      <w:rFonts w:ascii="Times New Roman" w:hAnsi="Times New Roman"/>
      <w:b/>
      <w:bCs/>
      <w:sz w:val="24"/>
    </w:rPr>
  </w:style>
  <w:style w:type="paragraph" w:customStyle="1" w:styleId="Normlntext2">
    <w:name w:val="Normální text2"/>
    <w:basedOn w:val="Normlntext"/>
    <w:uiPriority w:val="99"/>
    <w:rsid w:val="0032073B"/>
    <w:pPr>
      <w:ind w:left="1418"/>
    </w:pPr>
  </w:style>
  <w:style w:type="paragraph" w:customStyle="1" w:styleId="Pata">
    <w:name w:val="Pata"/>
    <w:basedOn w:val="Normln"/>
    <w:uiPriority w:val="99"/>
    <w:rsid w:val="0032073B"/>
    <w:pPr>
      <w:tabs>
        <w:tab w:val="left" w:pos="851"/>
        <w:tab w:val="right" w:pos="9639"/>
      </w:tabs>
      <w:spacing w:after="0" w:line="240" w:lineRule="auto"/>
      <w:ind w:left="851"/>
      <w:jc w:val="both"/>
    </w:pPr>
    <w:rPr>
      <w:rFonts w:ascii="Novarese Bk BTCE" w:hAnsi="Novarese Bk BTCE" w:cs="Novarese Bk BTCE"/>
      <w:sz w:val="16"/>
      <w:szCs w:val="16"/>
    </w:rPr>
  </w:style>
  <w:style w:type="paragraph" w:customStyle="1" w:styleId="BDONzevklienta">
    <w:name w:val="BDO Název klienta"/>
    <w:basedOn w:val="BDOVerze"/>
    <w:uiPriority w:val="99"/>
    <w:rsid w:val="0032073B"/>
    <w:rPr>
      <w:b/>
      <w:bCs/>
      <w:sz w:val="34"/>
      <w:szCs w:val="34"/>
    </w:rPr>
  </w:style>
  <w:style w:type="paragraph" w:customStyle="1" w:styleId="BDONzevdokumentu">
    <w:name w:val="BDO Název dokumentu"/>
    <w:basedOn w:val="BDOVerze"/>
    <w:uiPriority w:val="99"/>
    <w:rsid w:val="0032073B"/>
    <w:pPr>
      <w:framePr w:wrap="auto" w:vAnchor="text" w:hAnchor="text" w:y="1"/>
      <w:suppressAutoHyphens/>
    </w:pPr>
    <w:rPr>
      <w:sz w:val="36"/>
      <w:szCs w:val="36"/>
    </w:rPr>
  </w:style>
  <w:style w:type="paragraph" w:customStyle="1" w:styleId="Upozornn">
    <w:name w:val="Upozornění"/>
    <w:basedOn w:val="Normln"/>
    <w:uiPriority w:val="99"/>
    <w:rsid w:val="0032073B"/>
    <w:pPr>
      <w:keepNext/>
      <w:pageBreakBefore/>
      <w:tabs>
        <w:tab w:val="left" w:pos="851"/>
      </w:tabs>
      <w:spacing w:before="10000" w:after="0" w:line="240" w:lineRule="auto"/>
      <w:jc w:val="both"/>
    </w:pPr>
    <w:rPr>
      <w:rFonts w:ascii="Times New Roman" w:hAnsi="Times New Roman"/>
      <w:b/>
      <w:bCs/>
      <w:szCs w:val="22"/>
    </w:rPr>
  </w:style>
  <w:style w:type="paragraph" w:customStyle="1" w:styleId="Tabulkavlevo">
    <w:name w:val="Tabulka vlevo"/>
    <w:basedOn w:val="Normln"/>
    <w:uiPriority w:val="99"/>
    <w:rsid w:val="0032073B"/>
    <w:pPr>
      <w:keepNext/>
      <w:tabs>
        <w:tab w:val="left" w:pos="851"/>
      </w:tabs>
      <w:spacing w:before="20" w:after="20" w:line="240" w:lineRule="auto"/>
      <w:jc w:val="both"/>
    </w:pPr>
    <w:rPr>
      <w:rFonts w:ascii="Times New Roman" w:hAnsi="Times New Roman"/>
      <w:szCs w:val="22"/>
    </w:rPr>
  </w:style>
  <w:style w:type="paragraph" w:customStyle="1" w:styleId="Tabulkazhlavvlevo">
    <w:name w:val="Tabulka záhlaví vlevo"/>
    <w:basedOn w:val="Tabulkavlevo"/>
    <w:uiPriority w:val="99"/>
    <w:rsid w:val="0032073B"/>
    <w:pPr>
      <w:keepLines/>
      <w:spacing w:before="40" w:after="40"/>
    </w:pPr>
    <w:rPr>
      <w:b/>
      <w:bCs/>
    </w:rPr>
  </w:style>
  <w:style w:type="paragraph" w:customStyle="1" w:styleId="Tabulkavpravo">
    <w:name w:val="Tabulka vpravo"/>
    <w:basedOn w:val="Tabulkavlevo"/>
    <w:uiPriority w:val="99"/>
    <w:rsid w:val="0032073B"/>
    <w:pPr>
      <w:tabs>
        <w:tab w:val="right" w:pos="9639"/>
      </w:tabs>
      <w:jc w:val="right"/>
    </w:pPr>
  </w:style>
  <w:style w:type="paragraph" w:customStyle="1" w:styleId="Tabulkasted">
    <w:name w:val="Tabulka střed"/>
    <w:basedOn w:val="Tabulkavlevo"/>
    <w:uiPriority w:val="99"/>
    <w:rsid w:val="0032073B"/>
    <w:pPr>
      <w:tabs>
        <w:tab w:val="right" w:pos="9639"/>
      </w:tabs>
      <w:jc w:val="center"/>
    </w:pPr>
  </w:style>
  <w:style w:type="paragraph" w:customStyle="1" w:styleId="Tabulkazhlavsted">
    <w:name w:val="Tabulka záhlaví střed"/>
    <w:basedOn w:val="Tabulkazhlavvlevo"/>
    <w:uiPriority w:val="99"/>
    <w:rsid w:val="0032073B"/>
    <w:pPr>
      <w:jc w:val="center"/>
    </w:pPr>
  </w:style>
  <w:style w:type="paragraph" w:customStyle="1" w:styleId="ra">
    <w:name w:val="Čára"/>
    <w:basedOn w:val="Normln"/>
    <w:uiPriority w:val="99"/>
    <w:rsid w:val="0032073B"/>
    <w:pPr>
      <w:widowControl w:val="0"/>
      <w:pBdr>
        <w:top w:val="single" w:sz="4" w:space="1" w:color="000000"/>
      </w:pBdr>
      <w:tabs>
        <w:tab w:val="left" w:pos="851"/>
      </w:tabs>
      <w:spacing w:after="0" w:line="240" w:lineRule="auto"/>
      <w:jc w:val="both"/>
    </w:pPr>
    <w:rPr>
      <w:rFonts w:ascii="Times New Roman" w:hAnsi="Times New Roman"/>
      <w:sz w:val="2"/>
      <w:szCs w:val="2"/>
    </w:rPr>
  </w:style>
  <w:style w:type="paragraph" w:customStyle="1" w:styleId="Tabulkazhlavvpravo">
    <w:name w:val="Tabulka záhlaví vpravo"/>
    <w:basedOn w:val="Tabulkazhlavvlevo"/>
    <w:uiPriority w:val="99"/>
    <w:rsid w:val="0032073B"/>
    <w:pPr>
      <w:jc w:val="right"/>
    </w:pPr>
  </w:style>
  <w:style w:type="paragraph" w:customStyle="1" w:styleId="BDOLogo">
    <w:name w:val="BDO Logo"/>
    <w:basedOn w:val="BDOVerze"/>
    <w:uiPriority w:val="99"/>
    <w:rsid w:val="0032073B"/>
    <w:pPr>
      <w:tabs>
        <w:tab w:val="right" w:pos="9639"/>
      </w:tabs>
    </w:pPr>
    <w:rPr>
      <w:color w:val="003399"/>
      <w:sz w:val="22"/>
    </w:rPr>
  </w:style>
  <w:style w:type="character" w:customStyle="1" w:styleId="Texttun">
    <w:name w:val="Text tučně"/>
    <w:uiPriority w:val="99"/>
    <w:rsid w:val="0032073B"/>
    <w:rPr>
      <w:b/>
    </w:rPr>
  </w:style>
  <w:style w:type="character" w:customStyle="1" w:styleId="Textkurzva">
    <w:name w:val="Text kurzíva"/>
    <w:uiPriority w:val="99"/>
    <w:rsid w:val="0032073B"/>
    <w:rPr>
      <w:i/>
    </w:rPr>
  </w:style>
  <w:style w:type="paragraph" w:customStyle="1" w:styleId="CPopis">
    <w:name w:val="CPopis"/>
    <w:basedOn w:val="Normlntext"/>
    <w:next w:val="Normln"/>
    <w:uiPriority w:val="99"/>
    <w:rsid w:val="0032073B"/>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32073B"/>
    <w:rPr>
      <w:b/>
      <w:i/>
    </w:rPr>
  </w:style>
  <w:style w:type="paragraph" w:customStyle="1" w:styleId="Odrkabod2">
    <w:name w:val="Odrážka bod2"/>
    <w:basedOn w:val="Zkladntext"/>
    <w:uiPriority w:val="99"/>
    <w:rsid w:val="0032073B"/>
    <w:pPr>
      <w:keepNext/>
      <w:keepLines/>
      <w:numPr>
        <w:ilvl w:val="1"/>
        <w:numId w:val="22"/>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32073B"/>
    <w:pPr>
      <w:numPr>
        <w:numId w:val="25"/>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32073B"/>
    <w:pPr>
      <w:numPr>
        <w:numId w:val="23"/>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32073B"/>
    <w:pPr>
      <w:spacing w:after="0" w:line="240" w:lineRule="auto"/>
      <w:ind w:left="851"/>
      <w:jc w:val="both"/>
    </w:pPr>
    <w:rPr>
      <w:rFonts w:ascii="Times New Roman" w:hAnsi="Times New Roman"/>
      <w:i/>
      <w:iCs/>
      <w:color w:val="FF0000"/>
      <w:szCs w:val="22"/>
    </w:rPr>
  </w:style>
  <w:style w:type="paragraph" w:customStyle="1" w:styleId="eit">
    <w:name w:val="Řešit"/>
    <w:basedOn w:val="Normln"/>
    <w:uiPriority w:val="99"/>
    <w:rsid w:val="0032073B"/>
    <w:pPr>
      <w:spacing w:after="0" w:line="240" w:lineRule="auto"/>
      <w:ind w:left="851"/>
      <w:jc w:val="both"/>
    </w:pPr>
    <w:rPr>
      <w:rFonts w:ascii="Times New Roman" w:hAnsi="Times New Roman"/>
      <w:i/>
      <w:iCs/>
      <w:color w:val="000080"/>
      <w:szCs w:val="22"/>
    </w:rPr>
  </w:style>
  <w:style w:type="paragraph" w:customStyle="1" w:styleId="Literatura">
    <w:name w:val="Literatura"/>
    <w:basedOn w:val="Normln"/>
    <w:uiPriority w:val="99"/>
    <w:rsid w:val="0032073B"/>
    <w:pPr>
      <w:spacing w:after="0" w:line="240" w:lineRule="auto"/>
      <w:jc w:val="both"/>
    </w:pPr>
    <w:rPr>
      <w:rFonts w:ascii="Times New Roman" w:hAnsi="Times New Roman"/>
      <w:sz w:val="18"/>
      <w:szCs w:val="18"/>
    </w:rPr>
  </w:style>
  <w:style w:type="paragraph" w:customStyle="1" w:styleId="Cl">
    <w:name w:val="Cíl"/>
    <w:basedOn w:val="Zkladntext"/>
    <w:next w:val="Normln"/>
    <w:uiPriority w:val="99"/>
    <w:rsid w:val="0032073B"/>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32073B"/>
    <w:pPr>
      <w:keepLines/>
      <w:tabs>
        <w:tab w:val="clear" w:pos="851"/>
      </w:tabs>
      <w:spacing w:after="0"/>
    </w:pPr>
    <w:rPr>
      <w:sz w:val="18"/>
      <w:szCs w:val="18"/>
    </w:rPr>
  </w:style>
  <w:style w:type="character" w:customStyle="1" w:styleId="Textkapitlky">
    <w:name w:val="Text kapitálky"/>
    <w:uiPriority w:val="99"/>
    <w:rsid w:val="0032073B"/>
    <w:rPr>
      <w:smallCaps/>
    </w:rPr>
  </w:style>
  <w:style w:type="paragraph" w:customStyle="1" w:styleId="Textvysvtlivky">
    <w:name w:val="Text vysvětlivky"/>
    <w:basedOn w:val="Normln"/>
    <w:uiPriority w:val="99"/>
    <w:rsid w:val="0032073B"/>
    <w:pPr>
      <w:tabs>
        <w:tab w:val="left" w:pos="851"/>
      </w:tabs>
      <w:spacing w:after="0" w:line="240" w:lineRule="auto"/>
      <w:jc w:val="both"/>
    </w:pPr>
    <w:rPr>
      <w:rFonts w:ascii="Times New Roman" w:hAnsi="Times New Roman"/>
      <w:szCs w:val="22"/>
    </w:rPr>
  </w:style>
  <w:style w:type="character" w:customStyle="1" w:styleId="Znakapoznmky">
    <w:name w:val="Značka poznámky"/>
    <w:uiPriority w:val="99"/>
    <w:rsid w:val="0032073B"/>
    <w:rPr>
      <w:sz w:val="16"/>
      <w:szCs w:val="16"/>
    </w:rPr>
  </w:style>
  <w:style w:type="paragraph" w:customStyle="1" w:styleId="Textpoznmky">
    <w:name w:val="Text poznámky"/>
    <w:basedOn w:val="Normln"/>
    <w:uiPriority w:val="99"/>
    <w:rsid w:val="0032073B"/>
    <w:pPr>
      <w:tabs>
        <w:tab w:val="left" w:pos="851"/>
      </w:tabs>
      <w:spacing w:after="0" w:line="240" w:lineRule="auto"/>
      <w:jc w:val="both"/>
    </w:pPr>
    <w:rPr>
      <w:rFonts w:ascii="Times New Roman" w:hAnsi="Times New Roman"/>
      <w:sz w:val="20"/>
      <w:szCs w:val="20"/>
    </w:rPr>
  </w:style>
  <w:style w:type="paragraph" w:customStyle="1" w:styleId="Ploha1">
    <w:name w:val="Příloha 1"/>
    <w:basedOn w:val="Nadpis1"/>
    <w:next w:val="Zkladntext"/>
    <w:uiPriority w:val="99"/>
    <w:rsid w:val="0032073B"/>
    <w:pPr>
      <w:pageBreakBefore/>
      <w:numPr>
        <w:numId w:val="27"/>
      </w:numPr>
      <w:spacing w:before="120" w:after="180" w:line="240" w:lineRule="auto"/>
      <w:jc w:val="both"/>
    </w:pPr>
    <w:rPr>
      <w:rFonts w:ascii="Times New Roman" w:hAnsi="Times New Roman"/>
      <w:bCs w:val="0"/>
      <w:kern w:val="0"/>
      <w:sz w:val="28"/>
      <w:szCs w:val="20"/>
    </w:rPr>
  </w:style>
  <w:style w:type="paragraph" w:customStyle="1" w:styleId="Ploha2">
    <w:name w:val="Příloha 2"/>
    <w:basedOn w:val="Nadpis2"/>
    <w:next w:val="Zkladntext"/>
    <w:uiPriority w:val="99"/>
    <w:rsid w:val="0032073B"/>
    <w:pPr>
      <w:numPr>
        <w:numId w:val="27"/>
      </w:numPr>
      <w:spacing w:after="120" w:line="240" w:lineRule="auto"/>
      <w:jc w:val="both"/>
      <w:outlineLvl w:val="2"/>
    </w:pPr>
    <w:rPr>
      <w:rFonts w:ascii="Times New Roman" w:hAnsi="Times New Roman"/>
      <w:i w:val="0"/>
      <w:iCs w:val="0"/>
      <w:sz w:val="24"/>
      <w:szCs w:val="20"/>
    </w:rPr>
  </w:style>
  <w:style w:type="paragraph" w:customStyle="1" w:styleId="Ploha3">
    <w:name w:val="Příloha 3"/>
    <w:basedOn w:val="Nadpis3"/>
    <w:next w:val="Zkladntext"/>
    <w:uiPriority w:val="99"/>
    <w:rsid w:val="0032073B"/>
    <w:pPr>
      <w:numPr>
        <w:numId w:val="27"/>
      </w:numPr>
      <w:pBdr>
        <w:bottom w:val="none" w:sz="0" w:space="0" w:color="auto"/>
      </w:pBdr>
      <w:spacing w:line="240" w:lineRule="auto"/>
      <w:jc w:val="both"/>
      <w:outlineLvl w:val="3"/>
    </w:pPr>
    <w:rPr>
      <w:rFonts w:ascii="Times New Roman" w:hAnsi="Times New Roman"/>
      <w:bCs/>
      <w:i w:val="0"/>
      <w:color w:val="auto"/>
      <w:lang w:eastAsia="cs-CZ"/>
    </w:rPr>
  </w:style>
  <w:style w:type="paragraph" w:customStyle="1" w:styleId="Zkladpoznmkypodarou">
    <w:name w:val="Základ poznámky pod čarou"/>
    <w:basedOn w:val="Normln"/>
    <w:uiPriority w:val="99"/>
    <w:rsid w:val="0032073B"/>
    <w:pPr>
      <w:keepLines/>
      <w:spacing w:before="20" w:after="0" w:line="200" w:lineRule="atLeast"/>
      <w:jc w:val="both"/>
    </w:pPr>
    <w:rPr>
      <w:rFonts w:ascii="Times New Roman" w:hAnsi="Times New Roman"/>
      <w:spacing w:val="-5"/>
      <w:sz w:val="16"/>
      <w:szCs w:val="16"/>
    </w:rPr>
  </w:style>
  <w:style w:type="paragraph" w:styleId="Textvysvtlivek">
    <w:name w:val="endnote text"/>
    <w:basedOn w:val="Normln"/>
    <w:link w:val="TextvysvtlivekChar"/>
    <w:uiPriority w:val="99"/>
    <w:rsid w:val="0032073B"/>
    <w:pPr>
      <w:tabs>
        <w:tab w:val="left" w:pos="851"/>
      </w:tabs>
      <w:spacing w:after="0" w:line="240" w:lineRule="auto"/>
      <w:jc w:val="both"/>
    </w:pPr>
    <w:rPr>
      <w:rFonts w:ascii="Times New Roman" w:hAnsi="Times New Roman"/>
      <w:sz w:val="20"/>
      <w:szCs w:val="20"/>
    </w:rPr>
  </w:style>
  <w:style w:type="character" w:customStyle="1" w:styleId="TextvysvtlivekChar">
    <w:name w:val="Text vysvětlivek Char"/>
    <w:basedOn w:val="Standardnpsmoodstavce"/>
    <w:link w:val="Textvysvtlivek"/>
    <w:uiPriority w:val="99"/>
    <w:rsid w:val="0032073B"/>
    <w:rPr>
      <w:rFonts w:ascii="Times New Roman" w:eastAsia="Times New Roman" w:hAnsi="Times New Roman" w:cs="Times New Roman"/>
      <w:sz w:val="20"/>
      <w:szCs w:val="20"/>
      <w:lang w:eastAsia="cs-CZ"/>
    </w:rPr>
  </w:style>
  <w:style w:type="paragraph" w:customStyle="1" w:styleId="NormlnsWWW">
    <w:name w:val="Normální (síť WWW)"/>
    <w:basedOn w:val="Normln"/>
    <w:uiPriority w:val="99"/>
    <w:rsid w:val="0032073B"/>
    <w:pPr>
      <w:tabs>
        <w:tab w:val="left" w:pos="851"/>
      </w:tabs>
      <w:spacing w:after="0" w:line="240" w:lineRule="auto"/>
      <w:jc w:val="both"/>
    </w:pPr>
    <w:rPr>
      <w:rFonts w:ascii="Times New Roman" w:hAnsi="Times New Roman"/>
      <w:sz w:val="24"/>
    </w:rPr>
  </w:style>
  <w:style w:type="character" w:customStyle="1" w:styleId="Tunkurzva">
    <w:name w:val="Tučné kurzíva"/>
    <w:uiPriority w:val="99"/>
    <w:rsid w:val="0032073B"/>
    <w:rPr>
      <w:b/>
      <w:i/>
    </w:rPr>
  </w:style>
  <w:style w:type="paragraph" w:customStyle="1" w:styleId="Mezerapedtabulkou">
    <w:name w:val="Mezera před tabulkou"/>
    <w:basedOn w:val="Normln"/>
    <w:uiPriority w:val="99"/>
    <w:rsid w:val="0032073B"/>
    <w:pPr>
      <w:keepNext/>
      <w:widowControl w:val="0"/>
      <w:spacing w:after="0" w:line="240" w:lineRule="auto"/>
      <w:jc w:val="both"/>
    </w:pPr>
    <w:rPr>
      <w:rFonts w:ascii="Times New Roman" w:hAnsi="Times New Roman"/>
      <w:sz w:val="10"/>
      <w:szCs w:val="10"/>
    </w:rPr>
  </w:style>
  <w:style w:type="paragraph" w:customStyle="1" w:styleId="Odkaz">
    <w:name w:val="Odkaz"/>
    <w:basedOn w:val="Normln"/>
    <w:uiPriority w:val="99"/>
    <w:rsid w:val="0032073B"/>
    <w:pPr>
      <w:spacing w:line="240" w:lineRule="auto"/>
      <w:ind w:left="851"/>
      <w:jc w:val="both"/>
    </w:pPr>
    <w:rPr>
      <w:rFonts w:ascii="Times New Roman" w:hAnsi="Times New Roman"/>
      <w:i/>
      <w:iCs/>
      <w:sz w:val="24"/>
    </w:rPr>
  </w:style>
  <w:style w:type="paragraph" w:customStyle="1" w:styleId="Tabulkaodrka">
    <w:name w:val="Tabulka odrážka"/>
    <w:basedOn w:val="Tabulkavlevo"/>
    <w:uiPriority w:val="99"/>
    <w:rsid w:val="0032073B"/>
    <w:pPr>
      <w:numPr>
        <w:numId w:val="26"/>
      </w:numPr>
      <w:tabs>
        <w:tab w:val="clear" w:pos="851"/>
      </w:tabs>
      <w:spacing w:before="0" w:after="0"/>
    </w:pPr>
  </w:style>
  <w:style w:type="paragraph" w:customStyle="1" w:styleId="Auditnzev">
    <w:name w:val="Audit název"/>
    <w:basedOn w:val="Normln"/>
    <w:uiPriority w:val="99"/>
    <w:rsid w:val="0032073B"/>
    <w:pPr>
      <w:keepNext/>
      <w:keepLines/>
      <w:tabs>
        <w:tab w:val="left" w:pos="284"/>
        <w:tab w:val="left" w:pos="567"/>
        <w:tab w:val="left" w:pos="851"/>
      </w:tabs>
      <w:spacing w:before="120" w:line="240" w:lineRule="auto"/>
      <w:jc w:val="center"/>
    </w:pPr>
    <w:rPr>
      <w:rFonts w:ascii="Times New Roman" w:hAnsi="Times New Roman"/>
      <w:b/>
      <w:sz w:val="36"/>
      <w:szCs w:val="22"/>
    </w:rPr>
  </w:style>
  <w:style w:type="paragraph" w:customStyle="1" w:styleId="Tabulkazhlav">
    <w:name w:val="Tabulka záhlaví"/>
    <w:basedOn w:val="Normln"/>
    <w:uiPriority w:val="99"/>
    <w:rsid w:val="0032073B"/>
    <w:pPr>
      <w:keepNext/>
      <w:keepLines/>
      <w:tabs>
        <w:tab w:val="left" w:pos="851"/>
      </w:tabs>
      <w:spacing w:after="0" w:line="240" w:lineRule="auto"/>
      <w:jc w:val="both"/>
    </w:pPr>
    <w:rPr>
      <w:rFonts w:ascii="Times New Roman" w:hAnsi="Times New Roman"/>
      <w:b/>
      <w:szCs w:val="20"/>
    </w:rPr>
  </w:style>
  <w:style w:type="paragraph" w:customStyle="1" w:styleId="Odstavecnormln">
    <w:name w:val="Odstavec normální"/>
    <w:basedOn w:val="Normln"/>
    <w:uiPriority w:val="99"/>
    <w:rsid w:val="0032073B"/>
    <w:pPr>
      <w:tabs>
        <w:tab w:val="left" w:pos="851"/>
      </w:tabs>
      <w:spacing w:before="60" w:after="20" w:line="240" w:lineRule="auto"/>
      <w:ind w:left="851"/>
      <w:jc w:val="both"/>
    </w:pPr>
    <w:rPr>
      <w:rFonts w:ascii="Times New Roman" w:hAnsi="Times New Roman"/>
      <w:szCs w:val="20"/>
    </w:rPr>
  </w:style>
  <w:style w:type="paragraph" w:customStyle="1" w:styleId="Tabulkavpravomal">
    <w:name w:val="Tabulka vpravo malá"/>
    <w:basedOn w:val="Tabulkavpravo"/>
    <w:uiPriority w:val="99"/>
    <w:rsid w:val="0032073B"/>
    <w:rPr>
      <w:sz w:val="18"/>
    </w:rPr>
  </w:style>
  <w:style w:type="paragraph" w:customStyle="1" w:styleId="Tabulkavlevomal">
    <w:name w:val="Tabulka vlevo malá"/>
    <w:basedOn w:val="Tabulkavlevo"/>
    <w:uiPriority w:val="99"/>
    <w:rsid w:val="0032073B"/>
    <w:pPr>
      <w:spacing w:before="0" w:after="0"/>
    </w:pPr>
    <w:rPr>
      <w:sz w:val="18"/>
      <w:szCs w:val="24"/>
    </w:rPr>
  </w:style>
  <w:style w:type="paragraph" w:customStyle="1" w:styleId="TabulkazhlavS">
    <w:name w:val="Tabulka záhlavíS"/>
    <w:basedOn w:val="Tabulkazhlav"/>
    <w:uiPriority w:val="99"/>
    <w:rsid w:val="0032073B"/>
    <w:pPr>
      <w:jc w:val="center"/>
    </w:pPr>
  </w:style>
  <w:style w:type="character" w:customStyle="1" w:styleId="NormlntextChar1">
    <w:name w:val="Normální text Char1"/>
    <w:link w:val="Normlntext"/>
    <w:uiPriority w:val="99"/>
    <w:rsid w:val="0032073B"/>
    <w:rPr>
      <w:rFonts w:ascii="Times New Roman" w:eastAsia="Times New Roman" w:hAnsi="Times New Roman" w:cs="Times New Roman"/>
      <w:lang w:val="x-none" w:eastAsia="x-none"/>
    </w:rPr>
  </w:style>
  <w:style w:type="paragraph" w:customStyle="1" w:styleId="Praco">
    <w:name w:val="Praco"/>
    <w:basedOn w:val="Zkladntext"/>
    <w:uiPriority w:val="99"/>
    <w:rsid w:val="0032073B"/>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32073B"/>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uiPriority w:val="99"/>
    <w:rsid w:val="0032073B"/>
    <w:pPr>
      <w:tabs>
        <w:tab w:val="left" w:pos="851"/>
      </w:tabs>
      <w:spacing w:before="120" w:after="0" w:line="240" w:lineRule="auto"/>
      <w:jc w:val="both"/>
    </w:pPr>
    <w:rPr>
      <w:rFonts w:ascii="Times New Roman" w:hAnsi="Times New Roman"/>
      <w:b/>
      <w:bCs/>
      <w:sz w:val="24"/>
    </w:rPr>
  </w:style>
  <w:style w:type="paragraph" w:styleId="Rejstk1">
    <w:name w:val="index 1"/>
    <w:basedOn w:val="Normln"/>
    <w:next w:val="Normln"/>
    <w:autoRedefine/>
    <w:uiPriority w:val="99"/>
    <w:rsid w:val="0032073B"/>
    <w:pPr>
      <w:spacing w:after="0" w:line="240" w:lineRule="auto"/>
      <w:ind w:left="220" w:hanging="220"/>
      <w:jc w:val="both"/>
    </w:pPr>
    <w:rPr>
      <w:rFonts w:ascii="Times New Roman" w:hAnsi="Times New Roman"/>
      <w:szCs w:val="22"/>
    </w:rPr>
  </w:style>
  <w:style w:type="paragraph" w:styleId="Hlavikarejstku">
    <w:name w:val="index heading"/>
    <w:basedOn w:val="Normln"/>
    <w:next w:val="Rejstk1"/>
    <w:uiPriority w:val="99"/>
    <w:rsid w:val="0032073B"/>
    <w:pPr>
      <w:tabs>
        <w:tab w:val="left" w:pos="851"/>
      </w:tabs>
      <w:spacing w:after="0" w:line="240" w:lineRule="auto"/>
      <w:jc w:val="both"/>
    </w:pPr>
    <w:rPr>
      <w:rFonts w:ascii="Times New Roman" w:hAnsi="Times New Roman"/>
      <w:b/>
      <w:bCs/>
      <w:szCs w:val="22"/>
    </w:rPr>
  </w:style>
  <w:style w:type="character" w:styleId="Odkaznavysvtlivky">
    <w:name w:val="endnote reference"/>
    <w:uiPriority w:val="99"/>
    <w:rsid w:val="0032073B"/>
    <w:rPr>
      <w:vertAlign w:val="superscript"/>
    </w:rPr>
  </w:style>
  <w:style w:type="paragraph" w:styleId="Rejstk2">
    <w:name w:val="index 2"/>
    <w:basedOn w:val="Normln"/>
    <w:next w:val="Normln"/>
    <w:autoRedefine/>
    <w:uiPriority w:val="99"/>
    <w:rsid w:val="0032073B"/>
    <w:pPr>
      <w:spacing w:after="0" w:line="240" w:lineRule="auto"/>
      <w:ind w:left="440" w:hanging="220"/>
      <w:jc w:val="both"/>
    </w:pPr>
    <w:rPr>
      <w:rFonts w:ascii="Times New Roman" w:hAnsi="Times New Roman"/>
      <w:szCs w:val="22"/>
    </w:rPr>
  </w:style>
  <w:style w:type="paragraph" w:styleId="Rejstk3">
    <w:name w:val="index 3"/>
    <w:basedOn w:val="Normln"/>
    <w:next w:val="Normln"/>
    <w:autoRedefine/>
    <w:uiPriority w:val="99"/>
    <w:rsid w:val="0032073B"/>
    <w:pPr>
      <w:spacing w:after="0" w:line="240" w:lineRule="auto"/>
      <w:ind w:left="660" w:hanging="220"/>
      <w:jc w:val="both"/>
    </w:pPr>
    <w:rPr>
      <w:rFonts w:ascii="Times New Roman" w:hAnsi="Times New Roman"/>
      <w:szCs w:val="22"/>
    </w:rPr>
  </w:style>
  <w:style w:type="paragraph" w:styleId="Rejstk4">
    <w:name w:val="index 4"/>
    <w:basedOn w:val="Normln"/>
    <w:next w:val="Normln"/>
    <w:autoRedefine/>
    <w:uiPriority w:val="99"/>
    <w:rsid w:val="0032073B"/>
    <w:pPr>
      <w:spacing w:after="0" w:line="240" w:lineRule="auto"/>
      <w:ind w:left="880" w:hanging="220"/>
      <w:jc w:val="both"/>
    </w:pPr>
    <w:rPr>
      <w:rFonts w:ascii="Times New Roman" w:hAnsi="Times New Roman"/>
      <w:szCs w:val="22"/>
    </w:rPr>
  </w:style>
  <w:style w:type="paragraph" w:styleId="Rejstk5">
    <w:name w:val="index 5"/>
    <w:basedOn w:val="Normln"/>
    <w:next w:val="Normln"/>
    <w:autoRedefine/>
    <w:uiPriority w:val="99"/>
    <w:rsid w:val="0032073B"/>
    <w:pPr>
      <w:spacing w:after="0" w:line="240" w:lineRule="auto"/>
      <w:ind w:left="1100" w:hanging="220"/>
      <w:jc w:val="both"/>
    </w:pPr>
    <w:rPr>
      <w:rFonts w:ascii="Times New Roman" w:hAnsi="Times New Roman"/>
      <w:szCs w:val="22"/>
    </w:rPr>
  </w:style>
  <w:style w:type="paragraph" w:styleId="Rejstk6">
    <w:name w:val="index 6"/>
    <w:basedOn w:val="Normln"/>
    <w:next w:val="Normln"/>
    <w:autoRedefine/>
    <w:uiPriority w:val="99"/>
    <w:rsid w:val="0032073B"/>
    <w:pPr>
      <w:spacing w:after="0" w:line="240" w:lineRule="auto"/>
      <w:ind w:left="1320" w:hanging="220"/>
      <w:jc w:val="both"/>
    </w:pPr>
    <w:rPr>
      <w:rFonts w:ascii="Times New Roman" w:hAnsi="Times New Roman"/>
      <w:szCs w:val="22"/>
    </w:rPr>
  </w:style>
  <w:style w:type="paragraph" w:styleId="Rejstk7">
    <w:name w:val="index 7"/>
    <w:basedOn w:val="Normln"/>
    <w:next w:val="Normln"/>
    <w:autoRedefine/>
    <w:uiPriority w:val="99"/>
    <w:rsid w:val="0032073B"/>
    <w:pPr>
      <w:spacing w:after="0" w:line="240" w:lineRule="auto"/>
      <w:ind w:left="1540" w:hanging="220"/>
      <w:jc w:val="both"/>
    </w:pPr>
    <w:rPr>
      <w:rFonts w:ascii="Times New Roman" w:hAnsi="Times New Roman"/>
      <w:szCs w:val="22"/>
    </w:rPr>
  </w:style>
  <w:style w:type="paragraph" w:styleId="Rejstk8">
    <w:name w:val="index 8"/>
    <w:basedOn w:val="Normln"/>
    <w:next w:val="Normln"/>
    <w:autoRedefine/>
    <w:uiPriority w:val="99"/>
    <w:rsid w:val="0032073B"/>
    <w:pPr>
      <w:spacing w:after="0" w:line="240" w:lineRule="auto"/>
      <w:ind w:left="1760" w:hanging="220"/>
      <w:jc w:val="both"/>
    </w:pPr>
    <w:rPr>
      <w:rFonts w:ascii="Times New Roman" w:hAnsi="Times New Roman"/>
      <w:szCs w:val="22"/>
    </w:rPr>
  </w:style>
  <w:style w:type="paragraph" w:styleId="Rejstk9">
    <w:name w:val="index 9"/>
    <w:basedOn w:val="Normln"/>
    <w:next w:val="Normln"/>
    <w:autoRedefine/>
    <w:uiPriority w:val="99"/>
    <w:rsid w:val="0032073B"/>
    <w:pPr>
      <w:spacing w:after="0" w:line="240" w:lineRule="auto"/>
      <w:ind w:left="1980" w:hanging="220"/>
      <w:jc w:val="both"/>
    </w:pPr>
    <w:rPr>
      <w:rFonts w:ascii="Times New Roman" w:hAnsi="Times New Roman"/>
      <w:szCs w:val="22"/>
    </w:rPr>
  </w:style>
  <w:style w:type="paragraph" w:styleId="Seznamcitac">
    <w:name w:val="table of authorities"/>
    <w:basedOn w:val="Normln"/>
    <w:next w:val="Normln"/>
    <w:uiPriority w:val="99"/>
    <w:rsid w:val="0032073B"/>
    <w:pPr>
      <w:spacing w:after="0" w:line="240" w:lineRule="auto"/>
      <w:ind w:left="220" w:hanging="220"/>
      <w:jc w:val="both"/>
    </w:pPr>
    <w:rPr>
      <w:rFonts w:ascii="Times New Roman" w:hAnsi="Times New Roman"/>
      <w:szCs w:val="22"/>
    </w:rPr>
  </w:style>
  <w:style w:type="paragraph" w:styleId="Textmakra">
    <w:name w:val="macro"/>
    <w:link w:val="TextmakraChar"/>
    <w:uiPriority w:val="99"/>
    <w:rsid w:val="0032073B"/>
    <w:pPr>
      <w:tabs>
        <w:tab w:val="left" w:pos="480"/>
        <w:tab w:val="left" w:pos="960"/>
        <w:tab w:val="left" w:pos="1440"/>
        <w:tab w:val="left" w:pos="1920"/>
        <w:tab w:val="left" w:pos="2400"/>
        <w:tab w:val="left" w:pos="2880"/>
        <w:tab w:val="left" w:pos="3360"/>
        <w:tab w:val="left" w:pos="3840"/>
        <w:tab w:val="left" w:pos="4320"/>
      </w:tabs>
      <w:spacing w:before="60" w:after="20" w:line="240" w:lineRule="auto"/>
    </w:pPr>
    <w:rPr>
      <w:rFonts w:ascii="Courier New" w:eastAsia="Times New Roman" w:hAnsi="Courier New" w:cs="Courier New"/>
      <w:sz w:val="20"/>
      <w:szCs w:val="20"/>
      <w:lang w:eastAsia="cs-CZ"/>
    </w:rPr>
  </w:style>
  <w:style w:type="character" w:customStyle="1" w:styleId="TextmakraChar">
    <w:name w:val="Text makra Char"/>
    <w:basedOn w:val="Standardnpsmoodstavce"/>
    <w:link w:val="Textmakra"/>
    <w:uiPriority w:val="99"/>
    <w:rsid w:val="0032073B"/>
    <w:rPr>
      <w:rFonts w:ascii="Courier New" w:eastAsia="Times New Roman" w:hAnsi="Courier New" w:cs="Courier New"/>
      <w:sz w:val="20"/>
      <w:szCs w:val="20"/>
      <w:lang w:eastAsia="cs-CZ"/>
    </w:rPr>
  </w:style>
  <w:style w:type="paragraph" w:customStyle="1" w:styleId="Koment">
    <w:name w:val="Komentář"/>
    <w:basedOn w:val="Zkladntext"/>
    <w:uiPriority w:val="99"/>
    <w:rsid w:val="0032073B"/>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32073B"/>
    <w:pPr>
      <w:spacing w:after="0" w:line="240" w:lineRule="auto"/>
    </w:pPr>
    <w:rPr>
      <w:rFonts w:ascii="Times New Roman" w:eastAsia="Times New Roman" w:hAnsi="Times New Roman" w:cs="Times New Roman"/>
      <w:sz w:val="20"/>
      <w:szCs w:val="20"/>
      <w:lang w:eastAsia="cs-CZ"/>
    </w:rPr>
    <w:tblPr>
      <w:tblCellMar>
        <w:top w:w="0" w:type="dxa"/>
        <w:left w:w="108" w:type="dxa"/>
        <w:bottom w:w="0" w:type="dxa"/>
        <w:right w:w="108" w:type="dxa"/>
      </w:tblCellMar>
    </w:tblPr>
  </w:style>
  <w:style w:type="paragraph" w:customStyle="1" w:styleId="slovanodstavec">
    <w:name w:val="Číslovaný odstavec"/>
    <w:basedOn w:val="Normln"/>
    <w:uiPriority w:val="99"/>
    <w:rsid w:val="0032073B"/>
    <w:pPr>
      <w:numPr>
        <w:numId w:val="28"/>
      </w:numPr>
      <w:spacing w:before="40" w:after="40" w:line="240" w:lineRule="auto"/>
      <w:jc w:val="both"/>
    </w:pPr>
    <w:rPr>
      <w:rFonts w:ascii="Times New Roman" w:hAnsi="Times New Roman"/>
      <w:szCs w:val="22"/>
    </w:rPr>
  </w:style>
  <w:style w:type="paragraph" w:customStyle="1" w:styleId="Ploha4">
    <w:name w:val="Příloha 4"/>
    <w:basedOn w:val="Nadpis4"/>
    <w:next w:val="Zkladntext"/>
    <w:uiPriority w:val="99"/>
    <w:rsid w:val="0032073B"/>
    <w:pPr>
      <w:numPr>
        <w:numId w:val="27"/>
      </w:numPr>
      <w:spacing w:before="180" w:line="240" w:lineRule="auto"/>
      <w:jc w:val="both"/>
    </w:pPr>
    <w:rPr>
      <w:rFonts w:ascii="Times New Roman" w:hAnsi="Times New Roman"/>
      <w:bCs/>
      <w:i w:val="0"/>
      <w:color w:val="auto"/>
      <w:szCs w:val="24"/>
      <w:u w:val="none"/>
      <w:lang w:eastAsia="cs-CZ"/>
    </w:rPr>
  </w:style>
  <w:style w:type="table" w:customStyle="1" w:styleId="Projekt">
    <w:name w:val="Projekt"/>
    <w:uiPriority w:val="99"/>
    <w:rsid w:val="0032073B"/>
    <w:pPr>
      <w:keepNext/>
      <w:spacing w:after="0" w:line="240" w:lineRule="auto"/>
    </w:pPr>
    <w:rPr>
      <w:rFonts w:ascii="Times New Roman" w:eastAsia="Times New Roman" w:hAnsi="Times New Roman" w:cs="Times New Roman"/>
      <w:sz w:val="20"/>
      <w:szCs w:val="20"/>
      <w:lang w:eastAsia="cs-CZ"/>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32073B"/>
    <w:pPr>
      <w:tabs>
        <w:tab w:val="left" w:pos="851"/>
      </w:tabs>
      <w:spacing w:after="0" w:line="240" w:lineRule="auto"/>
      <w:jc w:val="both"/>
    </w:pPr>
    <w:rPr>
      <w:rFonts w:ascii="Times New Roman" w:hAnsi="Times New Roman" w:cs="Novarese Bk BTCE"/>
      <w:color w:val="003597"/>
      <w:sz w:val="24"/>
    </w:rPr>
  </w:style>
  <w:style w:type="numbering" w:customStyle="1" w:styleId="Seznamsla">
    <w:name w:val="Seznam čísla"/>
    <w:rsid w:val="0032073B"/>
    <w:pPr>
      <w:numPr>
        <w:numId w:val="23"/>
      </w:numPr>
    </w:pPr>
  </w:style>
  <w:style w:type="numbering" w:customStyle="1" w:styleId="Seznamnadpisy">
    <w:name w:val="Seznam nadpisy"/>
    <w:rsid w:val="0032073B"/>
    <w:pPr>
      <w:numPr>
        <w:numId w:val="24"/>
      </w:numPr>
    </w:pPr>
  </w:style>
  <w:style w:type="numbering" w:customStyle="1" w:styleId="Seznampsmena">
    <w:name w:val="Seznam písmena"/>
    <w:rsid w:val="0032073B"/>
    <w:pPr>
      <w:numPr>
        <w:numId w:val="25"/>
      </w:numPr>
    </w:pPr>
  </w:style>
  <w:style w:type="numbering" w:customStyle="1" w:styleId="Seznamodrky">
    <w:name w:val="Seznam odrážky"/>
    <w:rsid w:val="0032073B"/>
    <w:pPr>
      <w:numPr>
        <w:numId w:val="22"/>
      </w:numPr>
    </w:pPr>
  </w:style>
  <w:style w:type="paragraph" w:customStyle="1" w:styleId="ColorfulList-Accent11">
    <w:name w:val="Colorful List - Accent 11"/>
    <w:basedOn w:val="Normln"/>
    <w:uiPriority w:val="99"/>
    <w:qFormat/>
    <w:rsid w:val="0032073B"/>
    <w:pPr>
      <w:spacing w:after="200" w:line="276" w:lineRule="auto"/>
      <w:ind w:left="720"/>
      <w:contextualSpacing/>
    </w:pPr>
    <w:rPr>
      <w:rFonts w:eastAsia="Calibri"/>
      <w:szCs w:val="22"/>
      <w:lang w:eastAsia="en-US"/>
    </w:rPr>
  </w:style>
  <w:style w:type="paragraph" w:customStyle="1" w:styleId="font0">
    <w:name w:val="font0"/>
    <w:basedOn w:val="Normln"/>
    <w:uiPriority w:val="99"/>
    <w:rsid w:val="0032073B"/>
    <w:pPr>
      <w:spacing w:before="100" w:beforeAutospacing="1" w:after="100" w:afterAutospacing="1" w:line="240" w:lineRule="auto"/>
    </w:pPr>
    <w:rPr>
      <w:rFonts w:ascii="Arial" w:hAnsi="Arial" w:cs="Arial"/>
      <w:sz w:val="20"/>
      <w:szCs w:val="20"/>
    </w:rPr>
  </w:style>
  <w:style w:type="paragraph" w:customStyle="1" w:styleId="xl63">
    <w:name w:val="xl63"/>
    <w:basedOn w:val="Normln"/>
    <w:rsid w:val="0032073B"/>
    <w:pPr>
      <w:spacing w:before="100" w:beforeAutospacing="1" w:after="100" w:afterAutospacing="1" w:line="240" w:lineRule="auto"/>
      <w:jc w:val="center"/>
    </w:pPr>
    <w:rPr>
      <w:rFonts w:ascii="Times New Roman" w:hAnsi="Times New Roman"/>
      <w:b/>
      <w:bCs/>
      <w:sz w:val="24"/>
    </w:rPr>
  </w:style>
  <w:style w:type="paragraph" w:customStyle="1" w:styleId="xl65">
    <w:name w:val="xl65"/>
    <w:basedOn w:val="Normln"/>
    <w:uiPriority w:val="99"/>
    <w:rsid w:val="0032073B"/>
    <w:pPr>
      <w:spacing w:before="100" w:beforeAutospacing="1" w:after="100" w:afterAutospacing="1" w:line="240" w:lineRule="auto"/>
      <w:jc w:val="center"/>
    </w:pPr>
    <w:rPr>
      <w:rFonts w:ascii="Times New Roman" w:hAnsi="Times New Roman"/>
      <w:b/>
      <w:bCs/>
      <w:sz w:val="24"/>
    </w:rPr>
  </w:style>
  <w:style w:type="paragraph" w:customStyle="1" w:styleId="Barevnseznamzvraznn11">
    <w:name w:val="Barevný seznam – zvýraznění 11"/>
    <w:basedOn w:val="Normln"/>
    <w:uiPriority w:val="99"/>
    <w:qFormat/>
    <w:rsid w:val="0032073B"/>
    <w:pPr>
      <w:spacing w:after="200" w:line="276" w:lineRule="auto"/>
      <w:ind w:left="720"/>
      <w:contextualSpacing/>
    </w:pPr>
    <w:rPr>
      <w:rFonts w:eastAsia="Calibri"/>
      <w:szCs w:val="22"/>
      <w:lang w:eastAsia="en-US"/>
    </w:rPr>
  </w:style>
  <w:style w:type="numbering" w:styleId="111111">
    <w:name w:val="Outline List 2"/>
    <w:basedOn w:val="Bezseznamu"/>
    <w:uiPriority w:val="99"/>
    <w:rsid w:val="0032073B"/>
    <w:pPr>
      <w:numPr>
        <w:numId w:val="29"/>
      </w:numPr>
    </w:pPr>
  </w:style>
  <w:style w:type="paragraph" w:customStyle="1" w:styleId="Default">
    <w:name w:val="Default"/>
    <w:rsid w:val="0032073B"/>
    <w:pPr>
      <w:autoSpaceDE w:val="0"/>
      <w:autoSpaceDN w:val="0"/>
      <w:adjustRightInd w:val="0"/>
      <w:spacing w:after="0" w:line="240" w:lineRule="auto"/>
    </w:pPr>
    <w:rPr>
      <w:rFonts w:ascii="Calibri" w:eastAsia="Calibri" w:hAnsi="Calibri" w:cs="Calibri"/>
      <w:color w:val="000000"/>
      <w:sz w:val="24"/>
      <w:szCs w:val="24"/>
      <w:lang w:eastAsia="cs-CZ"/>
    </w:rPr>
  </w:style>
  <w:style w:type="paragraph" w:customStyle="1" w:styleId="RLslovanodstavec">
    <w:name w:val="RL Číslovaný odstavec"/>
    <w:basedOn w:val="Normln"/>
    <w:qFormat/>
    <w:rsid w:val="0032073B"/>
    <w:pPr>
      <w:spacing w:line="340" w:lineRule="exact"/>
      <w:jc w:val="both"/>
    </w:pPr>
    <w:rPr>
      <w:b/>
      <w:spacing w:val="-4"/>
    </w:rPr>
  </w:style>
  <w:style w:type="paragraph" w:customStyle="1" w:styleId="RLNadpis1rovn">
    <w:name w:val="RL Nadpis 1. úrovně"/>
    <w:basedOn w:val="Normln"/>
    <w:next w:val="Normln"/>
    <w:qFormat/>
    <w:rsid w:val="0032073B"/>
    <w:pPr>
      <w:pageBreakBefore/>
      <w:numPr>
        <w:numId w:val="31"/>
      </w:numPr>
      <w:spacing w:after="1000" w:line="560" w:lineRule="exact"/>
    </w:pPr>
    <w:rPr>
      <w:b/>
      <w:sz w:val="40"/>
      <w:szCs w:val="40"/>
    </w:rPr>
  </w:style>
  <w:style w:type="paragraph" w:customStyle="1" w:styleId="RLNadpis2rovn">
    <w:name w:val="RL Nadpis 2. úrovně"/>
    <w:basedOn w:val="Normln"/>
    <w:next w:val="Normln"/>
    <w:qFormat/>
    <w:rsid w:val="0032073B"/>
    <w:pPr>
      <w:keepNext/>
      <w:numPr>
        <w:ilvl w:val="1"/>
        <w:numId w:val="31"/>
      </w:numPr>
      <w:spacing w:before="360" w:line="340" w:lineRule="exact"/>
    </w:pPr>
    <w:rPr>
      <w:b/>
      <w:spacing w:val="20"/>
      <w:sz w:val="23"/>
    </w:rPr>
  </w:style>
  <w:style w:type="paragraph" w:customStyle="1" w:styleId="RLNadpis3rovn">
    <w:name w:val="RL Nadpis 3. úrovně"/>
    <w:basedOn w:val="Normln"/>
    <w:next w:val="RLslovanodstavec"/>
    <w:qFormat/>
    <w:rsid w:val="0032073B"/>
    <w:pPr>
      <w:keepNext/>
      <w:numPr>
        <w:ilvl w:val="2"/>
        <w:numId w:val="31"/>
      </w:numPr>
      <w:spacing w:before="360" w:line="340" w:lineRule="exact"/>
    </w:pPr>
    <w:rPr>
      <w:b/>
      <w:szCs w:val="22"/>
    </w:rPr>
  </w:style>
  <w:style w:type="character" w:customStyle="1" w:styleId="CharChar11">
    <w:name w:val="Char Char11"/>
    <w:rsid w:val="0032073B"/>
    <w:rPr>
      <w:rFonts w:ascii="Arial" w:hAnsi="Arial" w:cs="Arial"/>
      <w:b/>
      <w:bCs/>
      <w:kern w:val="32"/>
      <w:sz w:val="32"/>
      <w:szCs w:val="32"/>
      <w:lang w:val="cs-CZ" w:eastAsia="cs-CZ" w:bidi="ar-SA"/>
    </w:rPr>
  </w:style>
  <w:style w:type="paragraph" w:customStyle="1" w:styleId="StylRLNormlntextplohyTimesNewRoman12b">
    <w:name w:val="Styl RL Normální text přílohy + Times New Roman 12 b."/>
    <w:basedOn w:val="Normln"/>
    <w:rsid w:val="0032073B"/>
    <w:pPr>
      <w:spacing w:line="320" w:lineRule="atLeast"/>
      <w:jc w:val="both"/>
    </w:pPr>
    <w:rPr>
      <w:rFonts w:ascii="Garamond" w:hAnsi="Garamond"/>
      <w:sz w:val="24"/>
    </w:rPr>
  </w:style>
  <w:style w:type="table" w:customStyle="1" w:styleId="Mkatabulky1">
    <w:name w:val="Mřížka tabulky1"/>
    <w:basedOn w:val="Normlntabulka"/>
    <w:next w:val="Mkatabulky"/>
    <w:uiPriority w:val="59"/>
    <w:rsid w:val="003207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3207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5">
    <w:name w:val="urtxtstd5"/>
    <w:rsid w:val="0032073B"/>
    <w:rPr>
      <w:rFonts w:ascii="Tahoma" w:hAnsi="Tahoma" w:cs="Tahoma" w:hint="default"/>
      <w:b w:val="0"/>
      <w:bCs w:val="0"/>
      <w:i w:val="0"/>
      <w:iCs w:val="0"/>
      <w:color w:val="000000"/>
      <w:sz w:val="17"/>
      <w:szCs w:val="17"/>
    </w:rPr>
  </w:style>
  <w:style w:type="paragraph" w:customStyle="1" w:styleId="StylRLlnekzadvacdokumentacePed0bdkovnNej">
    <w:name w:val="Styl RL Článek zadávací dokumentace + Před:  0 b. Řádkování:  Nej..."/>
    <w:basedOn w:val="RLlnekzadvacdokumentace"/>
    <w:rsid w:val="0032073B"/>
    <w:pPr>
      <w:spacing w:after="360" w:line="240" w:lineRule="auto"/>
    </w:pPr>
    <w:rPr>
      <w:bCs/>
      <w:szCs w:val="20"/>
    </w:rPr>
  </w:style>
  <w:style w:type="character" w:customStyle="1" w:styleId="OdstavecseseznamemChar">
    <w:name w:val="Odstavec se seznamem Char"/>
    <w:link w:val="Odstavecseseznamem"/>
    <w:uiPriority w:val="34"/>
    <w:rsid w:val="0032073B"/>
    <w:rPr>
      <w:rFonts w:ascii="Calibri" w:eastAsia="Calibri" w:hAnsi="Calibri" w:cs="Times New Roman"/>
      <w:lang w:val="x-none" w:eastAsia="x-none"/>
    </w:rPr>
  </w:style>
  <w:style w:type="table" w:customStyle="1" w:styleId="Mkatabulky3">
    <w:name w:val="Mřížka tabulky3"/>
    <w:basedOn w:val="Normlntabulka"/>
    <w:next w:val="Mkatabulky"/>
    <w:uiPriority w:val="59"/>
    <w:rsid w:val="0032073B"/>
    <w:pPr>
      <w:spacing w:after="0" w:line="240" w:lineRule="auto"/>
    </w:pPr>
    <w:rPr>
      <w:rFonts w:ascii="Gill Sans MT" w:eastAsia="Times New Roman" w:hAnsi="Gill Sans MT"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32073B"/>
    <w:pPr>
      <w:spacing w:after="0" w:line="240" w:lineRule="auto"/>
    </w:pPr>
    <w:rPr>
      <w:rFonts w:ascii="Calibri" w:eastAsia="Calibri" w:hAnsi="Calibri" w:cs="Times New Roman"/>
      <w:lang w:val="en-US"/>
    </w:rPr>
  </w:style>
  <w:style w:type="paragraph" w:customStyle="1" w:styleId="Level2">
    <w:name w:val="Level 2"/>
    <w:basedOn w:val="Zkladntext"/>
    <w:qFormat/>
    <w:rsid w:val="0032073B"/>
    <w:pPr>
      <w:numPr>
        <w:ilvl w:val="1"/>
      </w:numPr>
      <w:tabs>
        <w:tab w:val="num" w:pos="1361"/>
      </w:tabs>
      <w:spacing w:after="200" w:line="264" w:lineRule="auto"/>
      <w:ind w:left="1361" w:hanging="681"/>
      <w:jc w:val="both"/>
      <w:outlineLvl w:val="1"/>
    </w:pPr>
    <w:rPr>
      <w:rFonts w:ascii="Times New Roman" w:hAnsi="Times New Roman"/>
      <w:szCs w:val="20"/>
      <w:lang w:val="cs-CZ" w:eastAsia="cs-CZ"/>
    </w:rPr>
  </w:style>
  <w:style w:type="paragraph" w:customStyle="1" w:styleId="Level3">
    <w:name w:val="Level 3"/>
    <w:basedOn w:val="Zkladntext"/>
    <w:qFormat/>
    <w:rsid w:val="0032073B"/>
    <w:pPr>
      <w:numPr>
        <w:numId w:val="33"/>
      </w:numPr>
      <w:tabs>
        <w:tab w:val="num" w:pos="2041"/>
      </w:tabs>
      <w:spacing w:after="200" w:line="264" w:lineRule="auto"/>
      <w:ind w:left="2041"/>
      <w:jc w:val="both"/>
      <w:outlineLvl w:val="2"/>
    </w:pPr>
    <w:rPr>
      <w:rFonts w:ascii="Times New Roman" w:hAnsi="Times New Roman"/>
      <w:szCs w:val="20"/>
      <w:lang w:val="cs-CZ" w:eastAsia="cs-CZ"/>
    </w:rPr>
  </w:style>
  <w:style w:type="paragraph" w:customStyle="1" w:styleId="Tlotextu">
    <w:name w:val="Tělo textu"/>
    <w:basedOn w:val="Normln"/>
    <w:uiPriority w:val="99"/>
    <w:rsid w:val="0032073B"/>
    <w:pPr>
      <w:suppressAutoHyphens/>
      <w:spacing w:line="288" w:lineRule="auto"/>
    </w:pPr>
    <w:rPr>
      <w:rFonts w:ascii="Garamond" w:hAnsi="Garamond"/>
      <w:sz w:val="24"/>
    </w:rPr>
  </w:style>
  <w:style w:type="paragraph" w:customStyle="1" w:styleId="11slovantext">
    <w:name w:val="1.1 Číslovaný text"/>
    <w:basedOn w:val="Normln"/>
    <w:link w:val="11slovantextChar"/>
    <w:rsid w:val="0032073B"/>
    <w:pPr>
      <w:numPr>
        <w:ilvl w:val="1"/>
        <w:numId w:val="34"/>
      </w:numPr>
      <w:spacing w:line="240" w:lineRule="auto"/>
      <w:jc w:val="both"/>
    </w:pPr>
    <w:rPr>
      <w:rFonts w:ascii="Verdana" w:hAnsi="Verdana"/>
      <w:sz w:val="20"/>
      <w:lang w:val="x-none" w:eastAsia="x-none"/>
    </w:rPr>
  </w:style>
  <w:style w:type="character" w:customStyle="1" w:styleId="11slovantextChar">
    <w:name w:val="1.1 Číslovaný text Char"/>
    <w:link w:val="11slovantext"/>
    <w:rsid w:val="0032073B"/>
    <w:rPr>
      <w:rFonts w:ascii="Verdana" w:eastAsia="Times New Roman" w:hAnsi="Verdana" w:cs="Times New Roman"/>
      <w:sz w:val="20"/>
      <w:szCs w:val="24"/>
      <w:lang w:val="x-none" w:eastAsia="x-none"/>
    </w:rPr>
  </w:style>
  <w:style w:type="paragraph" w:customStyle="1" w:styleId="1lneksmlouvy">
    <w:name w:val="1 Článek smlouvy"/>
    <w:basedOn w:val="Normln"/>
    <w:next w:val="11slovantext"/>
    <w:rsid w:val="0032073B"/>
    <w:pPr>
      <w:keepNext/>
      <w:numPr>
        <w:numId w:val="34"/>
      </w:numPr>
      <w:suppressAutoHyphens/>
      <w:spacing w:after="0" w:line="240" w:lineRule="auto"/>
      <w:jc w:val="center"/>
      <w:outlineLvl w:val="0"/>
    </w:pPr>
    <w:rPr>
      <w:rFonts w:ascii="Verdana" w:hAnsi="Verdana"/>
      <w:b/>
      <w:caps/>
      <w:spacing w:val="6"/>
      <w:sz w:val="20"/>
      <w:lang w:eastAsia="en-US"/>
    </w:rPr>
  </w:style>
  <w:style w:type="paragraph" w:customStyle="1" w:styleId="Clanek11">
    <w:name w:val="Clanek 1.1"/>
    <w:basedOn w:val="Nadpis2"/>
    <w:link w:val="Clanek11Char"/>
    <w:qFormat/>
    <w:rsid w:val="0032073B"/>
    <w:pPr>
      <w:keepNext w:val="0"/>
      <w:widowControl w:val="0"/>
      <w:numPr>
        <w:ilvl w:val="0"/>
        <w:numId w:val="0"/>
      </w:numPr>
      <w:tabs>
        <w:tab w:val="num" w:pos="567"/>
      </w:tabs>
      <w:spacing w:before="120" w:after="120" w:line="240" w:lineRule="auto"/>
      <w:ind w:left="567" w:hanging="567"/>
      <w:jc w:val="both"/>
    </w:pPr>
    <w:rPr>
      <w:rFonts w:ascii="Times New Roman" w:hAnsi="Times New Roman" w:cs="Arial"/>
      <w:b w:val="0"/>
      <w:i w:val="0"/>
      <w:sz w:val="22"/>
      <w:lang w:val="cs-CZ" w:eastAsia="en-US"/>
    </w:rPr>
  </w:style>
  <w:style w:type="paragraph" w:customStyle="1" w:styleId="Claneka">
    <w:name w:val="Clanek (a)"/>
    <w:basedOn w:val="Normln"/>
    <w:qFormat/>
    <w:rsid w:val="0032073B"/>
    <w:pPr>
      <w:keepLines/>
      <w:widowControl w:val="0"/>
      <w:tabs>
        <w:tab w:val="num" w:pos="992"/>
      </w:tabs>
      <w:spacing w:before="120" w:line="240" w:lineRule="auto"/>
      <w:ind w:left="992" w:hanging="425"/>
      <w:jc w:val="both"/>
    </w:pPr>
    <w:rPr>
      <w:rFonts w:ascii="Times New Roman" w:hAnsi="Times New Roman"/>
      <w:lang w:eastAsia="en-US"/>
    </w:rPr>
  </w:style>
  <w:style w:type="paragraph" w:customStyle="1" w:styleId="Claneki">
    <w:name w:val="Clanek (i)"/>
    <w:basedOn w:val="Normln"/>
    <w:qFormat/>
    <w:rsid w:val="0032073B"/>
    <w:pPr>
      <w:keepNext/>
      <w:tabs>
        <w:tab w:val="num" w:pos="1418"/>
      </w:tabs>
      <w:spacing w:before="120" w:line="240" w:lineRule="auto"/>
      <w:ind w:left="1418" w:hanging="426"/>
      <w:jc w:val="both"/>
    </w:pPr>
    <w:rPr>
      <w:rFonts w:ascii="Times New Roman" w:hAnsi="Times New Roman"/>
      <w:color w:val="000000"/>
      <w:lang w:eastAsia="en-US"/>
    </w:rPr>
  </w:style>
  <w:style w:type="character" w:customStyle="1" w:styleId="Clanek11Char">
    <w:name w:val="Clanek 1.1 Char"/>
    <w:link w:val="Clanek11"/>
    <w:locked/>
    <w:rsid w:val="0032073B"/>
    <w:rPr>
      <w:rFonts w:ascii="Times New Roman" w:eastAsia="Times New Roman" w:hAnsi="Times New Roman" w:cs="Arial"/>
      <w:bCs/>
      <w:iCs/>
      <w:szCs w:val="28"/>
    </w:rPr>
  </w:style>
  <w:style w:type="paragraph" w:customStyle="1" w:styleId="Level1">
    <w:name w:val="Level 1"/>
    <w:basedOn w:val="Normln"/>
    <w:next w:val="Normln"/>
    <w:qFormat/>
    <w:rsid w:val="0032073B"/>
    <w:pPr>
      <w:keepNext/>
      <w:tabs>
        <w:tab w:val="num" w:pos="567"/>
      </w:tabs>
      <w:spacing w:before="280" w:after="140" w:line="290" w:lineRule="auto"/>
      <w:ind w:left="567" w:hanging="567"/>
      <w:jc w:val="both"/>
      <w:outlineLvl w:val="0"/>
    </w:pPr>
    <w:rPr>
      <w:rFonts w:ascii="Arial" w:hAnsi="Arial"/>
      <w:b/>
      <w:bCs/>
      <w:caps/>
      <w:kern w:val="20"/>
      <w:szCs w:val="32"/>
      <w:lang w:eastAsia="en-US"/>
    </w:rPr>
  </w:style>
  <w:style w:type="paragraph" w:customStyle="1" w:styleId="Level4">
    <w:name w:val="Level 4"/>
    <w:basedOn w:val="Normln"/>
    <w:qFormat/>
    <w:rsid w:val="0032073B"/>
    <w:pPr>
      <w:tabs>
        <w:tab w:val="num" w:pos="2722"/>
      </w:tabs>
      <w:spacing w:before="120" w:after="140" w:line="290" w:lineRule="auto"/>
      <w:ind w:left="2722" w:hanging="681"/>
      <w:jc w:val="both"/>
      <w:outlineLvl w:val="3"/>
    </w:pPr>
    <w:rPr>
      <w:rFonts w:ascii="Arial" w:hAnsi="Arial"/>
      <w:kern w:val="20"/>
      <w:sz w:val="20"/>
      <w:lang w:eastAsia="en-US"/>
    </w:rPr>
  </w:style>
  <w:style w:type="paragraph" w:customStyle="1" w:styleId="Level5">
    <w:name w:val="Level 5"/>
    <w:basedOn w:val="Normln"/>
    <w:qFormat/>
    <w:rsid w:val="0032073B"/>
    <w:pPr>
      <w:tabs>
        <w:tab w:val="num" w:pos="3289"/>
      </w:tabs>
      <w:spacing w:before="120" w:after="140" w:line="290" w:lineRule="auto"/>
      <w:ind w:left="3289" w:hanging="567"/>
      <w:jc w:val="both"/>
      <w:outlineLvl w:val="4"/>
    </w:pPr>
    <w:rPr>
      <w:rFonts w:ascii="Arial" w:hAnsi="Arial"/>
      <w:kern w:val="20"/>
      <w:sz w:val="20"/>
      <w:lang w:eastAsia="en-US"/>
    </w:rPr>
  </w:style>
  <w:style w:type="paragraph" w:customStyle="1" w:styleId="Level7">
    <w:name w:val="Level 7"/>
    <w:basedOn w:val="Normln"/>
    <w:rsid w:val="0032073B"/>
    <w:pPr>
      <w:tabs>
        <w:tab w:val="num" w:pos="3969"/>
      </w:tabs>
      <w:spacing w:before="120" w:after="140" w:line="290" w:lineRule="auto"/>
      <w:ind w:left="3969" w:hanging="680"/>
      <w:jc w:val="both"/>
      <w:outlineLvl w:val="6"/>
    </w:pPr>
    <w:rPr>
      <w:rFonts w:ascii="Arial" w:hAnsi="Arial"/>
      <w:kern w:val="20"/>
      <w:sz w:val="20"/>
      <w:lang w:eastAsia="en-US"/>
    </w:rPr>
  </w:style>
  <w:style w:type="paragraph" w:customStyle="1" w:styleId="Level8">
    <w:name w:val="Level 8"/>
    <w:basedOn w:val="Normln"/>
    <w:rsid w:val="0032073B"/>
    <w:pPr>
      <w:tabs>
        <w:tab w:val="num" w:pos="3969"/>
      </w:tabs>
      <w:spacing w:before="120" w:after="140" w:line="290" w:lineRule="auto"/>
      <w:ind w:left="3969" w:hanging="680"/>
      <w:jc w:val="both"/>
      <w:outlineLvl w:val="7"/>
    </w:pPr>
    <w:rPr>
      <w:rFonts w:ascii="Arial" w:hAnsi="Arial"/>
      <w:kern w:val="20"/>
      <w:sz w:val="20"/>
      <w:lang w:eastAsia="en-US"/>
    </w:rPr>
  </w:style>
  <w:style w:type="paragraph" w:customStyle="1" w:styleId="Level9">
    <w:name w:val="Level 9"/>
    <w:basedOn w:val="Normln"/>
    <w:rsid w:val="0032073B"/>
    <w:pPr>
      <w:tabs>
        <w:tab w:val="num" w:pos="3969"/>
      </w:tabs>
      <w:spacing w:before="120" w:after="140" w:line="290" w:lineRule="auto"/>
      <w:ind w:left="3969" w:hanging="680"/>
      <w:jc w:val="both"/>
      <w:outlineLvl w:val="8"/>
    </w:pPr>
    <w:rPr>
      <w:rFonts w:ascii="Arial" w:hAnsi="Arial"/>
      <w:kern w:val="20"/>
      <w:sz w:val="20"/>
      <w:lang w:eastAsia="en-US"/>
    </w:rPr>
  </w:style>
  <w:style w:type="character" w:styleId="Nevyeenzmnka">
    <w:name w:val="Unresolved Mention"/>
    <w:basedOn w:val="Standardnpsmoodstavce"/>
    <w:uiPriority w:val="99"/>
    <w:semiHidden/>
    <w:unhideWhenUsed/>
    <w:rsid w:val="00966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043147">
      <w:bodyDiv w:val="1"/>
      <w:marLeft w:val="0"/>
      <w:marRight w:val="0"/>
      <w:marTop w:val="0"/>
      <w:marBottom w:val="0"/>
      <w:divBdr>
        <w:top w:val="none" w:sz="0" w:space="0" w:color="auto"/>
        <w:left w:val="none" w:sz="0" w:space="0" w:color="auto"/>
        <w:bottom w:val="none" w:sz="0" w:space="0" w:color="auto"/>
        <w:right w:val="none" w:sz="0" w:space="0" w:color="auto"/>
      </w:divBdr>
    </w:div>
    <w:div w:id="1332443412">
      <w:bodyDiv w:val="1"/>
      <w:marLeft w:val="0"/>
      <w:marRight w:val="0"/>
      <w:marTop w:val="0"/>
      <w:marBottom w:val="0"/>
      <w:divBdr>
        <w:top w:val="none" w:sz="0" w:space="0" w:color="auto"/>
        <w:left w:val="none" w:sz="0" w:space="0" w:color="auto"/>
        <w:bottom w:val="none" w:sz="0" w:space="0" w:color="auto"/>
        <w:right w:val="none" w:sz="0" w:space="0" w:color="auto"/>
      </w:divBdr>
    </w:div>
    <w:div w:id="1452939964">
      <w:bodyDiv w:val="1"/>
      <w:marLeft w:val="0"/>
      <w:marRight w:val="0"/>
      <w:marTop w:val="0"/>
      <w:marBottom w:val="0"/>
      <w:divBdr>
        <w:top w:val="none" w:sz="0" w:space="0" w:color="auto"/>
        <w:left w:val="none" w:sz="0" w:space="0" w:color="auto"/>
        <w:bottom w:val="none" w:sz="0" w:space="0" w:color="auto"/>
        <w:right w:val="none" w:sz="0" w:space="0" w:color="auto"/>
      </w:divBdr>
    </w:div>
    <w:div w:id="156310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d.beno@spucr.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vrba@spucr.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k.jicha@spucr.cz"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j.pech@spucr.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22950-796A-4737-9C03-A9C8300FC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16</Pages>
  <Words>4259</Words>
  <Characters>25132</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SPÚ</dc:creator>
  <cp:keywords/>
  <dc:description/>
  <cp:lastModifiedBy>Konvičná Marie Mgr.</cp:lastModifiedBy>
  <cp:revision>11</cp:revision>
  <cp:lastPrinted>2021-06-21T06:47:00Z</cp:lastPrinted>
  <dcterms:created xsi:type="dcterms:W3CDTF">2021-04-26T06:34:00Z</dcterms:created>
  <dcterms:modified xsi:type="dcterms:W3CDTF">2021-06-22T11:53:00Z</dcterms:modified>
</cp:coreProperties>
</file>