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1673E4F" w14:textId="77777777" w:rsidR="00B05FF7" w:rsidRPr="0001415F" w:rsidRDefault="00B05FF7" w:rsidP="00B05FF7">
      <w:pPr>
        <w:rPr>
          <w:rFonts w:ascii="Arial" w:hAnsi="Arial" w:cs="Arial"/>
          <w:b/>
          <w:sz w:val="28"/>
          <w:szCs w:val="28"/>
        </w:rPr>
      </w:pPr>
      <w:r w:rsidRPr="0001415F">
        <w:rPr>
          <w:rFonts w:ascii="Arial" w:hAnsi="Arial" w:cs="Arial"/>
          <w:b/>
          <w:sz w:val="28"/>
          <w:szCs w:val="28"/>
        </w:rPr>
        <w:t>Specifikace předmětu díla</w:t>
      </w:r>
    </w:p>
    <w:p w14:paraId="7707F555" w14:textId="505F18CA" w:rsidR="00B05FF7" w:rsidRPr="004057F6" w:rsidRDefault="00B05FF7" w:rsidP="00B05FF7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01415F">
        <w:rPr>
          <w:rFonts w:ascii="Arial" w:hAnsi="Arial" w:cs="Arial"/>
          <w:b/>
          <w:sz w:val="24"/>
          <w:szCs w:val="24"/>
        </w:rPr>
        <w:t>Revitalizace Panské louky v k.</w:t>
      </w:r>
      <w:r w:rsidR="004057F6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Pr="0001415F">
        <w:rPr>
          <w:rFonts w:ascii="Arial" w:hAnsi="Arial" w:cs="Arial"/>
          <w:b/>
          <w:sz w:val="24"/>
          <w:szCs w:val="24"/>
        </w:rPr>
        <w:t>ú.</w:t>
      </w:r>
      <w:proofErr w:type="spellEnd"/>
      <w:r w:rsidRPr="0001415F">
        <w:rPr>
          <w:rFonts w:ascii="Arial" w:hAnsi="Arial" w:cs="Arial"/>
          <w:b/>
          <w:sz w:val="24"/>
          <w:szCs w:val="24"/>
        </w:rPr>
        <w:t xml:space="preserve"> Jablonec u Libčevsi </w:t>
      </w:r>
      <w:r w:rsidR="007529D3">
        <w:rPr>
          <w:rFonts w:ascii="Arial" w:hAnsi="Arial" w:cs="Arial"/>
          <w:bCs/>
          <w:sz w:val="24"/>
          <w:szCs w:val="24"/>
        </w:rPr>
        <w:t>–</w:t>
      </w:r>
      <w:r w:rsidR="004057F6">
        <w:rPr>
          <w:rFonts w:ascii="Arial" w:hAnsi="Arial" w:cs="Arial"/>
          <w:bCs/>
          <w:sz w:val="24"/>
          <w:szCs w:val="24"/>
        </w:rPr>
        <w:t xml:space="preserve"> ozelenění</w:t>
      </w:r>
      <w:r w:rsidR="007529D3">
        <w:rPr>
          <w:rFonts w:ascii="Arial" w:hAnsi="Arial" w:cs="Arial"/>
          <w:bCs/>
          <w:sz w:val="24"/>
          <w:szCs w:val="24"/>
        </w:rPr>
        <w:t xml:space="preserve"> a následná péče</w:t>
      </w:r>
    </w:p>
    <w:p w14:paraId="5F581189" w14:textId="77777777" w:rsidR="00C200BA" w:rsidRPr="006C7160" w:rsidRDefault="00C200BA" w:rsidP="00233181">
      <w:pPr>
        <w:spacing w:after="0"/>
        <w:contextualSpacing/>
        <w:rPr>
          <w:rFonts w:ascii="Arial" w:hAnsi="Arial" w:cs="Arial"/>
          <w:b/>
          <w:color w:val="FF0000"/>
        </w:rPr>
      </w:pPr>
    </w:p>
    <w:p w14:paraId="048B0337" w14:textId="4B5D5521" w:rsidR="00873D08" w:rsidRDefault="00B05FF7" w:rsidP="00A3753E">
      <w:pPr>
        <w:spacing w:after="0"/>
        <w:contextualSpacing/>
        <w:jc w:val="both"/>
        <w:rPr>
          <w:rFonts w:ascii="Arial" w:hAnsi="Arial" w:cs="Arial"/>
          <w:b/>
        </w:rPr>
      </w:pPr>
      <w:r w:rsidRPr="0001415F">
        <w:rPr>
          <w:rFonts w:ascii="Arial" w:hAnsi="Arial" w:cs="Arial"/>
          <w:b/>
        </w:rPr>
        <w:t>Specifikace a rozsah požadovaného plnění</w:t>
      </w:r>
      <w:r>
        <w:rPr>
          <w:rFonts w:ascii="Arial" w:hAnsi="Arial" w:cs="Arial"/>
          <w:b/>
        </w:rPr>
        <w:t>:</w:t>
      </w:r>
    </w:p>
    <w:p w14:paraId="65D95077" w14:textId="342F499A" w:rsidR="00BA1B9C" w:rsidRDefault="009D0043" w:rsidP="00B05FF7">
      <w:pPr>
        <w:spacing w:after="0" w:line="240" w:lineRule="auto"/>
        <w:jc w:val="both"/>
        <w:rPr>
          <w:rFonts w:ascii="Arial" w:hAnsi="Arial" w:cs="Arial"/>
          <w:szCs w:val="20"/>
        </w:rPr>
      </w:pPr>
      <w:r w:rsidRPr="00B05FF7">
        <w:rPr>
          <w:rFonts w:ascii="Arial" w:hAnsi="Arial" w:cs="Arial"/>
          <w:szCs w:val="20"/>
        </w:rPr>
        <w:t xml:space="preserve">Předmětem díla je </w:t>
      </w:r>
      <w:r w:rsidR="00333051" w:rsidRPr="00B05FF7">
        <w:rPr>
          <w:rFonts w:ascii="Arial" w:hAnsi="Arial" w:cs="Arial"/>
          <w:szCs w:val="20"/>
        </w:rPr>
        <w:t xml:space="preserve">ozelenění lokality </w:t>
      </w:r>
      <w:r w:rsidR="00B05FF7" w:rsidRPr="00B05FF7">
        <w:rPr>
          <w:rFonts w:ascii="Arial" w:hAnsi="Arial" w:cs="Arial"/>
          <w:szCs w:val="20"/>
        </w:rPr>
        <w:t>Panské louky</w:t>
      </w:r>
      <w:r w:rsidR="004057F6">
        <w:rPr>
          <w:rFonts w:ascii="Arial" w:hAnsi="Arial" w:cs="Arial"/>
          <w:szCs w:val="20"/>
        </w:rPr>
        <w:t xml:space="preserve"> v k. </w:t>
      </w:r>
      <w:proofErr w:type="spellStart"/>
      <w:r w:rsidR="004057F6">
        <w:rPr>
          <w:rFonts w:ascii="Arial" w:hAnsi="Arial" w:cs="Arial"/>
          <w:szCs w:val="20"/>
        </w:rPr>
        <w:t>ú.</w:t>
      </w:r>
      <w:proofErr w:type="spellEnd"/>
      <w:r w:rsidR="004057F6">
        <w:rPr>
          <w:rFonts w:ascii="Arial" w:hAnsi="Arial" w:cs="Arial"/>
          <w:szCs w:val="20"/>
        </w:rPr>
        <w:t xml:space="preserve"> Jablonec u Libčevsi</w:t>
      </w:r>
      <w:r w:rsidR="005B7230">
        <w:rPr>
          <w:rFonts w:ascii="Arial" w:hAnsi="Arial" w:cs="Arial"/>
          <w:szCs w:val="20"/>
        </w:rPr>
        <w:t xml:space="preserve"> </w:t>
      </w:r>
      <w:r w:rsidR="005B7230" w:rsidRPr="00B05FF7">
        <w:rPr>
          <w:rFonts w:ascii="Arial" w:hAnsi="Arial" w:cs="Arial"/>
          <w:szCs w:val="20"/>
        </w:rPr>
        <w:t xml:space="preserve">v návaznosti na dokončení stavebních prací akce </w:t>
      </w:r>
      <w:r w:rsidR="005B7230">
        <w:rPr>
          <w:rFonts w:ascii="Arial" w:hAnsi="Arial" w:cs="Arial"/>
          <w:szCs w:val="20"/>
        </w:rPr>
        <w:t>„</w:t>
      </w:r>
      <w:r w:rsidR="005B7230" w:rsidRPr="00B05FF7">
        <w:rPr>
          <w:rFonts w:ascii="Arial" w:hAnsi="Arial" w:cs="Arial"/>
          <w:szCs w:val="20"/>
        </w:rPr>
        <w:t>Revitalizace Panské louky v k.</w:t>
      </w:r>
      <w:r w:rsidR="005B7230">
        <w:rPr>
          <w:rFonts w:ascii="Arial" w:hAnsi="Arial" w:cs="Arial"/>
          <w:szCs w:val="20"/>
        </w:rPr>
        <w:t xml:space="preserve"> </w:t>
      </w:r>
      <w:proofErr w:type="spellStart"/>
      <w:r w:rsidR="005B7230" w:rsidRPr="00B05FF7">
        <w:rPr>
          <w:rFonts w:ascii="Arial" w:hAnsi="Arial" w:cs="Arial"/>
          <w:szCs w:val="20"/>
        </w:rPr>
        <w:t>ú.</w:t>
      </w:r>
      <w:proofErr w:type="spellEnd"/>
      <w:r w:rsidR="005B7230" w:rsidRPr="00B05FF7">
        <w:rPr>
          <w:rFonts w:ascii="Arial" w:hAnsi="Arial" w:cs="Arial"/>
          <w:szCs w:val="20"/>
        </w:rPr>
        <w:t xml:space="preserve"> Jablonec u Libčevsi</w:t>
      </w:r>
      <w:r w:rsidR="005B7230">
        <w:rPr>
          <w:rFonts w:ascii="Arial" w:hAnsi="Arial" w:cs="Arial"/>
          <w:szCs w:val="20"/>
        </w:rPr>
        <w:t>“</w:t>
      </w:r>
      <w:r w:rsidR="00C21A54">
        <w:rPr>
          <w:rFonts w:ascii="Arial" w:hAnsi="Arial" w:cs="Arial"/>
          <w:szCs w:val="20"/>
        </w:rPr>
        <w:t>. Součástí předmětu díla je</w:t>
      </w:r>
      <w:r w:rsidR="004057F6">
        <w:rPr>
          <w:rFonts w:ascii="Arial" w:hAnsi="Arial" w:cs="Arial"/>
          <w:szCs w:val="20"/>
        </w:rPr>
        <w:t xml:space="preserve"> </w:t>
      </w:r>
      <w:r w:rsidR="00C21A54">
        <w:rPr>
          <w:rFonts w:ascii="Arial" w:hAnsi="Arial" w:cs="Arial"/>
          <w:szCs w:val="20"/>
        </w:rPr>
        <w:t xml:space="preserve">provádění </w:t>
      </w:r>
      <w:r w:rsidRPr="00B05FF7">
        <w:rPr>
          <w:rFonts w:ascii="Arial" w:hAnsi="Arial" w:cs="Arial"/>
          <w:szCs w:val="20"/>
        </w:rPr>
        <w:t>tříleté pěstební péče</w:t>
      </w:r>
      <w:r w:rsidR="00C21A54">
        <w:rPr>
          <w:rFonts w:ascii="Arial" w:hAnsi="Arial" w:cs="Arial"/>
          <w:szCs w:val="20"/>
        </w:rPr>
        <w:t>.</w:t>
      </w:r>
      <w:r w:rsidRPr="00B05FF7">
        <w:rPr>
          <w:rFonts w:ascii="Arial" w:hAnsi="Arial" w:cs="Arial"/>
          <w:szCs w:val="20"/>
        </w:rPr>
        <w:t xml:space="preserve"> </w:t>
      </w:r>
    </w:p>
    <w:p w14:paraId="1DCE7FAC" w14:textId="23B1F042" w:rsidR="00BA1B9C" w:rsidRPr="004057F6" w:rsidRDefault="00BA1B9C" w:rsidP="00BA1B9C">
      <w:pPr>
        <w:spacing w:after="0"/>
        <w:jc w:val="both"/>
        <w:rPr>
          <w:rFonts w:ascii="Arial" w:hAnsi="Arial" w:cs="Arial"/>
          <w:bCs/>
        </w:rPr>
      </w:pPr>
      <w:r w:rsidRPr="004A504B">
        <w:rPr>
          <w:rFonts w:ascii="Arial" w:hAnsi="Arial" w:cs="Arial"/>
          <w:bCs/>
        </w:rPr>
        <w:t xml:space="preserve">Revitalizace Panské louky </w:t>
      </w:r>
      <w:r w:rsidR="00C21A54">
        <w:rPr>
          <w:rFonts w:ascii="Arial" w:hAnsi="Arial" w:cs="Arial"/>
          <w:bCs/>
        </w:rPr>
        <w:t xml:space="preserve">bude provedena na parcele KN 527 </w:t>
      </w:r>
      <w:r w:rsidRPr="004A504B">
        <w:rPr>
          <w:rFonts w:ascii="Arial" w:hAnsi="Arial" w:cs="Arial"/>
          <w:bCs/>
        </w:rPr>
        <w:t>v k.</w:t>
      </w:r>
      <w:r w:rsidR="004057F6">
        <w:rPr>
          <w:rFonts w:ascii="Arial" w:hAnsi="Arial" w:cs="Arial"/>
          <w:bCs/>
        </w:rPr>
        <w:t xml:space="preserve"> </w:t>
      </w:r>
      <w:proofErr w:type="spellStart"/>
      <w:r w:rsidRPr="004A504B">
        <w:rPr>
          <w:rFonts w:ascii="Arial" w:hAnsi="Arial" w:cs="Arial"/>
          <w:bCs/>
        </w:rPr>
        <w:t>ú.</w:t>
      </w:r>
      <w:proofErr w:type="spellEnd"/>
      <w:r w:rsidRPr="004A504B">
        <w:rPr>
          <w:rFonts w:ascii="Arial" w:hAnsi="Arial" w:cs="Arial"/>
          <w:bCs/>
        </w:rPr>
        <w:t xml:space="preserve"> Jablonec u Libčevsi</w:t>
      </w:r>
      <w:r w:rsidRPr="004A504B">
        <w:rPr>
          <w:rFonts w:ascii="Arial" w:hAnsi="Arial" w:cs="Arial"/>
          <w:b/>
        </w:rPr>
        <w:t xml:space="preserve"> </w:t>
      </w:r>
      <w:r w:rsidR="00C21A54">
        <w:rPr>
          <w:rFonts w:ascii="Arial" w:hAnsi="Arial" w:cs="Arial"/>
          <w:bCs/>
        </w:rPr>
        <w:t>o </w:t>
      </w:r>
      <w:r w:rsidRPr="00E24454">
        <w:rPr>
          <w:rFonts w:ascii="Arial" w:hAnsi="Arial" w:cs="Arial"/>
          <w:bCs/>
        </w:rPr>
        <w:t>výměře 5500 m</w:t>
      </w:r>
      <w:r w:rsidRPr="00E24454">
        <w:rPr>
          <w:rFonts w:ascii="Arial" w:hAnsi="Arial" w:cs="Arial"/>
          <w:bCs/>
          <w:vertAlign w:val="superscript"/>
        </w:rPr>
        <w:t>2</w:t>
      </w:r>
      <w:r w:rsidRPr="00AB461A">
        <w:rPr>
          <w:rFonts w:ascii="Arial" w:hAnsi="Arial" w:cs="Arial"/>
          <w:bCs/>
        </w:rPr>
        <w:t xml:space="preserve">, vlastnické právo: Obec </w:t>
      </w:r>
      <w:r w:rsidRPr="004057F6">
        <w:rPr>
          <w:rFonts w:ascii="Arial" w:hAnsi="Arial" w:cs="Arial"/>
          <w:bCs/>
        </w:rPr>
        <w:t xml:space="preserve">Libčeves. </w:t>
      </w:r>
      <w:r w:rsidR="00C21A54">
        <w:rPr>
          <w:rFonts w:ascii="Arial" w:hAnsi="Arial" w:cs="Arial"/>
          <w:bCs/>
        </w:rPr>
        <w:t xml:space="preserve">V rámci stavby bude provedena </w:t>
      </w:r>
      <w:r w:rsidR="00C21A54" w:rsidRPr="00B05FF7">
        <w:rPr>
          <w:rFonts w:ascii="Arial" w:hAnsi="Arial" w:cs="Arial"/>
          <w:szCs w:val="20"/>
        </w:rPr>
        <w:t>novostavb</w:t>
      </w:r>
      <w:r w:rsidR="00C21A54">
        <w:rPr>
          <w:rFonts w:ascii="Arial" w:hAnsi="Arial" w:cs="Arial"/>
          <w:szCs w:val="20"/>
        </w:rPr>
        <w:t>a</w:t>
      </w:r>
      <w:r w:rsidR="00C21A54" w:rsidRPr="00B05FF7">
        <w:rPr>
          <w:rFonts w:ascii="Arial" w:hAnsi="Arial" w:cs="Arial"/>
          <w:szCs w:val="20"/>
        </w:rPr>
        <w:t xml:space="preserve"> tůní, propojovacího koryta a</w:t>
      </w:r>
      <w:r w:rsidR="00C21A54">
        <w:rPr>
          <w:rFonts w:ascii="Arial" w:hAnsi="Arial" w:cs="Arial"/>
          <w:szCs w:val="20"/>
        </w:rPr>
        <w:t> </w:t>
      </w:r>
      <w:r w:rsidR="00C21A54" w:rsidRPr="00B05FF7">
        <w:rPr>
          <w:rFonts w:ascii="Arial" w:hAnsi="Arial" w:cs="Arial"/>
          <w:szCs w:val="20"/>
        </w:rPr>
        <w:t>průlehu</w:t>
      </w:r>
      <w:r w:rsidR="00C21A54">
        <w:rPr>
          <w:rFonts w:ascii="Arial" w:hAnsi="Arial" w:cs="Arial"/>
          <w:szCs w:val="20"/>
        </w:rPr>
        <w:t>.</w:t>
      </w:r>
    </w:p>
    <w:p w14:paraId="60FE2A23" w14:textId="5CF0C24A" w:rsidR="00B05FF7" w:rsidRDefault="00B05FF7" w:rsidP="00B05FF7">
      <w:pPr>
        <w:spacing w:after="0" w:line="240" w:lineRule="auto"/>
        <w:jc w:val="both"/>
        <w:rPr>
          <w:rFonts w:ascii="Arial" w:hAnsi="Arial" w:cs="Arial"/>
          <w:b/>
          <w:szCs w:val="20"/>
          <w:u w:val="single"/>
        </w:rPr>
      </w:pPr>
    </w:p>
    <w:p w14:paraId="27D1AD05" w14:textId="77777777" w:rsidR="00D36352" w:rsidRDefault="00D36352" w:rsidP="00D36352">
      <w:pPr>
        <w:pStyle w:val="Zhlav"/>
        <w:spacing w:line="276" w:lineRule="auto"/>
        <w:jc w:val="both"/>
        <w:rPr>
          <w:rFonts w:ascii="Arial" w:hAnsi="Arial" w:cs="Arial"/>
          <w:bCs/>
        </w:rPr>
      </w:pPr>
      <w:r w:rsidRPr="001D368D">
        <w:rPr>
          <w:rFonts w:ascii="Arial" w:hAnsi="Arial" w:cs="Arial"/>
          <w:bCs/>
        </w:rPr>
        <w:t xml:space="preserve">Realizační projektovou dokumentaci zpracovala Projekční kancelář Ing. Tomáš Borkovec,  </w:t>
      </w:r>
      <w:proofErr w:type="spellStart"/>
      <w:r w:rsidRPr="001D368D">
        <w:rPr>
          <w:rFonts w:ascii="Arial" w:hAnsi="Arial" w:cs="Arial"/>
          <w:bCs/>
        </w:rPr>
        <w:t>Křtěnovice</w:t>
      </w:r>
      <w:proofErr w:type="spellEnd"/>
      <w:r w:rsidRPr="001D368D">
        <w:rPr>
          <w:rFonts w:ascii="Arial" w:hAnsi="Arial" w:cs="Arial"/>
          <w:bCs/>
        </w:rPr>
        <w:t xml:space="preserve"> 5, 391 43 Nová Ves u Mladé Vožice</w:t>
      </w:r>
      <w:r>
        <w:rPr>
          <w:rFonts w:ascii="Arial" w:hAnsi="Arial" w:cs="Arial"/>
          <w:bCs/>
        </w:rPr>
        <w:t>,</w:t>
      </w:r>
      <w:r w:rsidRPr="001D368D">
        <w:rPr>
          <w:rFonts w:ascii="Arial" w:hAnsi="Arial" w:cs="Arial"/>
          <w:bCs/>
        </w:rPr>
        <w:t xml:space="preserve"> jako stavbu „R</w:t>
      </w:r>
      <w:r>
        <w:rPr>
          <w:rFonts w:ascii="Arial" w:hAnsi="Arial" w:cs="Arial"/>
          <w:bCs/>
        </w:rPr>
        <w:t>evitalizace Panské louky v </w:t>
      </w:r>
      <w:proofErr w:type="spellStart"/>
      <w:r>
        <w:rPr>
          <w:rFonts w:ascii="Arial" w:hAnsi="Arial" w:cs="Arial"/>
          <w:bCs/>
        </w:rPr>
        <w:t>k.ú</w:t>
      </w:r>
      <w:proofErr w:type="spellEnd"/>
      <w:r>
        <w:rPr>
          <w:rFonts w:ascii="Arial" w:hAnsi="Arial" w:cs="Arial"/>
          <w:bCs/>
        </w:rPr>
        <w:t>. </w:t>
      </w:r>
      <w:r w:rsidRPr="001D368D">
        <w:rPr>
          <w:rFonts w:ascii="Arial" w:hAnsi="Arial" w:cs="Arial"/>
          <w:bCs/>
        </w:rPr>
        <w:t xml:space="preserve">Jablonec u Libčevsi“. </w:t>
      </w:r>
    </w:p>
    <w:p w14:paraId="56918615" w14:textId="77777777" w:rsidR="00D36352" w:rsidRPr="0024468F" w:rsidRDefault="00D36352" w:rsidP="00B05FF7">
      <w:pPr>
        <w:spacing w:after="0" w:line="240" w:lineRule="auto"/>
        <w:jc w:val="both"/>
        <w:rPr>
          <w:rFonts w:ascii="Arial" w:hAnsi="Arial" w:cs="Arial"/>
          <w:b/>
          <w:szCs w:val="20"/>
          <w:u w:val="single"/>
        </w:rPr>
      </w:pPr>
    </w:p>
    <w:p w14:paraId="54D6228A" w14:textId="684A5450" w:rsidR="009D0043" w:rsidRDefault="009D0043" w:rsidP="009D0043">
      <w:pPr>
        <w:pStyle w:val="Zkladntext"/>
        <w:tabs>
          <w:tab w:val="left" w:pos="5103"/>
        </w:tabs>
        <w:rPr>
          <w:rFonts w:ascii="Arial" w:eastAsiaTheme="minorHAnsi" w:hAnsi="Arial" w:cs="Arial"/>
          <w:b/>
          <w:bCs/>
          <w:sz w:val="22"/>
          <w:szCs w:val="22"/>
          <w:u w:val="single"/>
          <w:lang w:eastAsia="en-US"/>
        </w:rPr>
      </w:pPr>
      <w:r w:rsidRPr="0024468F">
        <w:rPr>
          <w:rFonts w:ascii="Arial" w:eastAsiaTheme="minorHAnsi" w:hAnsi="Arial" w:cs="Arial"/>
          <w:b/>
          <w:bCs/>
          <w:sz w:val="22"/>
          <w:szCs w:val="22"/>
          <w:u w:val="single"/>
          <w:lang w:eastAsia="en-US"/>
        </w:rPr>
        <w:t>Ozelenění</w:t>
      </w:r>
    </w:p>
    <w:p w14:paraId="173A9C3D" w14:textId="0294871E" w:rsidR="0024468F" w:rsidRDefault="009D0043" w:rsidP="0051088D">
      <w:pPr>
        <w:spacing w:after="0"/>
        <w:jc w:val="both"/>
        <w:rPr>
          <w:rFonts w:ascii="Arial" w:hAnsi="Arial" w:cs="Arial"/>
          <w:bCs/>
        </w:rPr>
      </w:pPr>
      <w:bookmarkStart w:id="0" w:name="_Hlk43211142"/>
      <w:r w:rsidRPr="0024468F">
        <w:rPr>
          <w:rFonts w:ascii="Arial" w:hAnsi="Arial" w:cs="Arial"/>
          <w:bCs/>
        </w:rPr>
        <w:t xml:space="preserve">V rámci stavby </w:t>
      </w:r>
      <w:r w:rsidR="00333051" w:rsidRPr="0024468F">
        <w:rPr>
          <w:rFonts w:ascii="Arial" w:hAnsi="Arial" w:cs="Arial"/>
          <w:bCs/>
        </w:rPr>
        <w:t>bude provedena</w:t>
      </w:r>
      <w:r w:rsidRPr="0024468F">
        <w:rPr>
          <w:rFonts w:ascii="Arial" w:hAnsi="Arial" w:cs="Arial"/>
          <w:bCs/>
        </w:rPr>
        <w:t xml:space="preserve"> </w:t>
      </w:r>
      <w:bookmarkStart w:id="1" w:name="_Hlk52436925"/>
      <w:bookmarkEnd w:id="0"/>
      <w:r w:rsidR="0024468F" w:rsidRPr="0024468F">
        <w:rPr>
          <w:rFonts w:ascii="Arial" w:hAnsi="Arial" w:cs="Arial"/>
          <w:bCs/>
        </w:rPr>
        <w:t>výsadba, která zahrnuje celkem 28 ovocných stromů</w:t>
      </w:r>
      <w:r w:rsidR="00F20179">
        <w:rPr>
          <w:rFonts w:ascii="Arial" w:hAnsi="Arial" w:cs="Arial"/>
          <w:bCs/>
        </w:rPr>
        <w:t xml:space="preserve">. </w:t>
      </w:r>
      <w:r w:rsidR="0051088D">
        <w:rPr>
          <w:rFonts w:ascii="Arial" w:hAnsi="Arial" w:cs="Arial"/>
          <w:bCs/>
        </w:rPr>
        <w:t>K</w:t>
      </w:r>
      <w:r w:rsidR="0024468F" w:rsidRPr="0024468F">
        <w:rPr>
          <w:rFonts w:ascii="Arial" w:hAnsi="Arial" w:cs="Arial"/>
          <w:bCs/>
        </w:rPr>
        <w:t> výsadbě budou použit</w:t>
      </w:r>
      <w:r w:rsidR="00221CDF">
        <w:rPr>
          <w:rFonts w:ascii="Arial" w:hAnsi="Arial" w:cs="Arial"/>
          <w:bCs/>
        </w:rPr>
        <w:t>y</w:t>
      </w:r>
      <w:r w:rsidR="0024468F" w:rsidRPr="0024468F">
        <w:rPr>
          <w:rFonts w:ascii="Arial" w:hAnsi="Arial" w:cs="Arial"/>
          <w:bCs/>
        </w:rPr>
        <w:t xml:space="preserve"> původní místní odrůdy stromů. </w:t>
      </w:r>
      <w:bookmarkEnd w:id="1"/>
      <w:r w:rsidR="00B83D39">
        <w:rPr>
          <w:rFonts w:ascii="Arial" w:hAnsi="Arial" w:cs="Arial"/>
          <w:bCs/>
        </w:rPr>
        <w:t>Dále bude provedeno zatravnění dotčených ploch.</w:t>
      </w:r>
    </w:p>
    <w:p w14:paraId="56888662" w14:textId="77777777" w:rsidR="00B83D39" w:rsidRDefault="00B83D39" w:rsidP="0024468F">
      <w:pPr>
        <w:spacing w:after="0"/>
        <w:rPr>
          <w:rFonts w:ascii="Arial" w:hAnsi="Arial" w:cs="Arial"/>
          <w:bCs/>
        </w:rPr>
      </w:pPr>
    </w:p>
    <w:p w14:paraId="6ACB3E65" w14:textId="77777777" w:rsidR="0024468F" w:rsidRPr="00292AF7" w:rsidRDefault="0024468F" w:rsidP="0024468F">
      <w:pPr>
        <w:spacing w:after="0" w:line="240" w:lineRule="auto"/>
        <w:jc w:val="both"/>
        <w:rPr>
          <w:rFonts w:ascii="Arial" w:hAnsi="Arial" w:cs="Arial"/>
          <w:b/>
          <w:bCs/>
          <w:u w:val="single"/>
        </w:rPr>
      </w:pPr>
      <w:r w:rsidRPr="00292AF7">
        <w:rPr>
          <w:rFonts w:ascii="Arial" w:hAnsi="Arial" w:cs="Arial"/>
          <w:b/>
          <w:bCs/>
          <w:u w:val="single"/>
        </w:rPr>
        <w:t>Výsadba zeleně</w:t>
      </w:r>
    </w:p>
    <w:p w14:paraId="1225A7EC" w14:textId="77777777" w:rsidR="0024468F" w:rsidRPr="00292AF7" w:rsidRDefault="0024468F" w:rsidP="0024468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Cs w:val="20"/>
        </w:rPr>
      </w:pPr>
      <w:r w:rsidRPr="00292AF7">
        <w:rPr>
          <w:rFonts w:ascii="Arial" w:hAnsi="Arial" w:cs="Arial"/>
          <w:color w:val="000000"/>
          <w:szCs w:val="20"/>
        </w:rPr>
        <w:t xml:space="preserve">Jabloň – </w:t>
      </w:r>
      <w:r w:rsidRPr="00292AF7">
        <w:rPr>
          <w:rFonts w:ascii="Arial" w:hAnsi="Arial" w:cs="Arial"/>
          <w:i/>
          <w:iCs/>
          <w:color w:val="000000"/>
          <w:szCs w:val="20"/>
        </w:rPr>
        <w:t xml:space="preserve">Malus </w:t>
      </w:r>
      <w:proofErr w:type="spellStart"/>
      <w:r w:rsidRPr="00292AF7">
        <w:rPr>
          <w:rFonts w:ascii="Arial" w:hAnsi="Arial" w:cs="Arial"/>
          <w:i/>
          <w:iCs/>
          <w:color w:val="000000"/>
          <w:szCs w:val="20"/>
        </w:rPr>
        <w:t>domestical</w:t>
      </w:r>
      <w:proofErr w:type="spellEnd"/>
      <w:r w:rsidRPr="00292AF7">
        <w:rPr>
          <w:rFonts w:ascii="Arial" w:hAnsi="Arial" w:cs="Arial"/>
          <w:color w:val="000000"/>
          <w:szCs w:val="20"/>
        </w:rPr>
        <w:tab/>
      </w:r>
      <w:r w:rsidRPr="00292AF7">
        <w:rPr>
          <w:rFonts w:ascii="Arial" w:hAnsi="Arial" w:cs="Arial"/>
          <w:color w:val="000000"/>
          <w:szCs w:val="20"/>
        </w:rPr>
        <w:tab/>
      </w:r>
      <w:r w:rsidRPr="00292AF7">
        <w:rPr>
          <w:rFonts w:ascii="Arial" w:hAnsi="Arial" w:cs="Arial"/>
          <w:color w:val="000000"/>
          <w:szCs w:val="20"/>
        </w:rPr>
        <w:tab/>
      </w:r>
      <w:r>
        <w:rPr>
          <w:rFonts w:ascii="Arial" w:hAnsi="Arial" w:cs="Arial"/>
          <w:color w:val="000000"/>
          <w:szCs w:val="20"/>
        </w:rPr>
        <w:tab/>
      </w:r>
      <w:r w:rsidRPr="00292AF7">
        <w:rPr>
          <w:rFonts w:ascii="Arial" w:hAnsi="Arial" w:cs="Arial"/>
          <w:color w:val="000000"/>
          <w:szCs w:val="20"/>
        </w:rPr>
        <w:t>7 ks</w:t>
      </w:r>
    </w:p>
    <w:p w14:paraId="49A7CCB2" w14:textId="77777777" w:rsidR="0024468F" w:rsidRPr="00292AF7" w:rsidRDefault="0024468F" w:rsidP="0024468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Cs w:val="20"/>
        </w:rPr>
      </w:pPr>
      <w:r w:rsidRPr="00292AF7">
        <w:rPr>
          <w:rFonts w:ascii="Arial" w:hAnsi="Arial" w:cs="Arial"/>
          <w:color w:val="000000"/>
          <w:szCs w:val="20"/>
        </w:rPr>
        <w:t xml:space="preserve">Hrušeň – </w:t>
      </w:r>
      <w:proofErr w:type="spellStart"/>
      <w:r w:rsidRPr="00292AF7">
        <w:rPr>
          <w:rFonts w:ascii="Arial" w:hAnsi="Arial" w:cs="Arial"/>
          <w:i/>
          <w:iCs/>
          <w:color w:val="000000"/>
          <w:szCs w:val="20"/>
        </w:rPr>
        <w:t>Pyrus</w:t>
      </w:r>
      <w:proofErr w:type="spellEnd"/>
      <w:r w:rsidRPr="00292AF7">
        <w:rPr>
          <w:rFonts w:ascii="Arial" w:hAnsi="Arial" w:cs="Arial"/>
          <w:i/>
          <w:iCs/>
          <w:color w:val="000000"/>
          <w:szCs w:val="20"/>
        </w:rPr>
        <w:t xml:space="preserve"> </w:t>
      </w:r>
      <w:proofErr w:type="spellStart"/>
      <w:r w:rsidRPr="00292AF7">
        <w:rPr>
          <w:rFonts w:ascii="Arial" w:hAnsi="Arial" w:cs="Arial"/>
          <w:i/>
          <w:iCs/>
          <w:color w:val="000000"/>
          <w:szCs w:val="20"/>
        </w:rPr>
        <w:t>communis</w:t>
      </w:r>
      <w:proofErr w:type="spellEnd"/>
      <w:r w:rsidRPr="00292AF7">
        <w:rPr>
          <w:rFonts w:ascii="Arial" w:hAnsi="Arial" w:cs="Arial"/>
          <w:color w:val="000000"/>
          <w:szCs w:val="20"/>
        </w:rPr>
        <w:tab/>
      </w:r>
      <w:r w:rsidRPr="00292AF7">
        <w:rPr>
          <w:rFonts w:ascii="Arial" w:hAnsi="Arial" w:cs="Arial"/>
          <w:color w:val="000000"/>
          <w:szCs w:val="20"/>
        </w:rPr>
        <w:tab/>
      </w:r>
      <w:r w:rsidRPr="00292AF7">
        <w:rPr>
          <w:rFonts w:ascii="Arial" w:hAnsi="Arial" w:cs="Arial"/>
          <w:color w:val="000000"/>
          <w:szCs w:val="20"/>
        </w:rPr>
        <w:tab/>
      </w:r>
      <w:r>
        <w:rPr>
          <w:rFonts w:ascii="Arial" w:hAnsi="Arial" w:cs="Arial"/>
          <w:color w:val="000000"/>
          <w:szCs w:val="20"/>
        </w:rPr>
        <w:tab/>
      </w:r>
      <w:r w:rsidRPr="00292AF7">
        <w:rPr>
          <w:rFonts w:ascii="Arial" w:hAnsi="Arial" w:cs="Arial"/>
          <w:color w:val="000000"/>
          <w:szCs w:val="20"/>
        </w:rPr>
        <w:t>7 ks</w:t>
      </w:r>
    </w:p>
    <w:p w14:paraId="456498D6" w14:textId="77777777" w:rsidR="0024468F" w:rsidRPr="00292AF7" w:rsidRDefault="0024468F" w:rsidP="0024468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Cs w:val="20"/>
        </w:rPr>
      </w:pPr>
      <w:r w:rsidRPr="00292AF7">
        <w:rPr>
          <w:rFonts w:ascii="Arial" w:hAnsi="Arial" w:cs="Arial"/>
          <w:color w:val="000000"/>
          <w:szCs w:val="20"/>
        </w:rPr>
        <w:t>Švestka –</w:t>
      </w:r>
      <w:r w:rsidRPr="00292AF7">
        <w:rPr>
          <w:rFonts w:ascii="Arial" w:hAnsi="Arial" w:cs="Arial"/>
          <w:i/>
          <w:iCs/>
          <w:color w:val="000000"/>
          <w:szCs w:val="20"/>
        </w:rPr>
        <w:t xml:space="preserve"> </w:t>
      </w:r>
      <w:proofErr w:type="spellStart"/>
      <w:r w:rsidRPr="00292AF7">
        <w:rPr>
          <w:rFonts w:ascii="Arial" w:hAnsi="Arial" w:cs="Arial"/>
          <w:i/>
          <w:iCs/>
          <w:color w:val="000000"/>
          <w:szCs w:val="20"/>
        </w:rPr>
        <w:t>Orunus</w:t>
      </w:r>
      <w:proofErr w:type="spellEnd"/>
      <w:r w:rsidRPr="00292AF7">
        <w:rPr>
          <w:rFonts w:ascii="Arial" w:hAnsi="Arial" w:cs="Arial"/>
          <w:i/>
          <w:iCs/>
          <w:color w:val="000000"/>
          <w:szCs w:val="20"/>
        </w:rPr>
        <w:t xml:space="preserve"> </w:t>
      </w:r>
      <w:proofErr w:type="spellStart"/>
      <w:r w:rsidRPr="00292AF7">
        <w:rPr>
          <w:rFonts w:ascii="Arial" w:hAnsi="Arial" w:cs="Arial"/>
          <w:i/>
          <w:iCs/>
          <w:color w:val="000000"/>
          <w:szCs w:val="20"/>
        </w:rPr>
        <w:t>domestical</w:t>
      </w:r>
      <w:proofErr w:type="spellEnd"/>
      <w:r w:rsidRPr="00292AF7">
        <w:rPr>
          <w:rFonts w:ascii="Arial" w:hAnsi="Arial" w:cs="Arial"/>
          <w:i/>
          <w:iCs/>
          <w:color w:val="000000"/>
          <w:szCs w:val="20"/>
        </w:rPr>
        <w:t xml:space="preserve"> </w:t>
      </w:r>
      <w:r w:rsidRPr="00292AF7">
        <w:rPr>
          <w:rFonts w:ascii="Arial" w:hAnsi="Arial" w:cs="Arial"/>
          <w:i/>
          <w:iCs/>
          <w:color w:val="000000"/>
          <w:szCs w:val="20"/>
        </w:rPr>
        <w:tab/>
      </w:r>
      <w:r w:rsidRPr="00292AF7">
        <w:rPr>
          <w:rFonts w:ascii="Arial" w:hAnsi="Arial" w:cs="Arial"/>
          <w:color w:val="000000"/>
          <w:szCs w:val="20"/>
        </w:rPr>
        <w:tab/>
      </w:r>
      <w:r w:rsidRPr="00292AF7">
        <w:rPr>
          <w:rFonts w:ascii="Arial" w:hAnsi="Arial" w:cs="Arial"/>
          <w:color w:val="000000"/>
          <w:szCs w:val="20"/>
        </w:rPr>
        <w:tab/>
        <w:t>7 ks</w:t>
      </w:r>
    </w:p>
    <w:p w14:paraId="3F483138" w14:textId="77777777" w:rsidR="0024468F" w:rsidRPr="00292AF7" w:rsidRDefault="0024468F" w:rsidP="0024468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Cs w:val="20"/>
        </w:rPr>
      </w:pPr>
      <w:r w:rsidRPr="00292AF7">
        <w:rPr>
          <w:rFonts w:ascii="Arial" w:hAnsi="Arial" w:cs="Arial"/>
          <w:color w:val="000000"/>
          <w:szCs w:val="20"/>
        </w:rPr>
        <w:t>Třešeň –</w:t>
      </w:r>
      <w:r w:rsidRPr="00292AF7">
        <w:rPr>
          <w:rFonts w:ascii="Arial" w:hAnsi="Arial" w:cs="Arial"/>
          <w:i/>
          <w:iCs/>
          <w:color w:val="000000"/>
          <w:szCs w:val="20"/>
        </w:rPr>
        <w:t xml:space="preserve"> </w:t>
      </w:r>
      <w:proofErr w:type="spellStart"/>
      <w:r w:rsidRPr="00292AF7">
        <w:rPr>
          <w:rFonts w:ascii="Arial" w:hAnsi="Arial" w:cs="Arial"/>
          <w:i/>
          <w:iCs/>
          <w:color w:val="000000"/>
          <w:szCs w:val="20"/>
        </w:rPr>
        <w:t>Prunus</w:t>
      </w:r>
      <w:proofErr w:type="spellEnd"/>
      <w:r w:rsidRPr="00292AF7">
        <w:rPr>
          <w:rFonts w:ascii="Arial" w:hAnsi="Arial" w:cs="Arial"/>
          <w:i/>
          <w:iCs/>
          <w:color w:val="000000"/>
          <w:szCs w:val="20"/>
        </w:rPr>
        <w:t xml:space="preserve"> </w:t>
      </w:r>
      <w:proofErr w:type="spellStart"/>
      <w:r w:rsidRPr="00292AF7">
        <w:rPr>
          <w:rFonts w:ascii="Arial" w:hAnsi="Arial" w:cs="Arial"/>
          <w:i/>
          <w:iCs/>
          <w:color w:val="000000"/>
          <w:szCs w:val="20"/>
        </w:rPr>
        <w:t>Avium</w:t>
      </w:r>
      <w:proofErr w:type="spellEnd"/>
      <w:r w:rsidRPr="00292AF7">
        <w:rPr>
          <w:rFonts w:ascii="Arial" w:hAnsi="Arial" w:cs="Arial"/>
          <w:i/>
          <w:iCs/>
          <w:color w:val="000000"/>
          <w:szCs w:val="20"/>
        </w:rPr>
        <w:tab/>
      </w:r>
      <w:r w:rsidRPr="00292AF7">
        <w:rPr>
          <w:rFonts w:ascii="Arial" w:hAnsi="Arial" w:cs="Arial"/>
          <w:i/>
          <w:iCs/>
          <w:color w:val="000000"/>
          <w:szCs w:val="20"/>
        </w:rPr>
        <w:tab/>
      </w:r>
      <w:r w:rsidRPr="00292AF7">
        <w:rPr>
          <w:rFonts w:ascii="Arial" w:hAnsi="Arial" w:cs="Arial"/>
          <w:color w:val="000000"/>
          <w:szCs w:val="20"/>
        </w:rPr>
        <w:tab/>
        <w:t xml:space="preserve"> </w:t>
      </w:r>
      <w:r w:rsidRPr="00292AF7">
        <w:rPr>
          <w:rFonts w:ascii="Arial" w:hAnsi="Arial" w:cs="Arial"/>
          <w:color w:val="000000"/>
          <w:szCs w:val="20"/>
        </w:rPr>
        <w:tab/>
        <w:t>7 ks</w:t>
      </w:r>
    </w:p>
    <w:p w14:paraId="4891FCBA" w14:textId="488C326E" w:rsidR="009F310C" w:rsidRDefault="0024468F" w:rsidP="006778DE">
      <w:pPr>
        <w:spacing w:before="120" w:line="266" w:lineRule="auto"/>
        <w:jc w:val="both"/>
        <w:rPr>
          <w:rFonts w:ascii="Arial" w:hAnsi="Arial" w:cs="Arial"/>
          <w:bCs/>
        </w:rPr>
      </w:pPr>
      <w:r w:rsidRPr="006778DE">
        <w:rPr>
          <w:rFonts w:ascii="Arial" w:hAnsi="Arial" w:cs="Arial"/>
          <w:bCs/>
        </w:rPr>
        <w:t xml:space="preserve">Výsadba stromů bude provedena v souladu se standardy péče o přírodu a krajinu (SPPK A02 001:2013 Výsadba stromů) a příslušných norem. </w:t>
      </w:r>
    </w:p>
    <w:p w14:paraId="4D2A2E42" w14:textId="239945F0" w:rsidR="0024468F" w:rsidRPr="006778DE" w:rsidRDefault="0024468F" w:rsidP="006778DE">
      <w:pPr>
        <w:spacing w:before="120" w:line="266" w:lineRule="auto"/>
        <w:jc w:val="both"/>
        <w:rPr>
          <w:rFonts w:ascii="Arial" w:hAnsi="Arial" w:cs="Arial"/>
          <w:bCs/>
        </w:rPr>
      </w:pPr>
      <w:r w:rsidRPr="006778DE">
        <w:rPr>
          <w:rFonts w:ascii="Arial" w:hAnsi="Arial" w:cs="Arial"/>
          <w:bCs/>
        </w:rPr>
        <w:t xml:space="preserve">Sazenice stromů musí splňovat ukazatele jakosti dle ČSN 46 4902, především sazenice musí být zdravé, bez známek poškození kmene a kosterních větví s vyzrálými výhony, prosté chorob a škůdců. </w:t>
      </w:r>
    </w:p>
    <w:p w14:paraId="08AAF0F4" w14:textId="19BAC1C5" w:rsidR="0024468F" w:rsidRPr="009F310C" w:rsidRDefault="00634753" w:rsidP="0024468F">
      <w:pPr>
        <w:spacing w:before="120" w:line="266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Bude provedena instalace</w:t>
      </w:r>
      <w:r w:rsidR="0024468F" w:rsidRPr="009F310C">
        <w:rPr>
          <w:rFonts w:ascii="Arial" w:hAnsi="Arial" w:cs="Arial"/>
          <w:bCs/>
        </w:rPr>
        <w:t xml:space="preserve"> ochran</w:t>
      </w:r>
      <w:r>
        <w:rPr>
          <w:rFonts w:ascii="Arial" w:hAnsi="Arial" w:cs="Arial"/>
          <w:bCs/>
        </w:rPr>
        <w:t>y</w:t>
      </w:r>
      <w:r w:rsidR="0024468F" w:rsidRPr="009F310C">
        <w:rPr>
          <w:rFonts w:ascii="Arial" w:hAnsi="Arial" w:cs="Arial"/>
          <w:bCs/>
        </w:rPr>
        <w:t xml:space="preserve"> sazenic proti poškození pomocí rákosové nebo obdobné rohože a ochranu proti poškození zvěří pomocí pletiva. Stromy budou vybaveny každý dvojicí závlahových vaků o objemu cca 90 litrů, které fungují na principu kapkové závlahy.</w:t>
      </w:r>
    </w:p>
    <w:p w14:paraId="20EA6702" w14:textId="4E279367" w:rsidR="0024468F" w:rsidRPr="00D434F1" w:rsidRDefault="0024468F" w:rsidP="0024468F">
      <w:pPr>
        <w:spacing w:before="120" w:line="266" w:lineRule="auto"/>
        <w:jc w:val="both"/>
        <w:rPr>
          <w:rFonts w:ascii="Arial" w:hAnsi="Arial" w:cs="Arial"/>
          <w:bCs/>
        </w:rPr>
      </w:pPr>
      <w:r w:rsidRPr="00D434F1">
        <w:rPr>
          <w:rFonts w:ascii="Arial" w:hAnsi="Arial" w:cs="Arial"/>
          <w:bCs/>
        </w:rPr>
        <w:t>Po výsadně sazenic je nutné provádět dokončovací péči (především výchovný řez, kontrola a</w:t>
      </w:r>
      <w:r w:rsidR="000326FB">
        <w:rPr>
          <w:rFonts w:ascii="Arial" w:hAnsi="Arial" w:cs="Arial"/>
          <w:bCs/>
        </w:rPr>
        <w:t> </w:t>
      </w:r>
      <w:r w:rsidRPr="00D434F1">
        <w:rPr>
          <w:rFonts w:ascii="Arial" w:hAnsi="Arial" w:cs="Arial"/>
          <w:bCs/>
        </w:rPr>
        <w:t xml:space="preserve">odstranění kotvících a ochranných prvků, zálivka po dobu odeznívání </w:t>
      </w:r>
      <w:proofErr w:type="spellStart"/>
      <w:r w:rsidRPr="00D434F1">
        <w:rPr>
          <w:rFonts w:ascii="Arial" w:hAnsi="Arial" w:cs="Arial"/>
          <w:bCs/>
        </w:rPr>
        <w:t>povýsadbového</w:t>
      </w:r>
      <w:proofErr w:type="spellEnd"/>
      <w:r w:rsidRPr="00D434F1">
        <w:rPr>
          <w:rFonts w:ascii="Arial" w:hAnsi="Arial" w:cs="Arial"/>
          <w:bCs/>
        </w:rPr>
        <w:t xml:space="preserve"> šoku, odplevelování a kypření, údržba závlahové mísy)</w:t>
      </w:r>
      <w:r w:rsidR="00D434F1" w:rsidRPr="00D434F1">
        <w:rPr>
          <w:rFonts w:ascii="Arial" w:hAnsi="Arial" w:cs="Arial"/>
          <w:bCs/>
        </w:rPr>
        <w:t xml:space="preserve">. </w:t>
      </w:r>
    </w:p>
    <w:p w14:paraId="1442B2CB" w14:textId="77777777" w:rsidR="006C7160" w:rsidRPr="00E56B13" w:rsidRDefault="006C7160" w:rsidP="006C7160">
      <w:pPr>
        <w:spacing w:before="120" w:line="266" w:lineRule="auto"/>
        <w:jc w:val="both"/>
        <w:rPr>
          <w:rFonts w:ascii="Arial" w:hAnsi="Arial" w:cs="Arial"/>
          <w:b/>
          <w:szCs w:val="20"/>
        </w:rPr>
      </w:pPr>
      <w:r w:rsidRPr="00E56B13">
        <w:rPr>
          <w:rFonts w:ascii="Arial" w:hAnsi="Arial" w:cs="Arial"/>
          <w:szCs w:val="20"/>
        </w:rPr>
        <w:t>Litorální pásmo je navrženo podél obvodu všech tůní o hloubce vody do 50 cm a to na 50 – 75 % jednotlivých vodních ploch.</w:t>
      </w:r>
    </w:p>
    <w:p w14:paraId="662B9021" w14:textId="1BC79610" w:rsidR="00DE73DC" w:rsidRPr="00D4537E" w:rsidRDefault="0051088D" w:rsidP="000D541D">
      <w:pPr>
        <w:spacing w:before="120" w:line="266" w:lineRule="auto"/>
        <w:jc w:val="both"/>
        <w:rPr>
          <w:rFonts w:ascii="Arial" w:hAnsi="Arial" w:cs="Arial"/>
        </w:rPr>
      </w:pPr>
      <w:r w:rsidRPr="00D4537E">
        <w:rPr>
          <w:rFonts w:ascii="Arial" w:hAnsi="Arial" w:cs="Arial"/>
        </w:rPr>
        <w:t>P</w:t>
      </w:r>
      <w:r w:rsidR="000D541D" w:rsidRPr="00D4537E">
        <w:rPr>
          <w:rFonts w:ascii="Arial" w:hAnsi="Arial" w:cs="Arial"/>
        </w:rPr>
        <w:t xml:space="preserve">rostory tůní budou bez rybí osádky; v případě </w:t>
      </w:r>
      <w:proofErr w:type="spellStart"/>
      <w:r w:rsidR="000D541D" w:rsidRPr="00D4537E">
        <w:rPr>
          <w:rFonts w:ascii="Arial" w:hAnsi="Arial" w:cs="Arial"/>
        </w:rPr>
        <w:t>zazemnění</w:t>
      </w:r>
      <w:proofErr w:type="spellEnd"/>
      <w:r w:rsidR="000D541D" w:rsidRPr="00D4537E">
        <w:rPr>
          <w:rFonts w:ascii="Arial" w:hAnsi="Arial" w:cs="Arial"/>
        </w:rPr>
        <w:t xml:space="preserve"> zásobních prostor tůní </w:t>
      </w:r>
      <w:r w:rsidR="00242703" w:rsidRPr="00D4537E">
        <w:rPr>
          <w:rFonts w:ascii="Arial" w:hAnsi="Arial" w:cs="Arial"/>
        </w:rPr>
        <w:t xml:space="preserve">bude provedena </w:t>
      </w:r>
      <w:r w:rsidR="000D541D" w:rsidRPr="00D4537E">
        <w:rPr>
          <w:rFonts w:ascii="Arial" w:hAnsi="Arial" w:cs="Arial"/>
        </w:rPr>
        <w:t>obnova vodních ploch vybagrováním a rozprostřením vybagrované zeminy v okolí tůní; sečení travinných ploch</w:t>
      </w:r>
      <w:r w:rsidR="00242703" w:rsidRPr="00D4537E">
        <w:rPr>
          <w:rFonts w:ascii="Arial" w:hAnsi="Arial" w:cs="Arial"/>
        </w:rPr>
        <w:t xml:space="preserve">, </w:t>
      </w:r>
      <w:r w:rsidR="000D541D" w:rsidRPr="00D4537E">
        <w:rPr>
          <w:rFonts w:ascii="Arial" w:hAnsi="Arial" w:cs="Arial"/>
        </w:rPr>
        <w:t>odstraňování náletu – zachování rozlohy louky a sadu, v případě nadměrného zarůstaní orobincem úzkolistým – ruční vytrhávání a odklízení hmoty</w:t>
      </w:r>
      <w:r w:rsidR="00242703" w:rsidRPr="00D4537E">
        <w:rPr>
          <w:rFonts w:ascii="Arial" w:hAnsi="Arial" w:cs="Arial"/>
        </w:rPr>
        <w:t xml:space="preserve">, </w:t>
      </w:r>
      <w:r w:rsidR="000D541D" w:rsidRPr="00D4537E">
        <w:rPr>
          <w:rFonts w:ascii="Arial" w:hAnsi="Arial" w:cs="Arial"/>
        </w:rPr>
        <w:t>šíření cílových druhů rostlin přímo výsadbou nebo roznášením úlomků rostlin, popř. semen po pozemcích v okolí tůní;</w:t>
      </w:r>
      <w:r w:rsidR="00242703" w:rsidRPr="00D4537E">
        <w:rPr>
          <w:rFonts w:ascii="Arial" w:hAnsi="Arial" w:cs="Arial"/>
        </w:rPr>
        <w:t xml:space="preserve"> </w:t>
      </w:r>
      <w:r w:rsidR="00BD3E04" w:rsidRPr="00D4537E">
        <w:rPr>
          <w:rFonts w:ascii="Arial" w:hAnsi="Arial" w:cs="Arial"/>
        </w:rPr>
        <w:t>ř</w:t>
      </w:r>
      <w:r w:rsidR="00BD3E04" w:rsidRPr="00D4537E">
        <w:rPr>
          <w:rFonts w:ascii="Arial" w:hAnsi="Arial" w:cs="Arial"/>
          <w:szCs w:val="20"/>
        </w:rPr>
        <w:t xml:space="preserve">ez stromů, keřů průklestem stromů a </w:t>
      </w:r>
      <w:r w:rsidR="00242703" w:rsidRPr="00D4537E">
        <w:rPr>
          <w:rFonts w:ascii="Arial" w:hAnsi="Arial" w:cs="Arial"/>
        </w:rPr>
        <w:t xml:space="preserve">běžné úkony následné péče (zálivka, pletí, řez apod). </w:t>
      </w:r>
    </w:p>
    <w:p w14:paraId="5D8166B8" w14:textId="494BAFCE" w:rsidR="00A045D3" w:rsidRPr="00A73C58" w:rsidRDefault="00652A9A" w:rsidP="006C7160">
      <w:pPr>
        <w:spacing w:before="120" w:line="266" w:lineRule="auto"/>
        <w:jc w:val="both"/>
        <w:rPr>
          <w:rFonts w:ascii="Arial" w:hAnsi="Arial" w:cs="Arial"/>
          <w:szCs w:val="20"/>
        </w:rPr>
      </w:pPr>
      <w:r w:rsidRPr="00A73C58">
        <w:rPr>
          <w:rFonts w:ascii="Arial" w:hAnsi="Arial" w:cs="Arial"/>
          <w:szCs w:val="20"/>
        </w:rPr>
        <w:lastRenderedPageBreak/>
        <w:t xml:space="preserve">Dále budou prováděny </w:t>
      </w:r>
      <w:r w:rsidR="0051088D" w:rsidRPr="00A73C58">
        <w:rPr>
          <w:rFonts w:ascii="Arial" w:hAnsi="Arial" w:cs="Arial"/>
          <w:szCs w:val="20"/>
        </w:rPr>
        <w:t>činnosti</w:t>
      </w:r>
      <w:r w:rsidR="00A045D3" w:rsidRPr="00A73C58">
        <w:rPr>
          <w:rFonts w:ascii="Arial" w:hAnsi="Arial" w:cs="Arial"/>
          <w:szCs w:val="20"/>
        </w:rPr>
        <w:t xml:space="preserve"> </w:t>
      </w:r>
      <w:r w:rsidR="0051088D" w:rsidRPr="00A73C58">
        <w:rPr>
          <w:rFonts w:ascii="Arial" w:hAnsi="Arial" w:cs="Arial"/>
          <w:szCs w:val="20"/>
        </w:rPr>
        <w:t>vzešlé</w:t>
      </w:r>
      <w:r w:rsidR="00A045D3" w:rsidRPr="00A73C58">
        <w:rPr>
          <w:rFonts w:ascii="Arial" w:hAnsi="Arial" w:cs="Arial"/>
          <w:szCs w:val="20"/>
        </w:rPr>
        <w:t xml:space="preserve"> z kontrolních prohlídek správce (odstranění vad vzniklých erozí apod),</w:t>
      </w:r>
      <w:r w:rsidRPr="00A73C58">
        <w:rPr>
          <w:rFonts w:ascii="Arial" w:hAnsi="Arial" w:cs="Arial"/>
          <w:szCs w:val="20"/>
        </w:rPr>
        <w:t xml:space="preserve"> dodávka a</w:t>
      </w:r>
      <w:r w:rsidR="00A045D3" w:rsidRPr="00A73C58">
        <w:rPr>
          <w:rFonts w:ascii="Arial" w:hAnsi="Arial" w:cs="Arial"/>
          <w:szCs w:val="20"/>
        </w:rPr>
        <w:t xml:space="preserve"> montáž závlahových vaků pro zavlažování stromů, </w:t>
      </w:r>
      <w:r w:rsidRPr="00A73C58">
        <w:rPr>
          <w:rFonts w:ascii="Arial" w:hAnsi="Arial" w:cs="Arial"/>
          <w:szCs w:val="20"/>
        </w:rPr>
        <w:t>(</w:t>
      </w:r>
      <w:proofErr w:type="spellStart"/>
      <w:r w:rsidR="00A045D3" w:rsidRPr="00A73C58">
        <w:rPr>
          <w:rFonts w:ascii="Arial" w:hAnsi="Arial" w:cs="Arial"/>
          <w:szCs w:val="20"/>
        </w:rPr>
        <w:t>znovuistalace</w:t>
      </w:r>
      <w:proofErr w:type="spellEnd"/>
      <w:r w:rsidR="00A045D3" w:rsidRPr="00A73C58">
        <w:rPr>
          <w:rFonts w:ascii="Arial" w:hAnsi="Arial" w:cs="Arial"/>
          <w:szCs w:val="20"/>
        </w:rPr>
        <w:t xml:space="preserve"> po zimě, výměna</w:t>
      </w:r>
      <w:r w:rsidRPr="00A73C58">
        <w:rPr>
          <w:rFonts w:ascii="Arial" w:hAnsi="Arial" w:cs="Arial"/>
          <w:szCs w:val="20"/>
        </w:rPr>
        <w:t>).</w:t>
      </w:r>
    </w:p>
    <w:p w14:paraId="0D3043EE" w14:textId="5A1D2D9A" w:rsidR="00BD3E04" w:rsidRPr="00DD4702" w:rsidRDefault="00652A9A" w:rsidP="006C7160">
      <w:pPr>
        <w:spacing w:before="120" w:line="266" w:lineRule="auto"/>
        <w:jc w:val="both"/>
        <w:rPr>
          <w:rFonts w:ascii="Arial" w:hAnsi="Arial" w:cs="Arial"/>
          <w:b/>
          <w:szCs w:val="20"/>
          <w:u w:val="single"/>
        </w:rPr>
      </w:pPr>
      <w:r w:rsidRPr="00DD4702">
        <w:rPr>
          <w:rFonts w:ascii="Arial" w:hAnsi="Arial" w:cs="Arial"/>
          <w:b/>
          <w:szCs w:val="20"/>
          <w:u w:val="single"/>
        </w:rPr>
        <w:t>Součástí následné péče je zajištění inženýrské</w:t>
      </w:r>
      <w:r w:rsidR="00A045D3" w:rsidRPr="00DD4702">
        <w:rPr>
          <w:rFonts w:ascii="Arial" w:hAnsi="Arial" w:cs="Arial"/>
          <w:b/>
          <w:szCs w:val="20"/>
          <w:u w:val="single"/>
        </w:rPr>
        <w:t xml:space="preserve"> činnost</w:t>
      </w:r>
      <w:r w:rsidR="00BD3E04" w:rsidRPr="00DD4702">
        <w:rPr>
          <w:rFonts w:ascii="Arial" w:hAnsi="Arial" w:cs="Arial"/>
          <w:b/>
          <w:szCs w:val="20"/>
          <w:u w:val="single"/>
        </w:rPr>
        <w:t>i - správ</w:t>
      </w:r>
      <w:r w:rsidR="00EF66C7" w:rsidRPr="00DD4702">
        <w:rPr>
          <w:rFonts w:ascii="Arial" w:hAnsi="Arial" w:cs="Arial"/>
          <w:b/>
          <w:szCs w:val="20"/>
          <w:u w:val="single"/>
        </w:rPr>
        <w:t>a</w:t>
      </w:r>
      <w:r w:rsidR="00BD3E04" w:rsidRPr="00DD4702">
        <w:rPr>
          <w:rFonts w:ascii="Arial" w:hAnsi="Arial" w:cs="Arial"/>
          <w:b/>
          <w:szCs w:val="20"/>
          <w:u w:val="single"/>
        </w:rPr>
        <w:t>:</w:t>
      </w:r>
    </w:p>
    <w:p w14:paraId="4539DBED" w14:textId="1E29AC01" w:rsidR="0022511B" w:rsidRPr="00A73C58" w:rsidRDefault="00EF66C7" w:rsidP="0022511B">
      <w:pPr>
        <w:pStyle w:val="Odstavecseseznamem"/>
        <w:numPr>
          <w:ilvl w:val="0"/>
          <w:numId w:val="4"/>
        </w:numPr>
        <w:spacing w:before="120" w:line="266" w:lineRule="auto"/>
        <w:jc w:val="both"/>
        <w:rPr>
          <w:rFonts w:ascii="Arial" w:hAnsi="Arial" w:cs="Arial"/>
          <w:szCs w:val="20"/>
        </w:rPr>
      </w:pPr>
      <w:r w:rsidRPr="00A73C58">
        <w:rPr>
          <w:rFonts w:ascii="Arial" w:hAnsi="Arial" w:cs="Arial"/>
          <w:szCs w:val="20"/>
        </w:rPr>
        <w:t>p</w:t>
      </w:r>
      <w:r w:rsidR="00A045D3" w:rsidRPr="00A73C58">
        <w:rPr>
          <w:rFonts w:ascii="Arial" w:hAnsi="Arial" w:cs="Arial"/>
          <w:szCs w:val="20"/>
        </w:rPr>
        <w:t>rohlídka správce zahrnuje zejména kontrolu vzniku spár, prasklin, propad</w:t>
      </w:r>
      <w:r w:rsidR="00BD3E04" w:rsidRPr="00A73C58">
        <w:rPr>
          <w:rFonts w:ascii="Arial" w:hAnsi="Arial" w:cs="Arial"/>
          <w:szCs w:val="20"/>
        </w:rPr>
        <w:t xml:space="preserve">lin svahů, </w:t>
      </w:r>
    </w:p>
    <w:p w14:paraId="07AE5CA6" w14:textId="2A1183FF" w:rsidR="0022511B" w:rsidRPr="00A73C58" w:rsidRDefault="00EF66C7" w:rsidP="00EF66C7">
      <w:pPr>
        <w:pStyle w:val="Odstavecseseznamem"/>
        <w:spacing w:before="120" w:line="266" w:lineRule="auto"/>
        <w:jc w:val="both"/>
        <w:rPr>
          <w:rFonts w:ascii="Arial" w:hAnsi="Arial" w:cs="Arial"/>
          <w:szCs w:val="20"/>
        </w:rPr>
      </w:pPr>
      <w:r w:rsidRPr="00A73C58">
        <w:rPr>
          <w:rFonts w:ascii="Arial" w:hAnsi="Arial" w:cs="Arial"/>
          <w:szCs w:val="20"/>
        </w:rPr>
        <w:t>svážení svahů apod.,</w:t>
      </w:r>
    </w:p>
    <w:p w14:paraId="68F27BC8" w14:textId="4004CD36" w:rsidR="00A045D3" w:rsidRPr="00A73C58" w:rsidRDefault="0022511B" w:rsidP="0022511B">
      <w:pPr>
        <w:pStyle w:val="Odstavecseseznamem"/>
        <w:numPr>
          <w:ilvl w:val="0"/>
          <w:numId w:val="4"/>
        </w:numPr>
        <w:spacing w:before="120" w:line="266" w:lineRule="auto"/>
        <w:jc w:val="both"/>
        <w:rPr>
          <w:rFonts w:ascii="Arial" w:hAnsi="Arial" w:cs="Arial"/>
          <w:szCs w:val="20"/>
        </w:rPr>
      </w:pPr>
      <w:r w:rsidRPr="00A73C58">
        <w:rPr>
          <w:rFonts w:ascii="Arial" w:hAnsi="Arial" w:cs="Arial"/>
          <w:szCs w:val="20"/>
        </w:rPr>
        <w:t>kontrola</w:t>
      </w:r>
      <w:r w:rsidR="00A045D3" w:rsidRPr="00A73C58">
        <w:rPr>
          <w:rFonts w:ascii="Arial" w:hAnsi="Arial" w:cs="Arial"/>
          <w:szCs w:val="20"/>
        </w:rPr>
        <w:t xml:space="preserve"> poruch vyvolaných erozí dešťovou vodou</w:t>
      </w:r>
      <w:r w:rsidR="00EF66C7" w:rsidRPr="00A73C58">
        <w:rPr>
          <w:rFonts w:ascii="Arial" w:hAnsi="Arial" w:cs="Arial"/>
          <w:szCs w:val="20"/>
        </w:rPr>
        <w:t>,</w:t>
      </w:r>
    </w:p>
    <w:p w14:paraId="3EAE263A" w14:textId="134179BF" w:rsidR="002373F5" w:rsidRDefault="0022511B" w:rsidP="0022511B">
      <w:pPr>
        <w:pStyle w:val="Odstavecseseznamem"/>
        <w:numPr>
          <w:ilvl w:val="0"/>
          <w:numId w:val="4"/>
        </w:numPr>
        <w:spacing w:before="120" w:line="266" w:lineRule="auto"/>
        <w:jc w:val="both"/>
        <w:rPr>
          <w:rFonts w:ascii="Arial" w:hAnsi="Arial" w:cs="Arial"/>
          <w:szCs w:val="20"/>
        </w:rPr>
      </w:pPr>
      <w:r w:rsidRPr="00A73C58">
        <w:rPr>
          <w:rFonts w:ascii="Arial" w:hAnsi="Arial" w:cs="Arial"/>
          <w:szCs w:val="20"/>
        </w:rPr>
        <w:t>d</w:t>
      </w:r>
      <w:r w:rsidR="002373F5" w:rsidRPr="00A73C58">
        <w:rPr>
          <w:rFonts w:ascii="Arial" w:hAnsi="Arial" w:cs="Arial"/>
          <w:szCs w:val="20"/>
        </w:rPr>
        <w:t>endrologický průzkum stromu prováděný ze země s počtem kontrolovaných jedinců přes 10 stromů</w:t>
      </w:r>
      <w:r w:rsidR="00EF66C7" w:rsidRPr="00A73C58">
        <w:rPr>
          <w:rFonts w:ascii="Arial" w:hAnsi="Arial" w:cs="Arial"/>
          <w:szCs w:val="20"/>
        </w:rPr>
        <w:t>.</w:t>
      </w:r>
    </w:p>
    <w:p w14:paraId="60C4C15B" w14:textId="77777777" w:rsidR="00A73C58" w:rsidRPr="00A73C58" w:rsidRDefault="00A73C58" w:rsidP="0022511B">
      <w:pPr>
        <w:pStyle w:val="Odstavecseseznamem"/>
        <w:numPr>
          <w:ilvl w:val="0"/>
          <w:numId w:val="4"/>
        </w:numPr>
        <w:spacing w:before="120" w:line="266" w:lineRule="auto"/>
        <w:jc w:val="both"/>
        <w:rPr>
          <w:rFonts w:ascii="Arial" w:hAnsi="Arial" w:cs="Arial"/>
          <w:szCs w:val="20"/>
        </w:rPr>
      </w:pPr>
    </w:p>
    <w:p w14:paraId="1EC70583" w14:textId="1DB87202" w:rsidR="0024468F" w:rsidRPr="00A37C9E" w:rsidRDefault="00A37C9E" w:rsidP="00943C27">
      <w:pPr>
        <w:pStyle w:val="Zhlav"/>
        <w:spacing w:line="276" w:lineRule="auto"/>
        <w:jc w:val="both"/>
        <w:rPr>
          <w:rFonts w:ascii="Arial" w:hAnsi="Arial" w:cs="Arial"/>
          <w:b/>
          <w:bCs/>
          <w:u w:val="single"/>
        </w:rPr>
      </w:pPr>
      <w:r w:rsidRPr="00A37C9E">
        <w:rPr>
          <w:rFonts w:ascii="Arial" w:hAnsi="Arial" w:cs="Arial"/>
          <w:b/>
          <w:bCs/>
          <w:u w:val="single"/>
        </w:rPr>
        <w:t xml:space="preserve">Následná péče bude prováděna </w:t>
      </w:r>
      <w:r w:rsidR="0091398B">
        <w:rPr>
          <w:rFonts w:ascii="Arial" w:hAnsi="Arial" w:cs="Arial"/>
          <w:b/>
          <w:bCs/>
          <w:u w:val="single"/>
        </w:rPr>
        <w:t>po dobu 3 let dle specifikace v projektové dokumentaci a rozpočtu.</w:t>
      </w:r>
    </w:p>
    <w:p w14:paraId="11F00B6E" w14:textId="77777777" w:rsidR="00D434F1" w:rsidRPr="006C7160" w:rsidRDefault="00D434F1" w:rsidP="00A3753E">
      <w:pPr>
        <w:spacing w:after="0"/>
        <w:contextualSpacing/>
        <w:rPr>
          <w:rFonts w:ascii="Arial" w:hAnsi="Arial" w:cs="Arial"/>
          <w:b/>
          <w:color w:val="FF0000"/>
        </w:rPr>
      </w:pPr>
    </w:p>
    <w:p w14:paraId="78141897" w14:textId="77777777" w:rsidR="00A3753E" w:rsidRPr="00943C27" w:rsidRDefault="00A3753E" w:rsidP="00A3753E">
      <w:pPr>
        <w:spacing w:after="0"/>
        <w:contextualSpacing/>
        <w:rPr>
          <w:rFonts w:ascii="Arial" w:hAnsi="Arial" w:cs="Arial"/>
          <w:b/>
        </w:rPr>
      </w:pPr>
      <w:r w:rsidRPr="00943C27">
        <w:rPr>
          <w:rFonts w:ascii="Arial" w:hAnsi="Arial" w:cs="Arial"/>
          <w:b/>
        </w:rPr>
        <w:t>Přehled prací:</w:t>
      </w:r>
    </w:p>
    <w:p w14:paraId="04BE2559" w14:textId="024A32CA" w:rsidR="008365A9" w:rsidRPr="005B7230" w:rsidRDefault="008365A9" w:rsidP="008365A9">
      <w:pPr>
        <w:pStyle w:val="Odstavecseseznamem"/>
        <w:ind w:left="0"/>
        <w:jc w:val="both"/>
        <w:rPr>
          <w:rFonts w:ascii="Arial" w:hAnsi="Arial" w:cs="Arial"/>
        </w:rPr>
      </w:pPr>
      <w:proofErr w:type="spellStart"/>
      <w:r w:rsidRPr="00857102">
        <w:rPr>
          <w:rFonts w:ascii="Arial" w:hAnsi="Arial" w:cs="Arial"/>
          <w:b/>
          <w:bCs/>
          <w:lang w:val="en-US"/>
        </w:rPr>
        <w:t>Realizace</w:t>
      </w:r>
      <w:proofErr w:type="spellEnd"/>
      <w:r w:rsidRPr="00857102">
        <w:rPr>
          <w:rFonts w:ascii="Arial" w:hAnsi="Arial" w:cs="Arial"/>
          <w:b/>
          <w:bCs/>
          <w:lang w:val="en-US"/>
        </w:rPr>
        <w:t xml:space="preserve"> </w:t>
      </w:r>
      <w:proofErr w:type="spellStart"/>
      <w:r w:rsidRPr="00857102">
        <w:rPr>
          <w:rFonts w:ascii="Arial" w:hAnsi="Arial" w:cs="Arial"/>
          <w:b/>
          <w:bCs/>
          <w:lang w:val="en-US"/>
        </w:rPr>
        <w:t>výsadby</w:t>
      </w:r>
      <w:proofErr w:type="spellEnd"/>
      <w:r w:rsidRPr="00857102">
        <w:rPr>
          <w:rFonts w:ascii="Arial" w:hAnsi="Arial" w:cs="Arial"/>
          <w:b/>
          <w:bCs/>
          <w:lang w:val="en-US"/>
        </w:rPr>
        <w:t xml:space="preserve"> </w:t>
      </w:r>
      <w:r w:rsidRPr="00857102">
        <w:rPr>
          <w:rFonts w:ascii="Arial" w:hAnsi="Arial" w:cs="Arial"/>
          <w:bCs/>
          <w:lang w:val="en-US"/>
        </w:rPr>
        <w:t>-</w:t>
      </w:r>
      <w:r w:rsidRPr="00857102">
        <w:rPr>
          <w:rFonts w:ascii="Arial" w:hAnsi="Arial" w:cs="Arial"/>
          <w:b/>
          <w:bCs/>
          <w:lang w:val="en-US"/>
        </w:rPr>
        <w:t xml:space="preserve"> </w:t>
      </w:r>
      <w:r w:rsidRPr="00857102">
        <w:rPr>
          <w:rFonts w:ascii="Arial" w:hAnsi="Arial" w:cs="Arial"/>
        </w:rPr>
        <w:t xml:space="preserve">termín plnění do: </w:t>
      </w:r>
      <w:r w:rsidR="005B7230" w:rsidRPr="005B7230">
        <w:rPr>
          <w:rFonts w:ascii="Arial" w:hAnsi="Arial" w:cs="Arial"/>
        </w:rPr>
        <w:t>15.11.</w:t>
      </w:r>
      <w:r w:rsidRPr="005B7230">
        <w:rPr>
          <w:rFonts w:ascii="Arial" w:hAnsi="Arial" w:cs="Arial"/>
        </w:rPr>
        <w:t xml:space="preserve"> 2021</w:t>
      </w:r>
    </w:p>
    <w:p w14:paraId="0DAB7B56" w14:textId="7B9CEBAF" w:rsidR="008365A9" w:rsidRPr="005B7230" w:rsidRDefault="008365A9" w:rsidP="008365A9">
      <w:pPr>
        <w:pStyle w:val="Odstavecseseznamem"/>
        <w:ind w:left="0"/>
        <w:jc w:val="both"/>
        <w:rPr>
          <w:rFonts w:ascii="Arial" w:hAnsi="Arial" w:cs="Arial"/>
          <w:bCs/>
          <w:lang w:val="en-US"/>
        </w:rPr>
      </w:pPr>
      <w:proofErr w:type="spellStart"/>
      <w:r w:rsidRPr="005B7230">
        <w:rPr>
          <w:rFonts w:ascii="Arial" w:hAnsi="Arial" w:cs="Arial"/>
          <w:b/>
          <w:bCs/>
          <w:lang w:val="en-US"/>
        </w:rPr>
        <w:t>Následná</w:t>
      </w:r>
      <w:proofErr w:type="spellEnd"/>
      <w:r w:rsidRPr="005B7230">
        <w:rPr>
          <w:rFonts w:ascii="Arial" w:hAnsi="Arial" w:cs="Arial"/>
          <w:b/>
          <w:bCs/>
          <w:lang w:val="en-US"/>
        </w:rPr>
        <w:t xml:space="preserve"> </w:t>
      </w:r>
      <w:proofErr w:type="spellStart"/>
      <w:r w:rsidRPr="005B7230">
        <w:rPr>
          <w:rFonts w:ascii="Arial" w:hAnsi="Arial" w:cs="Arial"/>
          <w:b/>
          <w:bCs/>
          <w:lang w:val="en-US"/>
        </w:rPr>
        <w:t>údržba</w:t>
      </w:r>
      <w:proofErr w:type="spellEnd"/>
      <w:r w:rsidRPr="005B7230">
        <w:rPr>
          <w:rFonts w:ascii="Arial" w:hAnsi="Arial" w:cs="Arial"/>
          <w:b/>
          <w:bCs/>
          <w:lang w:val="en-US"/>
        </w:rPr>
        <w:t xml:space="preserve">, 1. </w:t>
      </w:r>
      <w:proofErr w:type="spellStart"/>
      <w:r w:rsidRPr="005B7230">
        <w:rPr>
          <w:rFonts w:ascii="Arial" w:hAnsi="Arial" w:cs="Arial"/>
          <w:b/>
          <w:bCs/>
          <w:lang w:val="en-US"/>
        </w:rPr>
        <w:t>rok</w:t>
      </w:r>
      <w:proofErr w:type="spellEnd"/>
      <w:r w:rsidRPr="005B7230">
        <w:rPr>
          <w:rFonts w:ascii="Arial" w:hAnsi="Arial" w:cs="Arial"/>
          <w:b/>
          <w:bCs/>
          <w:lang w:val="en-US"/>
        </w:rPr>
        <w:t xml:space="preserve"> </w:t>
      </w:r>
      <w:bookmarkStart w:id="2" w:name="_Hlk14263229"/>
      <w:r w:rsidRPr="005B7230">
        <w:rPr>
          <w:rFonts w:ascii="Arial" w:hAnsi="Arial" w:cs="Arial"/>
          <w:bCs/>
          <w:lang w:val="en-US"/>
        </w:rPr>
        <w:t xml:space="preserve">- </w:t>
      </w:r>
      <w:bookmarkEnd w:id="2"/>
      <w:r w:rsidRPr="005B7230">
        <w:rPr>
          <w:rFonts w:ascii="Arial" w:hAnsi="Arial" w:cs="Arial"/>
        </w:rPr>
        <w:t xml:space="preserve">termín plnění do: </w:t>
      </w:r>
      <w:r w:rsidR="005B7230" w:rsidRPr="005B7230">
        <w:rPr>
          <w:rFonts w:ascii="Arial" w:hAnsi="Arial" w:cs="Arial"/>
        </w:rPr>
        <w:t>15. 11</w:t>
      </w:r>
      <w:r w:rsidRPr="005B7230">
        <w:rPr>
          <w:rFonts w:ascii="Arial" w:hAnsi="Arial" w:cs="Arial"/>
        </w:rPr>
        <w:t>. 2022</w:t>
      </w:r>
    </w:p>
    <w:p w14:paraId="06A747F8" w14:textId="1331E14C" w:rsidR="008365A9" w:rsidRPr="005B7230" w:rsidRDefault="008365A9" w:rsidP="008365A9">
      <w:pPr>
        <w:pStyle w:val="Odstavecseseznamem"/>
        <w:ind w:left="0"/>
        <w:jc w:val="both"/>
        <w:rPr>
          <w:rFonts w:ascii="Arial" w:hAnsi="Arial" w:cs="Arial"/>
        </w:rPr>
      </w:pPr>
      <w:proofErr w:type="spellStart"/>
      <w:r w:rsidRPr="005B7230">
        <w:rPr>
          <w:rFonts w:ascii="Arial" w:hAnsi="Arial" w:cs="Arial"/>
          <w:b/>
          <w:bCs/>
          <w:lang w:val="en-US"/>
        </w:rPr>
        <w:t>Následná</w:t>
      </w:r>
      <w:proofErr w:type="spellEnd"/>
      <w:r w:rsidRPr="005B7230">
        <w:rPr>
          <w:rFonts w:ascii="Arial" w:hAnsi="Arial" w:cs="Arial"/>
          <w:b/>
          <w:bCs/>
          <w:lang w:val="en-US"/>
        </w:rPr>
        <w:t xml:space="preserve"> </w:t>
      </w:r>
      <w:proofErr w:type="spellStart"/>
      <w:r w:rsidRPr="005B7230">
        <w:rPr>
          <w:rFonts w:ascii="Arial" w:hAnsi="Arial" w:cs="Arial"/>
          <w:b/>
          <w:bCs/>
          <w:lang w:val="en-US"/>
        </w:rPr>
        <w:t>údržba</w:t>
      </w:r>
      <w:proofErr w:type="spellEnd"/>
      <w:r w:rsidRPr="005B7230">
        <w:rPr>
          <w:rFonts w:ascii="Arial" w:hAnsi="Arial" w:cs="Arial"/>
          <w:b/>
          <w:bCs/>
          <w:lang w:val="en-US"/>
        </w:rPr>
        <w:t xml:space="preserve">, 2. </w:t>
      </w:r>
      <w:proofErr w:type="spellStart"/>
      <w:r w:rsidRPr="005B7230">
        <w:rPr>
          <w:rFonts w:ascii="Arial" w:hAnsi="Arial" w:cs="Arial"/>
          <w:b/>
          <w:bCs/>
          <w:lang w:val="en-US"/>
        </w:rPr>
        <w:t>rok</w:t>
      </w:r>
      <w:proofErr w:type="spellEnd"/>
      <w:r w:rsidRPr="005B7230">
        <w:rPr>
          <w:rFonts w:ascii="Arial" w:hAnsi="Arial" w:cs="Arial"/>
          <w:b/>
          <w:bCs/>
          <w:lang w:val="en-US"/>
        </w:rPr>
        <w:t xml:space="preserve"> </w:t>
      </w:r>
      <w:r w:rsidRPr="005B7230">
        <w:rPr>
          <w:rFonts w:ascii="Arial" w:hAnsi="Arial" w:cs="Arial"/>
        </w:rPr>
        <w:t xml:space="preserve">- termín plnění do: </w:t>
      </w:r>
      <w:r w:rsidR="005B7230" w:rsidRPr="005B7230">
        <w:rPr>
          <w:rFonts w:ascii="Arial" w:hAnsi="Arial" w:cs="Arial"/>
        </w:rPr>
        <w:t>15. 11.</w:t>
      </w:r>
      <w:r w:rsidRPr="005B7230">
        <w:rPr>
          <w:rFonts w:ascii="Arial" w:hAnsi="Arial" w:cs="Arial"/>
        </w:rPr>
        <w:t xml:space="preserve"> 2023</w:t>
      </w:r>
    </w:p>
    <w:p w14:paraId="5A80B1A2" w14:textId="18F066E6" w:rsidR="008365A9" w:rsidRPr="005B7230" w:rsidRDefault="008365A9" w:rsidP="008365A9">
      <w:pPr>
        <w:pStyle w:val="Odstavecseseznamem"/>
        <w:ind w:left="0"/>
        <w:jc w:val="both"/>
        <w:rPr>
          <w:rFonts w:ascii="Arial" w:hAnsi="Arial" w:cs="Arial"/>
          <w:b/>
          <w:bCs/>
          <w:lang w:val="en-US"/>
        </w:rPr>
      </w:pPr>
      <w:proofErr w:type="spellStart"/>
      <w:r w:rsidRPr="005B7230">
        <w:rPr>
          <w:rFonts w:ascii="Arial" w:hAnsi="Arial" w:cs="Arial"/>
          <w:b/>
          <w:bCs/>
          <w:lang w:val="en-US"/>
        </w:rPr>
        <w:t>Následná</w:t>
      </w:r>
      <w:proofErr w:type="spellEnd"/>
      <w:r w:rsidRPr="005B7230">
        <w:rPr>
          <w:rFonts w:ascii="Arial" w:hAnsi="Arial" w:cs="Arial"/>
          <w:b/>
          <w:bCs/>
          <w:lang w:val="en-US"/>
        </w:rPr>
        <w:t xml:space="preserve"> </w:t>
      </w:r>
      <w:proofErr w:type="spellStart"/>
      <w:r w:rsidRPr="005B7230">
        <w:rPr>
          <w:rFonts w:ascii="Arial" w:hAnsi="Arial" w:cs="Arial"/>
          <w:b/>
          <w:bCs/>
          <w:lang w:val="en-US"/>
        </w:rPr>
        <w:t>údržba</w:t>
      </w:r>
      <w:proofErr w:type="spellEnd"/>
      <w:r w:rsidRPr="005B7230">
        <w:rPr>
          <w:rFonts w:ascii="Arial" w:hAnsi="Arial" w:cs="Arial"/>
          <w:b/>
          <w:bCs/>
          <w:lang w:val="en-US"/>
        </w:rPr>
        <w:t xml:space="preserve">, 3. </w:t>
      </w:r>
      <w:proofErr w:type="spellStart"/>
      <w:r w:rsidRPr="005B7230">
        <w:rPr>
          <w:rFonts w:ascii="Arial" w:hAnsi="Arial" w:cs="Arial"/>
          <w:b/>
          <w:bCs/>
          <w:lang w:val="en-US"/>
        </w:rPr>
        <w:t>rok</w:t>
      </w:r>
      <w:proofErr w:type="spellEnd"/>
      <w:r w:rsidRPr="005B7230">
        <w:rPr>
          <w:rFonts w:ascii="Arial" w:hAnsi="Arial" w:cs="Arial"/>
          <w:b/>
          <w:bCs/>
          <w:lang w:val="en-US"/>
        </w:rPr>
        <w:t xml:space="preserve"> </w:t>
      </w:r>
      <w:r w:rsidRPr="005B7230">
        <w:rPr>
          <w:rFonts w:ascii="Arial" w:hAnsi="Arial" w:cs="Arial"/>
          <w:bCs/>
          <w:lang w:val="en-US"/>
        </w:rPr>
        <w:t xml:space="preserve">- </w:t>
      </w:r>
      <w:proofErr w:type="spellStart"/>
      <w:r w:rsidRPr="005B7230">
        <w:rPr>
          <w:rFonts w:ascii="Arial" w:hAnsi="Arial" w:cs="Arial"/>
          <w:bCs/>
          <w:lang w:val="en-US"/>
        </w:rPr>
        <w:t>termín</w:t>
      </w:r>
      <w:proofErr w:type="spellEnd"/>
      <w:r w:rsidRPr="005B7230">
        <w:rPr>
          <w:rFonts w:ascii="Arial" w:hAnsi="Arial" w:cs="Arial"/>
          <w:bCs/>
          <w:lang w:val="en-US"/>
        </w:rPr>
        <w:t xml:space="preserve"> </w:t>
      </w:r>
      <w:proofErr w:type="spellStart"/>
      <w:r w:rsidRPr="005B7230">
        <w:rPr>
          <w:rFonts w:ascii="Arial" w:hAnsi="Arial" w:cs="Arial"/>
          <w:bCs/>
          <w:lang w:val="en-US"/>
        </w:rPr>
        <w:t>plnění</w:t>
      </w:r>
      <w:proofErr w:type="spellEnd"/>
      <w:r w:rsidRPr="005B7230">
        <w:rPr>
          <w:rFonts w:ascii="Arial" w:hAnsi="Arial" w:cs="Arial"/>
          <w:bCs/>
          <w:lang w:val="en-US"/>
        </w:rPr>
        <w:t xml:space="preserve"> do: </w:t>
      </w:r>
      <w:r w:rsidR="005B7230" w:rsidRPr="005B7230">
        <w:rPr>
          <w:rFonts w:ascii="Arial" w:hAnsi="Arial" w:cs="Arial"/>
        </w:rPr>
        <w:t>15. 11</w:t>
      </w:r>
      <w:r w:rsidRPr="005B7230">
        <w:rPr>
          <w:rFonts w:ascii="Arial" w:hAnsi="Arial" w:cs="Arial"/>
        </w:rPr>
        <w:t>. 2024</w:t>
      </w:r>
    </w:p>
    <w:p w14:paraId="6C4E499D" w14:textId="77777777" w:rsidR="00A3753E" w:rsidRPr="005B7230" w:rsidRDefault="00A3753E" w:rsidP="00A3753E">
      <w:pPr>
        <w:spacing w:after="0"/>
        <w:ind w:left="360"/>
        <w:contextualSpacing/>
        <w:rPr>
          <w:rFonts w:ascii="Arial" w:hAnsi="Arial" w:cs="Arial"/>
        </w:rPr>
      </w:pPr>
    </w:p>
    <w:p w14:paraId="126AF8C2" w14:textId="77777777" w:rsidR="00A3753E" w:rsidRPr="00943C27" w:rsidRDefault="00A3753E" w:rsidP="00A3753E">
      <w:pPr>
        <w:contextualSpacing/>
        <w:rPr>
          <w:rFonts w:ascii="Arial" w:hAnsi="Arial" w:cs="Arial"/>
          <w:b/>
        </w:rPr>
      </w:pPr>
      <w:r w:rsidRPr="00943C27">
        <w:rPr>
          <w:rFonts w:ascii="Arial" w:hAnsi="Arial" w:cs="Arial"/>
          <w:b/>
        </w:rPr>
        <w:t>Případní odumřelí jedinci vysazených stromů budou před předáním stavby nahrazeni tak, aby výsadby byly předány ve 100 % zdravotním stavu.</w:t>
      </w:r>
    </w:p>
    <w:p w14:paraId="6A7CA405" w14:textId="77777777" w:rsidR="00C200BA" w:rsidRPr="00943C27" w:rsidRDefault="00C200BA" w:rsidP="00A3753E">
      <w:pPr>
        <w:spacing w:after="0"/>
        <w:contextualSpacing/>
        <w:rPr>
          <w:rFonts w:ascii="Arial" w:hAnsi="Arial" w:cs="Arial"/>
          <w:b/>
        </w:rPr>
      </w:pPr>
    </w:p>
    <w:p w14:paraId="2CD5F388" w14:textId="73DC6E34" w:rsidR="00A3753E" w:rsidRPr="00943C27" w:rsidRDefault="00A3753E" w:rsidP="00A3753E">
      <w:pPr>
        <w:spacing w:after="0"/>
        <w:contextualSpacing/>
        <w:rPr>
          <w:rFonts w:ascii="Arial" w:hAnsi="Arial" w:cs="Arial"/>
          <w:b/>
        </w:rPr>
      </w:pPr>
      <w:r w:rsidRPr="00943C27">
        <w:rPr>
          <w:rFonts w:ascii="Arial" w:hAnsi="Arial" w:cs="Arial"/>
          <w:b/>
        </w:rPr>
        <w:t>UPŘESNĚNÍ ROZSAHU ČINNOSTI ZHOTOVITELE A PŘEDMĚTU SMLOUVY</w:t>
      </w:r>
    </w:p>
    <w:p w14:paraId="26EC8612" w14:textId="77777777" w:rsidR="00A3753E" w:rsidRPr="00943C27" w:rsidRDefault="00A3753E" w:rsidP="00A3753E">
      <w:pPr>
        <w:spacing w:after="0"/>
        <w:contextualSpacing/>
        <w:rPr>
          <w:rFonts w:ascii="Arial" w:hAnsi="Arial" w:cs="Arial"/>
          <w:b/>
        </w:rPr>
      </w:pPr>
      <w:r w:rsidRPr="00943C27">
        <w:rPr>
          <w:rFonts w:ascii="Arial" w:hAnsi="Arial" w:cs="Arial"/>
          <w:b/>
        </w:rPr>
        <w:t>Součástí předmětu smlouvy pro účely této smlouvy se rovněž rozumí:</w:t>
      </w:r>
    </w:p>
    <w:p w14:paraId="61B76BC3" w14:textId="77777777" w:rsidR="00A3753E" w:rsidRPr="00943C27" w:rsidRDefault="00A3753E" w:rsidP="00A3753E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</w:rPr>
      </w:pPr>
      <w:r w:rsidRPr="00943C27">
        <w:rPr>
          <w:rFonts w:ascii="Arial" w:hAnsi="Arial" w:cs="Arial"/>
        </w:rPr>
        <w:t>Zhotovitel je povinen předložit objednateli doklad o původu stromů, a to v termínu před provedením výsadby stromů.</w:t>
      </w:r>
    </w:p>
    <w:p w14:paraId="54ADF92C" w14:textId="46998E7F" w:rsidR="00A3753E" w:rsidRPr="00943C27" w:rsidRDefault="00A3753E" w:rsidP="00A3753E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</w:rPr>
      </w:pPr>
      <w:r w:rsidRPr="00943C27">
        <w:rPr>
          <w:rFonts w:ascii="Arial" w:hAnsi="Arial" w:cs="Arial"/>
        </w:rPr>
        <w:t xml:space="preserve">Sazenice stromů musí být zdravé, bez známek poškození kmene a kosterních větví s vyzrálými výhony, prosty chorob a škůdců. Musí odpovídat charakteristickým znakům daného taxonu. Maximální průměr </w:t>
      </w:r>
      <w:proofErr w:type="spellStart"/>
      <w:r w:rsidRPr="00943C27">
        <w:rPr>
          <w:rFonts w:ascii="Arial" w:hAnsi="Arial" w:cs="Arial"/>
        </w:rPr>
        <w:t>nezakalusovaných</w:t>
      </w:r>
      <w:proofErr w:type="spellEnd"/>
      <w:r w:rsidRPr="00943C27">
        <w:rPr>
          <w:rFonts w:ascii="Arial" w:hAnsi="Arial" w:cs="Arial"/>
        </w:rPr>
        <w:t xml:space="preserve"> ran je 20 mm, přičemž je nutné respektování třetinového pravidla (viz SPPK A02 002 – Řez stromů, AOPK ČR).</w:t>
      </w:r>
    </w:p>
    <w:p w14:paraId="0A00209A" w14:textId="49181EAC" w:rsidR="007F677E" w:rsidRPr="00943C27" w:rsidRDefault="00A3753E" w:rsidP="00A3753E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</w:rPr>
      </w:pPr>
      <w:r w:rsidRPr="00943C27">
        <w:rPr>
          <w:rFonts w:ascii="Arial" w:hAnsi="Arial" w:cs="Arial"/>
        </w:rPr>
        <w:t xml:space="preserve">Technologické postupy a zásady výsadeb stromů a prací s tím spojených jsou stanoveny v příslušných normách a ve Standardech péče o přírodu a krajinu vydávaných Agenturou ochrany přírody a krajiny. Výsadbové práce budou tyto standardy dodržovat.       </w:t>
      </w:r>
    </w:p>
    <w:sectPr w:rsidR="007F677E" w:rsidRPr="00943C27" w:rsidSect="00F20179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993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BD58087" w14:textId="77777777" w:rsidR="00A3753E" w:rsidRDefault="00A3753E" w:rsidP="00A3753E">
      <w:pPr>
        <w:spacing w:after="0" w:line="240" w:lineRule="auto"/>
      </w:pPr>
      <w:r>
        <w:separator/>
      </w:r>
    </w:p>
  </w:endnote>
  <w:endnote w:type="continuationSeparator" w:id="0">
    <w:p w14:paraId="0CE83F5F" w14:textId="77777777" w:rsidR="00A3753E" w:rsidRDefault="00A3753E" w:rsidP="00A375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59389109"/>
      <w:docPartObj>
        <w:docPartGallery w:val="Page Numbers (Bottom of Page)"/>
        <w:docPartUnique/>
      </w:docPartObj>
    </w:sdtPr>
    <w:sdtEndPr/>
    <w:sdtContent>
      <w:p w14:paraId="3362862E" w14:textId="59B1BF78" w:rsidR="009413A6" w:rsidRDefault="00C200BA">
        <w:pPr>
          <w:pStyle w:val="Zpat"/>
          <w:jc w:val="center"/>
        </w:pPr>
        <w:r w:rsidRPr="00F5793D">
          <w:rPr>
            <w:rFonts w:ascii="Arial" w:hAnsi="Arial" w:cs="Arial"/>
          </w:rPr>
          <w:fldChar w:fldCharType="begin"/>
        </w:r>
        <w:r w:rsidRPr="00F5793D">
          <w:rPr>
            <w:rFonts w:ascii="Arial" w:hAnsi="Arial" w:cs="Arial"/>
          </w:rPr>
          <w:instrText>PAGE   \* MERGEFORMAT</w:instrText>
        </w:r>
        <w:r w:rsidRPr="00F5793D">
          <w:rPr>
            <w:rFonts w:ascii="Arial" w:hAnsi="Arial" w:cs="Arial"/>
          </w:rPr>
          <w:fldChar w:fldCharType="separate"/>
        </w:r>
        <w:r w:rsidR="00DD4702">
          <w:rPr>
            <w:rFonts w:ascii="Arial" w:hAnsi="Arial" w:cs="Arial"/>
            <w:noProof/>
          </w:rPr>
          <w:t>2</w:t>
        </w:r>
        <w:r w:rsidRPr="00F5793D">
          <w:rPr>
            <w:rFonts w:ascii="Arial" w:hAnsi="Arial" w:cs="Arial"/>
          </w:rPr>
          <w:fldChar w:fldCharType="end"/>
        </w:r>
      </w:p>
    </w:sdtContent>
  </w:sdt>
  <w:p w14:paraId="65C26551" w14:textId="77777777" w:rsidR="009413A6" w:rsidRDefault="000326F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AE6C151" w14:textId="44D3E5DF" w:rsidR="009413A6" w:rsidRDefault="000326FB" w:rsidP="00C70132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91B1A86" w14:textId="77777777" w:rsidR="00A3753E" w:rsidRDefault="00A3753E" w:rsidP="00A3753E">
      <w:pPr>
        <w:spacing w:after="0" w:line="240" w:lineRule="auto"/>
      </w:pPr>
      <w:r>
        <w:separator/>
      </w:r>
    </w:p>
  </w:footnote>
  <w:footnote w:type="continuationSeparator" w:id="0">
    <w:p w14:paraId="51E2BC22" w14:textId="77777777" w:rsidR="00A3753E" w:rsidRDefault="00A3753E" w:rsidP="00A375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227C0A7" w14:textId="77777777" w:rsidR="009413A6" w:rsidRPr="00F5793D" w:rsidRDefault="00C200BA">
    <w:pPr>
      <w:pStyle w:val="Zhlav"/>
      <w:rPr>
        <w:rFonts w:ascii="Arial" w:hAnsi="Arial" w:cs="Arial"/>
      </w:rPr>
    </w:pPr>
    <w:r>
      <w:tab/>
    </w:r>
    <w:r>
      <w:tab/>
    </w:r>
    <w:r w:rsidRPr="00F5793D">
      <w:rPr>
        <w:rFonts w:ascii="Arial" w:hAnsi="Arial" w:cs="Arial"/>
      </w:rPr>
      <w:t>Č.j. objednatele:</w:t>
    </w:r>
  </w:p>
  <w:p w14:paraId="3A169DBC" w14:textId="77777777" w:rsidR="009413A6" w:rsidRPr="00F5793D" w:rsidRDefault="00C200BA">
    <w:pPr>
      <w:pStyle w:val="Zhlav"/>
      <w:rPr>
        <w:rFonts w:ascii="Arial" w:hAnsi="Arial" w:cs="Arial"/>
      </w:rPr>
    </w:pPr>
    <w:r w:rsidRPr="00F5793D">
      <w:rPr>
        <w:rFonts w:ascii="Arial" w:hAnsi="Arial" w:cs="Arial"/>
      </w:rPr>
      <w:tab/>
    </w:r>
    <w:r w:rsidRPr="00F5793D">
      <w:rPr>
        <w:rFonts w:ascii="Arial" w:hAnsi="Arial" w:cs="Arial"/>
      </w:rPr>
      <w:tab/>
      <w:t>Č.j. zhotovitele: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B8D6DA" w14:textId="6A07C37C" w:rsidR="009413A6" w:rsidRPr="00B05FF7" w:rsidRDefault="00B05FF7" w:rsidP="00B05FF7">
    <w:pPr>
      <w:pStyle w:val="Zhlav"/>
      <w:jc w:val="right"/>
      <w:rPr>
        <w:rFonts w:ascii="Arial" w:hAnsi="Arial" w:cs="Arial"/>
        <w:sz w:val="18"/>
        <w:szCs w:val="18"/>
      </w:rPr>
    </w:pPr>
    <w:r w:rsidRPr="00B05FF7">
      <w:rPr>
        <w:rFonts w:ascii="Arial" w:hAnsi="Arial" w:cs="Arial"/>
        <w:sz w:val="18"/>
        <w:szCs w:val="18"/>
      </w:rPr>
      <w:t>Příloha č. 1</w:t>
    </w:r>
    <w:r w:rsidR="00C200BA" w:rsidRPr="00B05FF7">
      <w:rPr>
        <w:rFonts w:ascii="Arial" w:hAnsi="Arial" w:cs="Arial"/>
        <w:sz w:val="18"/>
        <w:szCs w:val="18"/>
      </w:rPr>
      <w:t xml:space="preserve">                                                                                                                                                                                                                             </w:t>
    </w:r>
    <w:r w:rsidR="00C200BA" w:rsidRPr="00B05FF7">
      <w:rPr>
        <w:rFonts w:ascii="Arial" w:hAnsi="Arial" w:cs="Arial"/>
        <w:sz w:val="18"/>
        <w:szCs w:val="18"/>
      </w:rPr>
      <w:tab/>
    </w:r>
    <w:r w:rsidR="00C200BA" w:rsidRPr="00B05FF7">
      <w:rPr>
        <w:rFonts w:ascii="Arial" w:hAnsi="Arial" w:cs="Arial"/>
        <w:sz w:val="18"/>
        <w:szCs w:val="18"/>
      </w:rPr>
      <w:tab/>
    </w:r>
  </w:p>
  <w:p w14:paraId="471744D5" w14:textId="77777777" w:rsidR="009413A6" w:rsidRDefault="000326F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5D46E5C"/>
    <w:multiLevelType w:val="hybridMultilevel"/>
    <w:tmpl w:val="584E001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C795474"/>
    <w:multiLevelType w:val="hybridMultilevel"/>
    <w:tmpl w:val="D28250AA"/>
    <w:lvl w:ilvl="0" w:tplc="607AA448">
      <w:start w:val="866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56C27CB"/>
    <w:multiLevelType w:val="multilevel"/>
    <w:tmpl w:val="ED4885FE"/>
    <w:lvl w:ilvl="0">
      <w:start w:val="1"/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dpis2"/>
      <w:suff w:val="space"/>
      <w:lvlText w:val="%1.%2"/>
      <w:lvlJc w:val="left"/>
      <w:pPr>
        <w:ind w:left="576" w:hanging="576"/>
      </w:pPr>
      <w:rPr>
        <w:rFonts w:hint="default"/>
        <w:u w:val="single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6CC76FEC"/>
    <w:multiLevelType w:val="hybridMultilevel"/>
    <w:tmpl w:val="0062304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19AC"/>
    <w:rsid w:val="000326FB"/>
    <w:rsid w:val="000D541D"/>
    <w:rsid w:val="00103A86"/>
    <w:rsid w:val="001D4554"/>
    <w:rsid w:val="001E418A"/>
    <w:rsid w:val="00221CDF"/>
    <w:rsid w:val="0022511B"/>
    <w:rsid w:val="00233181"/>
    <w:rsid w:val="002373F5"/>
    <w:rsid w:val="00242703"/>
    <w:rsid w:val="0024468F"/>
    <w:rsid w:val="00333051"/>
    <w:rsid w:val="003F62CC"/>
    <w:rsid w:val="004057F6"/>
    <w:rsid w:val="00417DCC"/>
    <w:rsid w:val="004C52C2"/>
    <w:rsid w:val="0051088D"/>
    <w:rsid w:val="005B7230"/>
    <w:rsid w:val="00634753"/>
    <w:rsid w:val="00652A9A"/>
    <w:rsid w:val="006778DE"/>
    <w:rsid w:val="00686B32"/>
    <w:rsid w:val="00696CE8"/>
    <w:rsid w:val="006C7160"/>
    <w:rsid w:val="006E2F17"/>
    <w:rsid w:val="00717AB4"/>
    <w:rsid w:val="007529D3"/>
    <w:rsid w:val="00757E2C"/>
    <w:rsid w:val="007D7520"/>
    <w:rsid w:val="007F677E"/>
    <w:rsid w:val="008365A9"/>
    <w:rsid w:val="00857102"/>
    <w:rsid w:val="00873D08"/>
    <w:rsid w:val="008D1176"/>
    <w:rsid w:val="008F5291"/>
    <w:rsid w:val="0091398B"/>
    <w:rsid w:val="00943C27"/>
    <w:rsid w:val="009B0E07"/>
    <w:rsid w:val="009D0043"/>
    <w:rsid w:val="009F310C"/>
    <w:rsid w:val="00A045D3"/>
    <w:rsid w:val="00A3753E"/>
    <w:rsid w:val="00A37C9E"/>
    <w:rsid w:val="00A572DF"/>
    <w:rsid w:val="00A73C58"/>
    <w:rsid w:val="00AC4AB7"/>
    <w:rsid w:val="00B05FF7"/>
    <w:rsid w:val="00B615C1"/>
    <w:rsid w:val="00B83D39"/>
    <w:rsid w:val="00B90F47"/>
    <w:rsid w:val="00BA1B9C"/>
    <w:rsid w:val="00BA725A"/>
    <w:rsid w:val="00BD3E04"/>
    <w:rsid w:val="00BF2FDC"/>
    <w:rsid w:val="00C200BA"/>
    <w:rsid w:val="00C21A54"/>
    <w:rsid w:val="00C42505"/>
    <w:rsid w:val="00CF6AF9"/>
    <w:rsid w:val="00D136AA"/>
    <w:rsid w:val="00D36352"/>
    <w:rsid w:val="00D434F1"/>
    <w:rsid w:val="00D4537E"/>
    <w:rsid w:val="00D71AED"/>
    <w:rsid w:val="00D80FAE"/>
    <w:rsid w:val="00DD0A0A"/>
    <w:rsid w:val="00DD4702"/>
    <w:rsid w:val="00DE73DC"/>
    <w:rsid w:val="00E56B13"/>
    <w:rsid w:val="00E80289"/>
    <w:rsid w:val="00EE19AC"/>
    <w:rsid w:val="00EF66C7"/>
    <w:rsid w:val="00F20179"/>
    <w:rsid w:val="00F61BBA"/>
    <w:rsid w:val="00F90C63"/>
    <w:rsid w:val="00FA10B4"/>
    <w:rsid w:val="00FC72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FED8E6"/>
  <w15:chartTrackingRefBased/>
  <w15:docId w15:val="{7D4FE864-A0B7-48C1-BFC7-7D40358FBC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3753E"/>
    <w:pPr>
      <w:spacing w:after="200" w:line="276" w:lineRule="auto"/>
    </w:pPr>
  </w:style>
  <w:style w:type="paragraph" w:styleId="Nadpis1">
    <w:name w:val="heading 1"/>
    <w:basedOn w:val="Normln"/>
    <w:next w:val="Normln"/>
    <w:link w:val="Nadpis1Char"/>
    <w:uiPriority w:val="9"/>
    <w:qFormat/>
    <w:rsid w:val="00A3753E"/>
    <w:pPr>
      <w:keepNext/>
      <w:numPr>
        <w:numId w:val="1"/>
      </w:numPr>
      <w:spacing w:after="0" w:line="240" w:lineRule="auto"/>
      <w:outlineLvl w:val="0"/>
    </w:pPr>
    <w:rPr>
      <w:rFonts w:ascii="Times New Roman" w:eastAsia="Times New Roman" w:hAnsi="Times New Roman" w:cs="Times New Roman"/>
      <w:b/>
      <w:sz w:val="24"/>
      <w:szCs w:val="20"/>
      <w:u w:val="single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qFormat/>
    <w:rsid w:val="00A3753E"/>
    <w:pPr>
      <w:keepNext/>
      <w:numPr>
        <w:ilvl w:val="1"/>
        <w:numId w:val="1"/>
      </w:numPr>
      <w:spacing w:after="0" w:line="240" w:lineRule="auto"/>
      <w:outlineLvl w:val="1"/>
    </w:pPr>
    <w:rPr>
      <w:rFonts w:ascii="Times New Roman" w:eastAsia="Times New Roman" w:hAnsi="Times New Roman" w:cs="Times New Roman"/>
      <w:sz w:val="24"/>
      <w:szCs w:val="20"/>
      <w:u w:val="single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qFormat/>
    <w:rsid w:val="00A3753E"/>
    <w:pPr>
      <w:keepNext/>
      <w:numPr>
        <w:ilvl w:val="2"/>
        <w:numId w:val="1"/>
      </w:numPr>
      <w:spacing w:after="0" w:line="240" w:lineRule="auto"/>
      <w:jc w:val="both"/>
      <w:outlineLvl w:val="2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qFormat/>
    <w:rsid w:val="00A3753E"/>
    <w:pPr>
      <w:keepNext/>
      <w:numPr>
        <w:ilvl w:val="3"/>
        <w:numId w:val="1"/>
      </w:numPr>
      <w:spacing w:after="0" w:line="240" w:lineRule="auto"/>
      <w:jc w:val="both"/>
      <w:outlineLvl w:val="3"/>
    </w:pPr>
    <w:rPr>
      <w:rFonts w:ascii="Times New Roman" w:eastAsia="Times New Roman" w:hAnsi="Times New Roman" w:cs="Times New Roman"/>
      <w:sz w:val="24"/>
      <w:szCs w:val="20"/>
      <w:u w:val="single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qFormat/>
    <w:rsid w:val="00A3753E"/>
    <w:pPr>
      <w:keepNext/>
      <w:numPr>
        <w:ilvl w:val="4"/>
        <w:numId w:val="1"/>
      </w:numPr>
      <w:spacing w:after="0" w:line="240" w:lineRule="auto"/>
      <w:jc w:val="both"/>
      <w:outlineLvl w:val="4"/>
    </w:pPr>
    <w:rPr>
      <w:rFonts w:ascii="Times New Roman" w:eastAsia="Times New Roman" w:hAnsi="Times New Roman" w:cs="Times New Roman"/>
      <w:b/>
      <w:sz w:val="24"/>
      <w:szCs w:val="20"/>
      <w:u w:val="single"/>
      <w:lang w:eastAsia="cs-CZ"/>
    </w:rPr>
  </w:style>
  <w:style w:type="paragraph" w:styleId="Nadpis6">
    <w:name w:val="heading 6"/>
    <w:basedOn w:val="Normln"/>
    <w:next w:val="Normln"/>
    <w:link w:val="Nadpis6Char"/>
    <w:uiPriority w:val="9"/>
    <w:qFormat/>
    <w:rsid w:val="00A3753E"/>
    <w:pPr>
      <w:keepNext/>
      <w:numPr>
        <w:ilvl w:val="5"/>
        <w:numId w:val="1"/>
      </w:numPr>
      <w:spacing w:after="0" w:line="240" w:lineRule="auto"/>
      <w:jc w:val="both"/>
      <w:outlineLvl w:val="5"/>
    </w:pPr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paragraph" w:styleId="Nadpis7">
    <w:name w:val="heading 7"/>
    <w:basedOn w:val="Normln"/>
    <w:next w:val="Normln"/>
    <w:link w:val="Nadpis7Char"/>
    <w:uiPriority w:val="9"/>
    <w:qFormat/>
    <w:rsid w:val="00A3753E"/>
    <w:pPr>
      <w:keepNext/>
      <w:numPr>
        <w:ilvl w:val="6"/>
        <w:numId w:val="1"/>
      </w:numPr>
      <w:spacing w:after="0" w:line="240" w:lineRule="auto"/>
      <w:outlineLvl w:val="6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Nadpis8">
    <w:name w:val="heading 8"/>
    <w:basedOn w:val="Normln"/>
    <w:next w:val="Normln"/>
    <w:link w:val="Nadpis8Char"/>
    <w:uiPriority w:val="9"/>
    <w:qFormat/>
    <w:rsid w:val="00A3753E"/>
    <w:pPr>
      <w:keepNext/>
      <w:numPr>
        <w:ilvl w:val="7"/>
        <w:numId w:val="1"/>
      </w:numPr>
      <w:spacing w:after="0" w:line="240" w:lineRule="auto"/>
      <w:outlineLvl w:val="7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Nadpis9">
    <w:name w:val="heading 9"/>
    <w:basedOn w:val="Normln"/>
    <w:next w:val="Normln"/>
    <w:link w:val="Nadpis9Char"/>
    <w:uiPriority w:val="9"/>
    <w:qFormat/>
    <w:rsid w:val="00A3753E"/>
    <w:pPr>
      <w:keepNext/>
      <w:numPr>
        <w:ilvl w:val="8"/>
        <w:numId w:val="1"/>
      </w:numPr>
      <w:spacing w:after="0" w:line="240" w:lineRule="auto"/>
      <w:outlineLvl w:val="8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A3753E"/>
    <w:rPr>
      <w:rFonts w:ascii="Times New Roman" w:eastAsia="Times New Roman" w:hAnsi="Times New Roman" w:cs="Times New Roman"/>
      <w:b/>
      <w:sz w:val="24"/>
      <w:szCs w:val="20"/>
      <w:u w:val="single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A3753E"/>
    <w:rPr>
      <w:rFonts w:ascii="Times New Roman" w:eastAsia="Times New Roman" w:hAnsi="Times New Roman" w:cs="Times New Roman"/>
      <w:sz w:val="24"/>
      <w:szCs w:val="20"/>
      <w:u w:val="single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A3753E"/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A3753E"/>
    <w:rPr>
      <w:rFonts w:ascii="Times New Roman" w:eastAsia="Times New Roman" w:hAnsi="Times New Roman" w:cs="Times New Roman"/>
      <w:sz w:val="24"/>
      <w:szCs w:val="20"/>
      <w:u w:val="single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rsid w:val="00A3753E"/>
    <w:rPr>
      <w:rFonts w:ascii="Times New Roman" w:eastAsia="Times New Roman" w:hAnsi="Times New Roman" w:cs="Times New Roman"/>
      <w:b/>
      <w:sz w:val="24"/>
      <w:szCs w:val="20"/>
      <w:u w:val="single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rsid w:val="00A3753E"/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rsid w:val="00A3753E"/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Nadpis8Char">
    <w:name w:val="Nadpis 8 Char"/>
    <w:basedOn w:val="Standardnpsmoodstavce"/>
    <w:link w:val="Nadpis8"/>
    <w:uiPriority w:val="9"/>
    <w:rsid w:val="00A3753E"/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Nadpis9Char">
    <w:name w:val="Nadpis 9 Char"/>
    <w:basedOn w:val="Standardnpsmoodstavce"/>
    <w:link w:val="Nadpis9"/>
    <w:uiPriority w:val="9"/>
    <w:rsid w:val="00A3753E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Odstavecseseznamem">
    <w:name w:val="List Paragraph"/>
    <w:aliases w:val="Odstavec 1.1."/>
    <w:basedOn w:val="Normln"/>
    <w:uiPriority w:val="34"/>
    <w:qFormat/>
    <w:rsid w:val="00A3753E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A375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3753E"/>
  </w:style>
  <w:style w:type="paragraph" w:styleId="Zpat">
    <w:name w:val="footer"/>
    <w:basedOn w:val="Normln"/>
    <w:link w:val="ZpatChar"/>
    <w:uiPriority w:val="99"/>
    <w:unhideWhenUsed/>
    <w:rsid w:val="00A375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3753E"/>
  </w:style>
  <w:style w:type="paragraph" w:styleId="Zkladntext">
    <w:name w:val="Body Text"/>
    <w:basedOn w:val="Normln"/>
    <w:link w:val="ZkladntextChar"/>
    <w:rsid w:val="009D0043"/>
    <w:pPr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9D0043"/>
    <w:rPr>
      <w:rFonts w:ascii="Times New Roman" w:eastAsia="Times New Roman" w:hAnsi="Times New Roman" w:cs="Times New Roman"/>
      <w:sz w:val="26"/>
      <w:szCs w:val="20"/>
      <w:lang w:eastAsia="cs-CZ"/>
    </w:rPr>
  </w:style>
  <w:style w:type="paragraph" w:styleId="Bezmezer">
    <w:name w:val="No Spacing"/>
    <w:uiPriority w:val="1"/>
    <w:qFormat/>
    <w:rsid w:val="009D0043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3F62C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59"/>
    <w:rsid w:val="002446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</TotalTime>
  <Pages>2</Pages>
  <Words>644</Words>
  <Characters>3805</Characters>
  <Application>Microsoft Office Word</Application>
  <DocSecurity>0</DocSecurity>
  <Lines>31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Brabcová Venuše Ing.</dc:creator>
  <cp:keywords/>
  <dc:description/>
  <cp:lastModifiedBy>Brabcová Venuše Ing.</cp:lastModifiedBy>
  <cp:revision>8</cp:revision>
  <cp:lastPrinted>2019-07-17T13:40:00Z</cp:lastPrinted>
  <dcterms:created xsi:type="dcterms:W3CDTF">2021-03-17T08:16:00Z</dcterms:created>
  <dcterms:modified xsi:type="dcterms:W3CDTF">2021-04-12T13:24:00Z</dcterms:modified>
</cp:coreProperties>
</file>