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177312" w:rsidRDefault="00177312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7312">
              <w:rPr>
                <w:rFonts w:ascii="Arial" w:hAnsi="Arial" w:cs="Arial"/>
                <w:sz w:val="22"/>
                <w:szCs w:val="22"/>
              </w:rPr>
              <w:t>PD na „Stavba větrolamů TEO 1, TEO 2, TEO 4 a TEO 5 v k.ú. Ves Touškov“ včetně AD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177312" w:rsidRDefault="00177312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7312">
              <w:rPr>
                <w:rFonts w:ascii="Arial" w:hAnsi="Arial" w:cs="Arial"/>
                <w:sz w:val="22"/>
                <w:szCs w:val="22"/>
              </w:rPr>
              <w:t>SP5788/2021-504201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0"/>
        <w:gridCol w:w="3047"/>
        <w:gridCol w:w="3005"/>
      </w:tblGrid>
      <w:tr w:rsidR="00511378" w:rsidRPr="00037712" w:rsidTr="00FF0500">
        <w:trPr>
          <w:jc w:val="center"/>
        </w:trPr>
        <w:tc>
          <w:tcPr>
            <w:tcW w:w="3010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177312">
              <w:rPr>
                <w:rFonts w:ascii="Arial" w:hAnsi="Arial" w:cs="Arial"/>
                <w:sz w:val="22"/>
                <w:szCs w:val="22"/>
              </w:rPr>
              <w:t xml:space="preserve">za samotnou PD </w:t>
            </w:r>
            <w:r w:rsidR="00FF0500">
              <w:rPr>
                <w:rFonts w:ascii="Arial" w:hAnsi="Arial" w:cs="Arial"/>
                <w:sz w:val="22"/>
                <w:szCs w:val="22"/>
              </w:rPr>
              <w:t xml:space="preserve">na TEO 1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47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FF0500">
        <w:trPr>
          <w:jc w:val="center"/>
        </w:trPr>
        <w:tc>
          <w:tcPr>
            <w:tcW w:w="3010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F0500" w:rsidRPr="00037712" w:rsidTr="00FF0500">
        <w:trPr>
          <w:jc w:val="center"/>
        </w:trPr>
        <w:tc>
          <w:tcPr>
            <w:tcW w:w="30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FF0500" w:rsidRDefault="00FF0500" w:rsidP="00986C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500">
              <w:rPr>
                <w:rFonts w:ascii="Arial" w:hAnsi="Arial" w:cs="Arial"/>
                <w:sz w:val="22"/>
                <w:szCs w:val="22"/>
              </w:rPr>
              <w:lastRenderedPageBreak/>
              <w:t>Cena celkem za samotnou PD</w:t>
            </w:r>
            <w:r>
              <w:rPr>
                <w:rFonts w:ascii="Arial" w:hAnsi="Arial" w:cs="Arial"/>
                <w:sz w:val="22"/>
                <w:szCs w:val="22"/>
              </w:rPr>
              <w:t xml:space="preserve"> na TEO 2</w:t>
            </w:r>
            <w:r w:rsidRPr="00FF0500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304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FF0500" w:rsidRDefault="00FF0500" w:rsidP="00FF050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500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FF0500" w:rsidRDefault="00FF0500" w:rsidP="00FF050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500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FF0500">
        <w:trPr>
          <w:jc w:val="center"/>
        </w:trPr>
        <w:tc>
          <w:tcPr>
            <w:tcW w:w="30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0"/>
        <w:gridCol w:w="3047"/>
        <w:gridCol w:w="3005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samotnou PD na TEO </w:t>
            </w:r>
            <w:r w:rsidR="00986CD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0"/>
        <w:gridCol w:w="3047"/>
        <w:gridCol w:w="3005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samotnou PD na TEO </w:t>
            </w:r>
            <w:r w:rsidR="00986CD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986CDA" w:rsidRDefault="00986CDA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9"/>
        <w:gridCol w:w="3047"/>
        <w:gridCol w:w="3006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samotný AD na TEO 1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9"/>
        <w:gridCol w:w="3047"/>
        <w:gridCol w:w="3006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samotný AD na TEO 2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9"/>
        <w:gridCol w:w="3047"/>
        <w:gridCol w:w="3006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samotný AD TEO </w:t>
            </w:r>
            <w:r w:rsidR="00986CD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9"/>
        <w:gridCol w:w="3047"/>
        <w:gridCol w:w="3006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 xml:space="preserve">za samotný AD na TEO </w:t>
            </w:r>
            <w:r w:rsidR="00986CD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FF0500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1"/>
        <w:gridCol w:w="3046"/>
        <w:gridCol w:w="3005"/>
      </w:tblGrid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>za samotn</w:t>
            </w:r>
            <w:r w:rsidR="00537470">
              <w:rPr>
                <w:rFonts w:ascii="Arial" w:hAnsi="Arial" w:cs="Arial"/>
                <w:sz w:val="22"/>
                <w:szCs w:val="22"/>
              </w:rPr>
              <w:t>é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PD dohromady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FF0500" w:rsidRPr="00037712" w:rsidTr="005E07A3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FF0500" w:rsidRPr="00037712" w:rsidRDefault="00FF0500" w:rsidP="005E07A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Pr="00037712" w:rsidRDefault="00FF0500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1"/>
        <w:gridCol w:w="3046"/>
        <w:gridCol w:w="3005"/>
      </w:tblGrid>
      <w:tr w:rsidR="00177312" w:rsidRPr="00037712" w:rsidTr="00147BC9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>
              <w:rPr>
                <w:rFonts w:ascii="Arial" w:hAnsi="Arial" w:cs="Arial"/>
                <w:sz w:val="22"/>
                <w:szCs w:val="22"/>
              </w:rPr>
              <w:t>za samotný AD</w:t>
            </w:r>
            <w:r w:rsidR="00FF0500">
              <w:rPr>
                <w:rFonts w:ascii="Arial" w:hAnsi="Arial" w:cs="Arial"/>
                <w:sz w:val="22"/>
                <w:szCs w:val="22"/>
              </w:rPr>
              <w:t xml:space="preserve"> dohromady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77312" w:rsidRPr="00037712" w:rsidTr="00147BC9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FF0500" w:rsidRDefault="00FF0500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986CDA" w:rsidRDefault="00986CDA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177312" w:rsidRPr="00037712" w:rsidTr="00147BC9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77312" w:rsidRPr="00037712" w:rsidTr="00147BC9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177312" w:rsidRPr="00037712" w:rsidRDefault="00177312" w:rsidP="00147BC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177312" w:rsidRPr="00037712" w:rsidRDefault="0017731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177312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12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470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6CDA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00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B984E3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15A0-B916-4212-8638-E010D23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Kalista Jakub Ing.</cp:lastModifiedBy>
  <cp:revision>10</cp:revision>
  <cp:lastPrinted>2012-03-30T11:12:00Z</cp:lastPrinted>
  <dcterms:created xsi:type="dcterms:W3CDTF">2018-02-07T11:30:00Z</dcterms:created>
  <dcterms:modified xsi:type="dcterms:W3CDTF">2021-05-17T09:31:00Z</dcterms:modified>
</cp:coreProperties>
</file>