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7499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2507DACA" w14:textId="77777777"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39613C9E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8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6047"/>
      </w:tblGrid>
      <w:tr w:rsidR="0019479C" w:rsidRPr="00E60B54" w14:paraId="0F8931F5" w14:textId="77777777" w:rsidTr="004308E5">
        <w:trPr>
          <w:trHeight w:val="362"/>
        </w:trPr>
        <w:tc>
          <w:tcPr>
            <w:tcW w:w="171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625F4CF1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8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D17A7B1" w14:textId="3661D398" w:rsidR="0019479C" w:rsidRPr="00AF579E" w:rsidRDefault="004308E5" w:rsidP="00430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79E">
              <w:rPr>
                <w:rFonts w:ascii="Arial" w:hAnsi="Arial" w:cs="Arial"/>
                <w:b/>
                <w:sz w:val="22"/>
                <w:szCs w:val="22"/>
              </w:rPr>
              <w:t xml:space="preserve">TDS </w:t>
            </w:r>
            <w:r w:rsidR="001D023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F579E">
              <w:rPr>
                <w:rFonts w:ascii="Arial" w:hAnsi="Arial" w:cs="Arial"/>
                <w:b/>
                <w:sz w:val="22"/>
                <w:szCs w:val="22"/>
              </w:rPr>
              <w:t xml:space="preserve"> koordinátor BOZP pro stavbu </w:t>
            </w:r>
            <w:r w:rsidR="00AF579E" w:rsidRPr="00AF579E">
              <w:rPr>
                <w:rFonts w:ascii="Arial" w:hAnsi="Arial" w:cs="Arial"/>
                <w:b/>
                <w:sz w:val="22"/>
                <w:szCs w:val="22"/>
              </w:rPr>
              <w:t>„Realizace SZ Brušperk – polní cesta C11 a ochranný příkop OP1“</w:t>
            </w:r>
          </w:p>
        </w:tc>
      </w:tr>
      <w:tr w:rsidR="0019479C" w:rsidRPr="00037712" w14:paraId="2DEB463A" w14:textId="77777777" w:rsidTr="004308E5">
        <w:trPr>
          <w:trHeight w:val="362"/>
        </w:trPr>
        <w:tc>
          <w:tcPr>
            <w:tcW w:w="171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D4E32D6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8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C01035F" w14:textId="41D9B779" w:rsidR="0019479C" w:rsidRPr="008E1141" w:rsidRDefault="00CC2097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E1141">
              <w:rPr>
                <w:rFonts w:ascii="Arial" w:hAnsi="Arial" w:cs="Arial"/>
                <w:bCs/>
                <w:sz w:val="22"/>
                <w:szCs w:val="22"/>
              </w:rPr>
              <w:t>SP5925/2021-571101</w:t>
            </w:r>
          </w:p>
        </w:tc>
      </w:tr>
    </w:tbl>
    <w:p w14:paraId="35F1FC6F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1F6DEE3E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272DCE44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575971AD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1D6AD9A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FFA3EE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34EC951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08DEE4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7F2A46F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E4C177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82CC0F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231AD4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29B09B7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0D0B80D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2AFA49E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6D06AF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4A50D4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5C982C3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EF32F10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2615F77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7D9D62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4E5784C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244E38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48D0330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AF8CE9D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1B3BF8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DD8785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EE4DF63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20C005A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01A5C0D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C719F7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D5AB188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5B59882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4C9CAB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0B9186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DFECCA1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2FD0BC3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52D8C1B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7EAC63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4C41EA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08C432C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FF9E9F0" w14:textId="34DD6E34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</w:t>
      </w:r>
      <w:r w:rsidR="00C913FA">
        <w:rPr>
          <w:rFonts w:ascii="Arial" w:hAnsi="Arial" w:cs="Arial"/>
          <w:b/>
          <w:sz w:val="22"/>
          <w:szCs w:val="22"/>
        </w:rPr>
        <w:t>-</w:t>
      </w:r>
      <w:r w:rsidR="00F7109E" w:rsidRPr="00037712">
        <w:rPr>
          <w:rFonts w:ascii="Arial" w:hAnsi="Arial" w:cs="Arial"/>
          <w:b/>
          <w:sz w:val="22"/>
          <w:szCs w:val="22"/>
        </w:rPr>
        <w:t>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169E7959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1909F2A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436D53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9D5D92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8A2010E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5A0F58F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E22B5D6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BF753B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A53DBC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CC49A8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4A69F18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732391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2B0C85A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D699E1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7E298C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E5CB56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A71273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1F991D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D36B4D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5A90C0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613EB1C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D5740B2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6C5B4D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9B7702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F07D042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759B80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17F64D7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30D5057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9CD6CF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8DAE6C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0CD34A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7405D08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B3DE6D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770232D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B6991D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C0D585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A65D912" w14:textId="77777777" w:rsidR="00E60B54" w:rsidRDefault="00E60B54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20455564" w14:textId="77777777" w:rsidR="00E60B54" w:rsidRDefault="00E60B54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1EE9AC9B" w14:textId="77777777" w:rsidR="00E60B54" w:rsidRDefault="00E60B54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058F7088" w14:textId="77777777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II. Nabídková cena (v Kč)</w:t>
      </w:r>
    </w:p>
    <w:tbl>
      <w:tblPr>
        <w:tblW w:w="9341" w:type="dxa"/>
        <w:jc w:val="center"/>
        <w:tblBorders>
          <w:top w:val="single" w:sz="12" w:space="0" w:color="6699FF"/>
          <w:left w:val="single" w:sz="12" w:space="0" w:color="6699FF"/>
          <w:bottom w:val="single" w:sz="12" w:space="0" w:color="6699FF"/>
          <w:right w:val="single" w:sz="12" w:space="0" w:color="6699FF"/>
          <w:insideH w:val="dotted" w:sz="4" w:space="0" w:color="6699FF"/>
          <w:insideV w:val="dotted" w:sz="4" w:space="0" w:color="6699FF"/>
        </w:tblBorders>
        <w:tblLook w:val="01E0" w:firstRow="1" w:lastRow="1" w:firstColumn="1" w:lastColumn="1" w:noHBand="0" w:noVBand="0"/>
      </w:tblPr>
      <w:tblGrid>
        <w:gridCol w:w="3107"/>
        <w:gridCol w:w="2149"/>
        <w:gridCol w:w="1734"/>
        <w:gridCol w:w="2351"/>
      </w:tblGrid>
      <w:tr w:rsidR="00E60B54" w:rsidRPr="00037712" w14:paraId="26A86F8F" w14:textId="77777777" w:rsidTr="00A20C63">
        <w:trPr>
          <w:jc w:val="center"/>
        </w:trPr>
        <w:tc>
          <w:tcPr>
            <w:tcW w:w="3107" w:type="dxa"/>
            <w:vMerge w:val="restart"/>
          </w:tcPr>
          <w:p w14:paraId="6ADCCA0D" w14:textId="77777777" w:rsidR="00E60B54" w:rsidRPr="00037712" w:rsidRDefault="00E60B54" w:rsidP="00E60B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9" w:type="dxa"/>
            <w:tcMar>
              <w:left w:w="85" w:type="dxa"/>
              <w:right w:w="85" w:type="dxa"/>
            </w:tcMar>
          </w:tcPr>
          <w:p w14:paraId="33403ADA" w14:textId="77777777" w:rsidR="00E60B54" w:rsidRPr="00E60B54" w:rsidRDefault="00E60B54" w:rsidP="00E60B5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60B54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1734" w:type="dxa"/>
            <w:tcMar>
              <w:left w:w="85" w:type="dxa"/>
              <w:right w:w="85" w:type="dxa"/>
            </w:tcMar>
          </w:tcPr>
          <w:p w14:paraId="421E86DA" w14:textId="77777777" w:rsidR="00E60B54" w:rsidRPr="00E60B54" w:rsidRDefault="00E60B54" w:rsidP="00E60B5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60B54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351" w:type="dxa"/>
            <w:tcMar>
              <w:left w:w="85" w:type="dxa"/>
              <w:right w:w="85" w:type="dxa"/>
            </w:tcMar>
          </w:tcPr>
          <w:p w14:paraId="282821E1" w14:textId="77777777" w:rsidR="00E60B54" w:rsidRPr="00E60B54" w:rsidRDefault="00E60B54" w:rsidP="00E60B5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60B54">
              <w:rPr>
                <w:rFonts w:ascii="Arial" w:hAnsi="Arial" w:cs="Arial"/>
                <w:b/>
                <w:sz w:val="22"/>
                <w:szCs w:val="22"/>
              </w:rPr>
              <w:t>Cena včetně DPH</w:t>
            </w:r>
          </w:p>
        </w:tc>
      </w:tr>
      <w:tr w:rsidR="00E60B54" w:rsidRPr="00E60B54" w14:paraId="575470C1" w14:textId="77777777" w:rsidTr="00D8218F">
        <w:trPr>
          <w:jc w:val="center"/>
        </w:trPr>
        <w:tc>
          <w:tcPr>
            <w:tcW w:w="3107" w:type="dxa"/>
            <w:vMerge/>
            <w:tcBorders>
              <w:bottom w:val="single" w:sz="4" w:space="0" w:color="6699FF"/>
            </w:tcBorders>
          </w:tcPr>
          <w:p w14:paraId="26CC8AFB" w14:textId="77777777" w:rsidR="00E60B54" w:rsidRPr="00E60B54" w:rsidRDefault="00E60B54" w:rsidP="00E60B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0FFC8458" w14:textId="77777777" w:rsidR="00E60B54" w:rsidRPr="00E60B54" w:rsidRDefault="00E60B54" w:rsidP="00E60B5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B5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734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656DF08B" w14:textId="77777777" w:rsidR="00E60B54" w:rsidRPr="00E60B54" w:rsidRDefault="00E60B54" w:rsidP="00E60B5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B5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35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45B1F6C3" w14:textId="77777777" w:rsidR="00E60B54" w:rsidRPr="00E60B54" w:rsidRDefault="00E60B54" w:rsidP="00E60B5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B5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E60B54" w:rsidRPr="00037712" w14:paraId="45F250FF" w14:textId="77777777" w:rsidTr="00A20C63">
        <w:trPr>
          <w:jc w:val="center"/>
        </w:trPr>
        <w:tc>
          <w:tcPr>
            <w:tcW w:w="3107" w:type="dxa"/>
            <w:tcBorders>
              <w:top w:val="single" w:sz="4" w:space="0" w:color="6699FF"/>
              <w:bottom w:val="dotted" w:sz="4" w:space="0" w:color="6699FF"/>
            </w:tcBorders>
          </w:tcPr>
          <w:p w14:paraId="5D7674C1" w14:textId="77777777" w:rsidR="00E60B54" w:rsidRPr="00E60B54" w:rsidRDefault="0022730F" w:rsidP="00E60B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Výkon </w:t>
            </w:r>
            <w:r w:rsidR="00E60B54" w:rsidRPr="00E60B54">
              <w:rPr>
                <w:rFonts w:ascii="Arial" w:hAnsi="Arial" w:cs="Arial"/>
                <w:b/>
                <w:sz w:val="22"/>
                <w:szCs w:val="22"/>
              </w:rPr>
              <w:t>TDS</w:t>
            </w:r>
          </w:p>
        </w:tc>
        <w:tc>
          <w:tcPr>
            <w:tcW w:w="2149" w:type="dxa"/>
            <w:tcBorders>
              <w:top w:val="single" w:sz="4" w:space="0" w:color="6699FF"/>
              <w:bottom w:val="dotted" w:sz="4" w:space="0" w:color="6699FF"/>
            </w:tcBorders>
            <w:tcMar>
              <w:left w:w="85" w:type="dxa"/>
              <w:right w:w="85" w:type="dxa"/>
            </w:tcMar>
          </w:tcPr>
          <w:p w14:paraId="2469E562" w14:textId="77777777" w:rsidR="00E60B54" w:rsidRPr="00037712" w:rsidRDefault="00E60B54" w:rsidP="00E60B54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6699FF"/>
              <w:bottom w:val="dotted" w:sz="4" w:space="0" w:color="6699FF"/>
            </w:tcBorders>
            <w:tcMar>
              <w:left w:w="85" w:type="dxa"/>
              <w:right w:w="85" w:type="dxa"/>
            </w:tcMar>
          </w:tcPr>
          <w:p w14:paraId="0D91AF34" w14:textId="77777777" w:rsidR="00E60B54" w:rsidRPr="00037712" w:rsidRDefault="00E60B54" w:rsidP="00E60B54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6699FF"/>
              <w:bottom w:val="dotted" w:sz="4" w:space="0" w:color="6699FF"/>
            </w:tcBorders>
            <w:tcMar>
              <w:left w:w="85" w:type="dxa"/>
              <w:right w:w="85" w:type="dxa"/>
            </w:tcMar>
          </w:tcPr>
          <w:p w14:paraId="28FB2620" w14:textId="77777777" w:rsidR="00E60B54" w:rsidRPr="00037712" w:rsidRDefault="00E60B54" w:rsidP="00E60B54">
            <w:pPr>
              <w:spacing w:before="120"/>
              <w:jc w:val="right"/>
              <w:rPr>
                <w:rFonts w:ascii="Arial" w:hAnsi="Arial" w:cs="Arial"/>
              </w:rPr>
            </w:pPr>
          </w:p>
        </w:tc>
      </w:tr>
      <w:tr w:rsidR="00E60B54" w:rsidRPr="00037712" w14:paraId="09502D58" w14:textId="77777777" w:rsidTr="00D8218F">
        <w:trPr>
          <w:jc w:val="center"/>
        </w:trPr>
        <w:tc>
          <w:tcPr>
            <w:tcW w:w="3107" w:type="dxa"/>
            <w:tcBorders>
              <w:top w:val="dotted" w:sz="4" w:space="0" w:color="6699FF"/>
              <w:bottom w:val="single" w:sz="4" w:space="0" w:color="6699FF"/>
            </w:tcBorders>
          </w:tcPr>
          <w:p w14:paraId="5FD9B067" w14:textId="77777777" w:rsidR="00E60B54" w:rsidRPr="00E60B54" w:rsidRDefault="0022730F" w:rsidP="00E60B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Výkon k</w:t>
            </w:r>
            <w:r w:rsidR="00E60B54">
              <w:rPr>
                <w:rFonts w:ascii="Arial" w:hAnsi="Arial" w:cs="Arial"/>
                <w:b/>
                <w:sz w:val="22"/>
                <w:szCs w:val="22"/>
              </w:rPr>
              <w:t>oordinátor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60B54">
              <w:rPr>
                <w:rFonts w:ascii="Arial" w:hAnsi="Arial" w:cs="Arial"/>
                <w:b/>
                <w:sz w:val="22"/>
                <w:szCs w:val="22"/>
              </w:rPr>
              <w:t xml:space="preserve"> BOZP</w:t>
            </w:r>
          </w:p>
        </w:tc>
        <w:tc>
          <w:tcPr>
            <w:tcW w:w="2149" w:type="dxa"/>
            <w:tcBorders>
              <w:top w:val="dotted" w:sz="4" w:space="0" w:color="6699FF"/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3D514C37" w14:textId="77777777" w:rsidR="00E60B54" w:rsidRPr="00037712" w:rsidRDefault="00E60B54" w:rsidP="00E60B54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dotted" w:sz="4" w:space="0" w:color="6699FF"/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72E5A9ED" w14:textId="77777777" w:rsidR="00E60B54" w:rsidRPr="00037712" w:rsidRDefault="00E60B54" w:rsidP="00E60B54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dotted" w:sz="4" w:space="0" w:color="6699FF"/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6FB4E208" w14:textId="77777777" w:rsidR="00E60B54" w:rsidRPr="00037712" w:rsidRDefault="00E60B54" w:rsidP="00E60B54">
            <w:pPr>
              <w:spacing w:before="120"/>
              <w:jc w:val="right"/>
              <w:rPr>
                <w:rFonts w:ascii="Arial" w:hAnsi="Arial" w:cs="Arial"/>
              </w:rPr>
            </w:pPr>
          </w:p>
        </w:tc>
      </w:tr>
      <w:tr w:rsidR="00E60B54" w:rsidRPr="00B93F0D" w14:paraId="2F24A81F" w14:textId="77777777" w:rsidTr="00D8218F">
        <w:trPr>
          <w:jc w:val="center"/>
        </w:trPr>
        <w:tc>
          <w:tcPr>
            <w:tcW w:w="3107" w:type="dxa"/>
            <w:tcBorders>
              <w:top w:val="single" w:sz="4" w:space="0" w:color="6699FF"/>
              <w:bottom w:val="single" w:sz="12" w:space="0" w:color="6699FF"/>
            </w:tcBorders>
            <w:vAlign w:val="bottom"/>
          </w:tcPr>
          <w:p w14:paraId="66AFF708" w14:textId="77777777" w:rsidR="00E60B54" w:rsidRPr="00B93F0D" w:rsidRDefault="00E60B54" w:rsidP="00E60B54">
            <w:pPr>
              <w:pStyle w:val="TSTextlnkuslovan"/>
              <w:spacing w:before="120" w:after="0" w:line="240" w:lineRule="auto"/>
              <w:rPr>
                <w:rFonts w:cs="Arial"/>
                <w:b/>
                <w:lang w:val="cs-CZ"/>
              </w:rPr>
            </w:pPr>
            <w:r w:rsidRPr="00B93F0D">
              <w:rPr>
                <w:rFonts w:cs="Arial"/>
                <w:b/>
                <w:lang w:val="cs-CZ"/>
              </w:rPr>
              <w:t>Celková cena</w:t>
            </w:r>
          </w:p>
        </w:tc>
        <w:tc>
          <w:tcPr>
            <w:tcW w:w="2149" w:type="dxa"/>
            <w:tcBorders>
              <w:top w:val="single" w:sz="4" w:space="0" w:color="6699FF"/>
              <w:bottom w:val="single" w:sz="12" w:space="0" w:color="6699FF"/>
            </w:tcBorders>
            <w:tcMar>
              <w:left w:w="85" w:type="dxa"/>
              <w:right w:w="85" w:type="dxa"/>
            </w:tcMar>
          </w:tcPr>
          <w:p w14:paraId="07A4CCD8" w14:textId="77777777" w:rsidR="00E60B54" w:rsidRPr="00B93F0D" w:rsidRDefault="00E60B54" w:rsidP="00E60B54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  <w:tcBorders>
              <w:top w:val="single" w:sz="4" w:space="0" w:color="6699FF"/>
              <w:bottom w:val="single" w:sz="12" w:space="0" w:color="6699FF"/>
            </w:tcBorders>
            <w:tcMar>
              <w:left w:w="85" w:type="dxa"/>
              <w:right w:w="85" w:type="dxa"/>
            </w:tcMar>
          </w:tcPr>
          <w:p w14:paraId="58533343" w14:textId="77777777" w:rsidR="00E60B54" w:rsidRPr="00B93F0D" w:rsidRDefault="00E60B54" w:rsidP="00E60B54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tcBorders>
              <w:top w:val="single" w:sz="4" w:space="0" w:color="6699FF"/>
              <w:bottom w:val="single" w:sz="12" w:space="0" w:color="6699FF"/>
            </w:tcBorders>
            <w:tcMar>
              <w:left w:w="85" w:type="dxa"/>
              <w:right w:w="85" w:type="dxa"/>
            </w:tcMar>
          </w:tcPr>
          <w:p w14:paraId="0AE28568" w14:textId="77777777" w:rsidR="00E60B54" w:rsidRPr="00B93F0D" w:rsidRDefault="00E60B54" w:rsidP="00E60B54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C526FBA" w14:textId="77777777" w:rsidR="00E60B54" w:rsidRPr="00037712" w:rsidRDefault="00E60B54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7194EA77" w14:textId="77777777" w:rsidR="00857616" w:rsidRPr="00037712" w:rsidRDefault="00857616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t xml:space="preserve">III. Další kritéria hodnocení </w:t>
      </w:r>
    </w:p>
    <w:tbl>
      <w:tblPr>
        <w:tblStyle w:val="Mkatabulky"/>
        <w:tblW w:w="9214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857616" w:rsidRPr="00037712" w14:paraId="504C75BE" w14:textId="77777777" w:rsidTr="00554AF9">
        <w:tc>
          <w:tcPr>
            <w:tcW w:w="6096" w:type="dxa"/>
          </w:tcPr>
          <w:p w14:paraId="78F3C466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14:paraId="3AC26FEC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  <w:tr w:rsidR="00857616" w:rsidRPr="00037712" w14:paraId="3A38B01A" w14:textId="77777777" w:rsidTr="00554AF9">
        <w:tc>
          <w:tcPr>
            <w:tcW w:w="6096" w:type="dxa"/>
          </w:tcPr>
          <w:p w14:paraId="204DDF07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14:paraId="6671E3AF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</w:tbl>
    <w:p w14:paraId="2BC8B521" w14:textId="77777777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F7109E" w:rsidRPr="00037712">
        <w:rPr>
          <w:rFonts w:ascii="Arial" w:hAnsi="Arial" w:cs="Arial"/>
          <w:b/>
          <w:sz w:val="22"/>
          <w:szCs w:val="22"/>
        </w:rPr>
        <w:t>V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3E17026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DD98B1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DBA55A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0751FD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08536715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02A63A4B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393B4BD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3C4C56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ED5B491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77D08B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42C395C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645558C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4BC4D6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2DA565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D30425D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F6EF16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E2FF3E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0ADC07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18DABD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6F20B3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EA3EEB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209470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8F7D1D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63A9C5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246A36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3076F2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F40807D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88E1A4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E92A14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A4132C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1A4E78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AF8C5A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4C4242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3AB259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7CDC14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B7CE68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8A159E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E52935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0EA2E2C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2F9F3C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A08D53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FE82A0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3DDBFE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10313C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E1B058C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DB0AB8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DB1CB9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8DD10E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40FF86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D1839C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56CF22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9306B4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675123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44988B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B877C8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6D805A1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685CC063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494D7A12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3C50D1CA" w14:textId="77777777" w:rsidR="00C025D5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038D16A4" w14:textId="77777777" w:rsidR="000D09D9" w:rsidRDefault="000D09D9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56AA4667" w14:textId="77777777" w:rsidR="000D09D9" w:rsidRPr="00037712" w:rsidRDefault="000D09D9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5D5BB96E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2E58CE6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5B5B2886" w14:textId="77777777" w:rsidR="00857616" w:rsidRPr="00037712" w:rsidRDefault="004250F6" w:rsidP="000D09D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79" w:hanging="557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532E75C5" w14:textId="77777777" w:rsidR="00AB3E8F" w:rsidRPr="00037712" w:rsidRDefault="00857616" w:rsidP="000D09D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79" w:hanging="5579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3868DF48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0D0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B89D1" w14:textId="77777777" w:rsidR="00527C2C" w:rsidRDefault="00527C2C" w:rsidP="008E4AD5">
      <w:r>
        <w:separator/>
      </w:r>
    </w:p>
  </w:endnote>
  <w:endnote w:type="continuationSeparator" w:id="0">
    <w:p w14:paraId="045CC136" w14:textId="77777777" w:rsidR="00527C2C" w:rsidRDefault="00527C2C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7E0E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289A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2B714395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5AD91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FE2EF" w14:textId="77777777" w:rsidR="00527C2C" w:rsidRDefault="00527C2C" w:rsidP="008E4AD5">
      <w:r>
        <w:separator/>
      </w:r>
    </w:p>
  </w:footnote>
  <w:footnote w:type="continuationSeparator" w:id="0">
    <w:p w14:paraId="2C143B09" w14:textId="77777777" w:rsidR="00527C2C" w:rsidRDefault="00527C2C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4FC88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5087" w14:textId="77777777" w:rsidR="00F34DD4" w:rsidRDefault="00F34DD4">
    <w:pPr>
      <w:pStyle w:val="Zhlav"/>
    </w:pPr>
  </w:p>
  <w:p w14:paraId="4DC127CE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D49F2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1584059"/>
    <w:multiLevelType w:val="hybridMultilevel"/>
    <w:tmpl w:val="7E16BA70"/>
    <w:lvl w:ilvl="0" w:tplc="5A560B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9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3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2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1"/>
  </w:num>
  <w:num w:numId="11">
    <w:abstractNumId w:val="40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4"/>
  </w:num>
  <w:num w:numId="18">
    <w:abstractNumId w:val="38"/>
  </w:num>
  <w:num w:numId="19">
    <w:abstractNumId w:val="14"/>
  </w:num>
  <w:num w:numId="20">
    <w:abstractNumId w:val="9"/>
  </w:num>
  <w:num w:numId="21">
    <w:abstractNumId w:val="8"/>
  </w:num>
  <w:num w:numId="22">
    <w:abstractNumId w:val="47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6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0"/>
  </w:num>
  <w:num w:numId="44">
    <w:abstractNumId w:val="39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09D9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0239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2730F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8E5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27C2C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0E5E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97045"/>
    <w:rsid w:val="007A08E5"/>
    <w:rsid w:val="007A2FCC"/>
    <w:rsid w:val="007B0058"/>
    <w:rsid w:val="007C40F9"/>
    <w:rsid w:val="007E1378"/>
    <w:rsid w:val="007E14E3"/>
    <w:rsid w:val="007E37C7"/>
    <w:rsid w:val="007E51FB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1141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0C63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AF579E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3F0D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2B87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13FA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2097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36415"/>
    <w:rsid w:val="00D40D0E"/>
    <w:rsid w:val="00D4452D"/>
    <w:rsid w:val="00D458E3"/>
    <w:rsid w:val="00D46457"/>
    <w:rsid w:val="00D50D9E"/>
    <w:rsid w:val="00D6547C"/>
    <w:rsid w:val="00D65648"/>
    <w:rsid w:val="00D73DF4"/>
    <w:rsid w:val="00D8218F"/>
    <w:rsid w:val="00D83EDF"/>
    <w:rsid w:val="00D921EB"/>
    <w:rsid w:val="00D97E47"/>
    <w:rsid w:val="00DA5621"/>
    <w:rsid w:val="00DA79BE"/>
    <w:rsid w:val="00DB08B4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0B54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87034B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Textlnkuslovan">
    <w:name w:val="TS Text článku číslovaný"/>
    <w:basedOn w:val="Normln"/>
    <w:link w:val="TSTextlnkuslovanChar"/>
    <w:rsid w:val="00E60B54"/>
    <w:pPr>
      <w:spacing w:after="120" w:line="280" w:lineRule="exact"/>
    </w:pPr>
    <w:rPr>
      <w:rFonts w:ascii="Arial" w:hAnsi="Arial"/>
      <w:sz w:val="22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60B54"/>
    <w:rPr>
      <w:rFonts w:ascii="Arial" w:eastAsia="Times New Roman" w:hAnsi="Arial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D2804-EEE9-48CA-B3BA-0DB6E6C6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Prášková Michaela Mgr.</cp:lastModifiedBy>
  <cp:revision>5</cp:revision>
  <cp:lastPrinted>2012-03-30T11:12:00Z</cp:lastPrinted>
  <dcterms:created xsi:type="dcterms:W3CDTF">2021-05-17T06:31:00Z</dcterms:created>
  <dcterms:modified xsi:type="dcterms:W3CDTF">2021-05-17T07:54:00Z</dcterms:modified>
</cp:coreProperties>
</file>