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2B5EA60C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971F3D" w:rsidRPr="00E115F9">
        <w:rPr>
          <w:rFonts w:cs="Arial"/>
          <w:bCs/>
          <w:szCs w:val="20"/>
        </w:rPr>
        <w:t>KoPÚ Velké Chvojno, KoPÚ Malé Chvojno</w:t>
      </w:r>
      <w:r w:rsidR="00971F3D">
        <w:rPr>
          <w:b/>
        </w:rPr>
        <w:t xml:space="preserve"> </w:t>
      </w:r>
    </w:p>
    <w:p w14:paraId="67422D51" w14:textId="6BFC2D40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971F3D">
        <w:t xml:space="preserve">nadlimitní </w:t>
      </w:r>
      <w:r w:rsidR="00971F3D" w:rsidRPr="00F35B3A">
        <w:t xml:space="preserve">veřejná zakázka na </w:t>
      </w:r>
      <w:r w:rsidR="00971F3D">
        <w:t>služby</w:t>
      </w:r>
      <w:r w:rsidR="00971F3D" w:rsidRPr="00F35B3A">
        <w:t xml:space="preserve"> zadávaná v</w:t>
      </w:r>
      <w:r w:rsidR="00971F3D">
        <w:t> otevřeném řízení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77BA52CC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>čl.</w:t>
      </w:r>
      <w:r w:rsidR="004010F0">
        <w:t xml:space="preserve"> 5.18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18D68B7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</w:p>
    <w:p w14:paraId="691DE63F" w14:textId="2175A777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 xml:space="preserve">na kancelářském papíru, jehož bělost </w:t>
      </w:r>
      <w:r w:rsidR="00F45FD2">
        <w:rPr>
          <w:rFonts w:eastAsia="Calibri" w:cs="Arial"/>
          <w:szCs w:val="22"/>
          <w:lang w:eastAsia="en-US"/>
        </w:rPr>
        <w:t>j</w:t>
      </w:r>
      <w:r w:rsidRPr="00636039">
        <w:rPr>
          <w:rFonts w:eastAsia="Calibri" w:cs="Arial"/>
          <w:szCs w:val="22"/>
          <w:lang w:eastAsia="en-US"/>
        </w:rPr>
        <w:t>e alespoň 60 a nepřesáhne bělost 90 (dle normy Bělost ISO 2470);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2D495F4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4010F0">
      <w:rPr>
        <w:rFonts w:cs="Arial"/>
        <w:b/>
        <w:szCs w:val="20"/>
      </w:rPr>
      <w:t>14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10F0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1F3D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Beranová Ivana</cp:lastModifiedBy>
  <cp:revision>5</cp:revision>
  <cp:lastPrinted>2013-03-13T13:00:00Z</cp:lastPrinted>
  <dcterms:created xsi:type="dcterms:W3CDTF">2021-04-29T10:51:00Z</dcterms:created>
  <dcterms:modified xsi:type="dcterms:W3CDTF">2021-05-05T11:16:00Z</dcterms:modified>
</cp:coreProperties>
</file>