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C51E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12A2D31D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0B89B064" w14:textId="77777777" w:rsidR="00C261B3" w:rsidRDefault="00C261B3" w:rsidP="007A0155">
      <w:pPr>
        <w:rPr>
          <w:u w:val="single"/>
        </w:rPr>
      </w:pPr>
    </w:p>
    <w:p w14:paraId="3C40B04A" w14:textId="5435770A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3916FD">
        <w:rPr>
          <w:rFonts w:cs="Arial"/>
          <w:b/>
          <w:szCs w:val="22"/>
        </w:rPr>
        <w:t xml:space="preserve">Polní cesta HPC </w:t>
      </w:r>
      <w:r w:rsidR="00311B00">
        <w:rPr>
          <w:rFonts w:cs="Arial"/>
          <w:b/>
          <w:szCs w:val="22"/>
        </w:rPr>
        <w:t>4</w:t>
      </w:r>
      <w:r w:rsidR="003916FD">
        <w:rPr>
          <w:rFonts w:cs="Arial"/>
          <w:b/>
          <w:szCs w:val="22"/>
        </w:rPr>
        <w:t xml:space="preserve"> v k.ú. </w:t>
      </w:r>
      <w:r w:rsidR="00311B00">
        <w:rPr>
          <w:rFonts w:cs="Arial"/>
          <w:b/>
          <w:szCs w:val="22"/>
        </w:rPr>
        <w:t>Břežany II.</w:t>
      </w:r>
    </w:p>
    <w:p w14:paraId="18B7D70F" w14:textId="77777777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3916FD">
        <w:t xml:space="preserve">podlimitní </w:t>
      </w:r>
      <w:r w:rsidR="004365D0">
        <w:t xml:space="preserve"> </w:t>
      </w:r>
      <w:r w:rsidR="00F35B3A" w:rsidRPr="00F35B3A">
        <w:t xml:space="preserve">veřejná zakázka na </w:t>
      </w:r>
      <w:r w:rsidR="003916FD">
        <w:t xml:space="preserve">stavební práce </w:t>
      </w:r>
      <w:r w:rsidR="00F35B3A" w:rsidRPr="00F35B3A">
        <w:t xml:space="preserve"> zadávaná </w:t>
      </w:r>
      <w:r w:rsidR="00A11548">
        <w:t> </w:t>
      </w:r>
      <w:r w:rsidR="003916FD" w:rsidRPr="009249A2">
        <w:t>dle § 3 písm. a) zákona</w:t>
      </w:r>
      <w:r w:rsidR="003916FD">
        <w:t xml:space="preserve"> ve </w:t>
      </w:r>
      <w:r w:rsidR="003916FD" w:rsidRPr="009249A2">
        <w:t xml:space="preserve"> zjednodušené</w:t>
      </w:r>
      <w:r w:rsidR="003916FD">
        <w:t>m</w:t>
      </w:r>
      <w:r w:rsidR="003916FD" w:rsidRPr="009249A2">
        <w:t xml:space="preserve"> podlimitní</w:t>
      </w:r>
      <w:r w:rsidR="003916FD">
        <w:t>m</w:t>
      </w:r>
      <w:r w:rsidR="003916FD" w:rsidRPr="009249A2">
        <w:t xml:space="preserve"> řízení</w:t>
      </w:r>
    </w:p>
    <w:p w14:paraId="5FC21B8F" w14:textId="77777777" w:rsidR="007D4836" w:rsidRDefault="007D4836" w:rsidP="007A0155">
      <w:pPr>
        <w:rPr>
          <w:u w:val="single"/>
        </w:rPr>
      </w:pPr>
    </w:p>
    <w:p w14:paraId="34A8373C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45BBD0F" w14:textId="77777777" w:rsidR="00C261B3" w:rsidRDefault="00C261B3" w:rsidP="007A0155"/>
    <w:p w14:paraId="3E70AE22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03D52559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3067664" w14:textId="77777777" w:rsidR="004365D0" w:rsidRPr="004365D0" w:rsidRDefault="004365D0" w:rsidP="004365D0">
      <w:pPr>
        <w:pStyle w:val="Default"/>
      </w:pPr>
    </w:p>
    <w:p w14:paraId="49F89080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5FCC64DA" w14:textId="77777777" w:rsidR="007875F8" w:rsidRDefault="007875F8" w:rsidP="006E7489">
      <w:pPr>
        <w:spacing w:before="120"/>
      </w:pPr>
    </w:p>
    <w:p w14:paraId="3F45DDAE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765637EC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64AC3F29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3EFFED6C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7B4426CA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00911C6E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59FC63FA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42945A9E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50653ACF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568E081D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21DA367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4B68960D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06513F40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75F43B82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359BF272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3AB0E1F2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2ED8D549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4F7B193A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769D1" w14:textId="77777777" w:rsidR="00634EDA" w:rsidRDefault="00634EDA" w:rsidP="008E4AD5">
      <w:r>
        <w:separator/>
      </w:r>
    </w:p>
  </w:endnote>
  <w:endnote w:type="continuationSeparator" w:id="0">
    <w:p w14:paraId="569AA890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6157F729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06B1CCEB" w14:textId="77777777" w:rsidR="00C41790" w:rsidRDefault="00C41790">
    <w:pPr>
      <w:pStyle w:val="Zpat"/>
      <w:jc w:val="right"/>
    </w:pPr>
  </w:p>
  <w:p w14:paraId="6E0F11DC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39964" w14:textId="77777777" w:rsidR="00634EDA" w:rsidRDefault="00634EDA" w:rsidP="008E4AD5">
      <w:r>
        <w:separator/>
      </w:r>
    </w:p>
  </w:footnote>
  <w:footnote w:type="continuationSeparator" w:id="0">
    <w:p w14:paraId="0C252355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3954B" w14:textId="22F37C69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311B00">
      <w:rPr>
        <w:rFonts w:cs="Arial"/>
        <w:b/>
        <w:szCs w:val="20"/>
      </w:rPr>
      <w:t>6</w:t>
    </w:r>
    <w:r w:rsidR="003916FD">
      <w:rPr>
        <w:rFonts w:cs="Arial"/>
        <w:b/>
        <w:szCs w:val="20"/>
      </w:rPr>
      <w:t xml:space="preserve"> zadávací dokumentace</w:t>
    </w:r>
  </w:p>
  <w:p w14:paraId="30F317DE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1B00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16FD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432A0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29C49FE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ACAAA-93FB-4591-9D81-8F89E1F1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Zajícová Jana Ing.</cp:lastModifiedBy>
  <cp:revision>5</cp:revision>
  <cp:lastPrinted>2013-03-13T13:00:00Z</cp:lastPrinted>
  <dcterms:created xsi:type="dcterms:W3CDTF">2021-01-04T10:36:00Z</dcterms:created>
  <dcterms:modified xsi:type="dcterms:W3CDTF">2021-03-24T12:31:00Z</dcterms:modified>
</cp:coreProperties>
</file>