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0AB0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6DD16F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AC6AD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59CC2990" w14:textId="77777777" w:rsidTr="00F443E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305F0B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F10150" w14:textId="271044D6" w:rsidR="0019479C" w:rsidRPr="00F443EC" w:rsidRDefault="00F443EC" w:rsidP="00F443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Vypracování projektové dokumentace společných zařízení na základě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Chotěmice,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Myslkovice,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Podolí,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Ratibořice,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Ratibořské Hory,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Sedlečko u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Soběslavě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2258">
              <w:rPr>
                <w:rFonts w:ascii="Arial" w:hAnsi="Arial" w:cs="Arial"/>
                <w:b/>
                <w:bCs/>
                <w:sz w:val="22"/>
                <w:szCs w:val="22"/>
              </w:rPr>
              <w:t>Vřesce</w:t>
            </w:r>
            <w:proofErr w:type="spellEnd"/>
          </w:p>
        </w:tc>
      </w:tr>
      <w:tr w:rsidR="0019479C" w:rsidRPr="00037712" w14:paraId="32697791" w14:textId="77777777" w:rsidTr="00F443EC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635F7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513BA1" w14:textId="1EB0E736" w:rsidR="0019479C" w:rsidRPr="00037712" w:rsidRDefault="00E9225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92258">
              <w:rPr>
                <w:rFonts w:ascii="Arial" w:hAnsi="Arial" w:cs="Arial"/>
              </w:rPr>
              <w:t>SP2796/2021-505207</w:t>
            </w:r>
          </w:p>
        </w:tc>
      </w:tr>
    </w:tbl>
    <w:p w14:paraId="131CB49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49DB0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949CFF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F6570C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A3F0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5B6F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D2EC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B914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CCE2C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DE65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D649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4363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2494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62EDA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9356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5E44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64D0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EFD1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71B5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8FC11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CC14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A808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32AA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65DB5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310EE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1563D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1A545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FA90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9B6F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7FFD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3F12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5E9D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03914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D292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3936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B2DB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96F4C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91446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446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76DD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9DA2A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18FF1C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99937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A865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411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253A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A657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D353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C6E96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2B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A12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59EB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47B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2BB2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B043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A954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0DD4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47BD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8C6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4223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797A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3CF9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29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72829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4FF7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D967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6DC06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08DD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38BB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F33F7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7A72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92FE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1CF32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0E2B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271E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82E3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E35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EEF0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6D4B99" w14:textId="5B122E66" w:rsidR="00093F29" w:rsidRDefault="00093F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8AD718" w14:textId="77777777" w:rsidR="00E92258" w:rsidRDefault="00E9225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FA23C1" w14:textId="77777777" w:rsidR="00511378" w:rsidRPr="00037712" w:rsidRDefault="00093F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 xml:space="preserve"> </w:t>
      </w:r>
      <w:proofErr w:type="spellStart"/>
      <w:r w:rsidR="00511378" w:rsidRPr="00037712">
        <w:rPr>
          <w:rFonts w:ascii="Arial" w:hAnsi="Arial" w:cs="Arial"/>
          <w:b/>
          <w:sz w:val="22"/>
          <w:szCs w:val="22"/>
        </w:rPr>
        <w:t>II.</w:t>
      </w:r>
      <w:r w:rsidR="00F443EC">
        <w:rPr>
          <w:rFonts w:ascii="Arial" w:hAnsi="Arial" w:cs="Arial"/>
          <w:b/>
          <w:sz w:val="22"/>
          <w:szCs w:val="22"/>
        </w:rPr>
        <w:t>a</w:t>
      </w:r>
      <w:proofErr w:type="spellEnd"/>
      <w:r w:rsidR="00F443EC">
        <w:rPr>
          <w:rFonts w:ascii="Arial" w:hAnsi="Arial" w:cs="Arial"/>
          <w:b/>
          <w:sz w:val="22"/>
          <w:szCs w:val="22"/>
        </w:rPr>
        <w:t>,</w:t>
      </w:r>
      <w:r w:rsidR="00511378" w:rsidRPr="00037712">
        <w:rPr>
          <w:rFonts w:ascii="Arial" w:hAnsi="Arial" w:cs="Arial"/>
          <w:b/>
          <w:sz w:val="22"/>
          <w:szCs w:val="22"/>
        </w:rPr>
        <w:t xml:space="preserve"> Nabídková cena (v Kč)</w:t>
      </w:r>
    </w:p>
    <w:tbl>
      <w:tblPr>
        <w:tblpPr w:leftFromText="141" w:rightFromText="141" w:vertAnchor="text" w:horzAnchor="margin" w:tblpY="124"/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093F29" w:rsidRPr="00037712" w14:paraId="3474D623" w14:textId="77777777" w:rsidTr="00093F29">
        <w:tc>
          <w:tcPr>
            <w:tcW w:w="3007" w:type="dxa"/>
            <w:tcMar>
              <w:left w:w="85" w:type="dxa"/>
              <w:right w:w="85" w:type="dxa"/>
            </w:tcMar>
          </w:tcPr>
          <w:p w14:paraId="6B3A8C63" w14:textId="77777777" w:rsidR="00093F29" w:rsidRPr="00037712" w:rsidRDefault="00093F29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402893AC" w14:textId="77777777" w:rsidR="00093F29" w:rsidRPr="00037712" w:rsidRDefault="00093F29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FB601ED" w14:textId="77777777" w:rsidR="00093F29" w:rsidRPr="00037712" w:rsidRDefault="00093F29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93F29" w:rsidRPr="00037712" w14:paraId="2D818B74" w14:textId="77777777" w:rsidTr="00093F29">
        <w:tc>
          <w:tcPr>
            <w:tcW w:w="3007" w:type="dxa"/>
            <w:tcMar>
              <w:left w:w="85" w:type="dxa"/>
              <w:right w:w="85" w:type="dxa"/>
            </w:tcMar>
          </w:tcPr>
          <w:p w14:paraId="0147CC11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3A6C695D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C12EFAC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DCF9F41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pPr w:leftFromText="141" w:rightFromText="141" w:vertAnchor="text" w:horzAnchor="margin" w:tblpY="300"/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248"/>
        <w:gridCol w:w="1984"/>
        <w:gridCol w:w="2830"/>
      </w:tblGrid>
      <w:tr w:rsidR="00093F29" w:rsidRPr="00037712" w14:paraId="1B8FB78E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011D70B6" w14:textId="13058A86" w:rsidR="00093F29" w:rsidRPr="00037712" w:rsidRDefault="00E92258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Prvek PSZ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61799F67" w14:textId="77777777" w:rsidR="00093F29" w:rsidRPr="00037712" w:rsidRDefault="00093F29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11E50F7C" w14:textId="77777777" w:rsidR="00093F29" w:rsidRPr="00037712" w:rsidRDefault="00093F29" w:rsidP="00093F2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093F29" w:rsidRPr="00037712" w14:paraId="5992BA8A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73817C34" w14:textId="3DB54004" w:rsidR="00093F29" w:rsidRPr="00037712" w:rsidRDefault="00E92258" w:rsidP="00093F2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CHS5,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Myslkovice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4986CAE1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5321FA78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6A033069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6D0B1E04" w14:textId="6D65B204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HPCR8,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. Sedlečko u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Soběslavě</w:t>
            </w:r>
            <w:proofErr w:type="spellEnd"/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5E8B7025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265A1C7A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6BAB9FAD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17651FE9" w14:textId="12FE37F4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HPC1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Podolí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1D85F979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7C069E7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2D88905D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3219AB1B" w14:textId="7E07284B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HPC1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Ratibořice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1DC5FD02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F87F32B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1FECACA6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6B170E28" w14:textId="3012AB06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HPC2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Ratibořice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6E871495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F2D824D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26666893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55A82CA0" w14:textId="557756A0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VPC3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Ratibořice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2FC4EB8A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08CD8D0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0C2B405C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41C68E0B" w14:textId="08E9195E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HPC1,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Ratibořské Hory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79441023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432C0E3E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93F29" w:rsidRPr="00037712" w14:paraId="38808D04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7250C91C" w14:textId="0D5DE406" w:rsidR="00093F29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HPC2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Ratibořské Hory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20402026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571E17B6" w14:textId="77777777" w:rsidR="00093F29" w:rsidRPr="00037712" w:rsidRDefault="00093F29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92258" w:rsidRPr="00037712" w14:paraId="094C13CE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3A2FA36B" w14:textId="349EC7A2" w:rsidR="00E92258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HPC3 R,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Vřesce</w:t>
            </w:r>
            <w:proofErr w:type="spellEnd"/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509D1643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56BF2BD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92258" w:rsidRPr="00037712" w14:paraId="0C37541B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2209D4A6" w14:textId="4EEE9A8C" w:rsidR="00E92258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C1b,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Chotěmice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6E2FAFAE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6739C13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92258" w:rsidRPr="00037712" w14:paraId="68193779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2F6B17C6" w14:textId="04DB3654" w:rsidR="00E92258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C2a,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Chotěmice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3A7BC618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396B6547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92258" w:rsidRPr="00037712" w14:paraId="1997E921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2E664077" w14:textId="4302D438" w:rsidR="00E92258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C5a,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Chotěmice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23C3E615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2D5E66BB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E92258" w:rsidRPr="00037712" w14:paraId="5E11D5A4" w14:textId="77777777" w:rsidTr="00093F29">
        <w:tc>
          <w:tcPr>
            <w:tcW w:w="4248" w:type="dxa"/>
            <w:tcMar>
              <w:left w:w="85" w:type="dxa"/>
              <w:right w:w="85" w:type="dxa"/>
            </w:tcMar>
          </w:tcPr>
          <w:p w14:paraId="4FA04840" w14:textId="7434CFF2" w:rsidR="00E92258" w:rsidRDefault="00E92258" w:rsidP="00093F29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C5b,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. Chotěmice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</w:tcPr>
          <w:p w14:paraId="5300A90C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830" w:type="dxa"/>
            <w:tcMar>
              <w:left w:w="85" w:type="dxa"/>
              <w:right w:w="85" w:type="dxa"/>
            </w:tcMar>
          </w:tcPr>
          <w:p w14:paraId="5B621D7B" w14:textId="77777777" w:rsidR="00E92258" w:rsidRPr="00037712" w:rsidRDefault="00E92258" w:rsidP="00093F2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6AE9B82" w14:textId="74617D55" w:rsidR="00F443EC" w:rsidRDefault="00093F2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  <w:r w:rsidR="00F443EC">
        <w:rPr>
          <w:rFonts w:cs="Arial"/>
          <w:b/>
          <w:szCs w:val="22"/>
        </w:rPr>
        <w:t xml:space="preserve">b, Nabídková cena dle jednotlivých </w:t>
      </w:r>
      <w:r w:rsidR="00E92258">
        <w:rPr>
          <w:rFonts w:cs="Arial"/>
          <w:b/>
          <w:szCs w:val="22"/>
        </w:rPr>
        <w:t>prvků PSZ</w:t>
      </w:r>
      <w:r>
        <w:rPr>
          <w:rFonts w:cs="Arial"/>
          <w:b/>
          <w:szCs w:val="22"/>
        </w:rPr>
        <w:t xml:space="preserve"> </w:t>
      </w:r>
      <w:r w:rsidR="00F443EC">
        <w:rPr>
          <w:rFonts w:cs="Arial"/>
          <w:b/>
          <w:szCs w:val="22"/>
        </w:rPr>
        <w:t>(v Kč)</w:t>
      </w:r>
    </w:p>
    <w:p w14:paraId="6390A7E3" w14:textId="77777777" w:rsidR="00093F29" w:rsidRPr="00037712" w:rsidRDefault="00093F2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F858B41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017FF66" w14:textId="77777777" w:rsidTr="00554AF9">
        <w:tc>
          <w:tcPr>
            <w:tcW w:w="6096" w:type="dxa"/>
          </w:tcPr>
          <w:p w14:paraId="013C03A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664B24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36A080B" w14:textId="77777777" w:rsidTr="00554AF9">
        <w:tc>
          <w:tcPr>
            <w:tcW w:w="6096" w:type="dxa"/>
          </w:tcPr>
          <w:p w14:paraId="03ADB48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9F2D1D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12ED40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FC3E5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89B3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C047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8E5E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0BD104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026E8F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9A56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4592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0ED27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ADC1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0D400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1264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6D70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753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31C2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DCA0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06F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522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C66D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6F56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4C6D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23E7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718D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5F5E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A4CD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6FD3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58B4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CA5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A73B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A561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841C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7D1D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F38C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5B7F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3B3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EA9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77FA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35B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093D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7FD6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5F8D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BB8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3D0A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C9C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D832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19A1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5477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887D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A817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C335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DAE8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2276F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B92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68EF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8CDA9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EAA4E6F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68FDD07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1F342E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218C00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20493D3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4A7C57F" w14:textId="77777777" w:rsidR="00093F29" w:rsidRDefault="00093F2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5051B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B5B6BE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D47BDB6" w14:textId="77777777" w:rsidR="004250F6" w:rsidRPr="00037712" w:rsidRDefault="004250F6" w:rsidP="00F443EC">
      <w:pPr>
        <w:widowControl w:val="0"/>
        <w:tabs>
          <w:tab w:val="left" w:pos="1418"/>
          <w:tab w:val="left" w:pos="3261"/>
          <w:tab w:val="left" w:pos="482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  <w:t xml:space="preserve"> </w:t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  <w:r w:rsidR="00F443EC">
        <w:rPr>
          <w:rFonts w:ascii="Arial" w:hAnsi="Arial" w:cs="Arial"/>
          <w:i/>
          <w:iCs/>
          <w:color w:val="FF0000"/>
          <w:sz w:val="22"/>
          <w:szCs w:val="22"/>
        </w:rPr>
        <w:tab/>
      </w:r>
    </w:p>
    <w:p w14:paraId="1445B07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08F3AF7" w14:textId="77777777" w:rsidR="00C025D5" w:rsidRPr="00037712" w:rsidRDefault="00F443EC" w:rsidP="00F443EC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ab/>
      </w:r>
    </w:p>
    <w:p w14:paraId="21D5F3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7FE1E1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AD4D80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271756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49564" w14:textId="77777777" w:rsidR="00561870" w:rsidRDefault="00561870" w:rsidP="008E4AD5">
      <w:r>
        <w:separator/>
      </w:r>
    </w:p>
  </w:endnote>
  <w:endnote w:type="continuationSeparator" w:id="0">
    <w:p w14:paraId="639610F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DB3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F31E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1A51B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209F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245AA" w14:textId="77777777" w:rsidR="00561870" w:rsidRDefault="00561870" w:rsidP="008E4AD5">
      <w:r>
        <w:separator/>
      </w:r>
    </w:p>
  </w:footnote>
  <w:footnote w:type="continuationSeparator" w:id="0">
    <w:p w14:paraId="7900569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2CC3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69762" w14:textId="77777777" w:rsidR="00F34DD4" w:rsidRDefault="00F34DD4">
    <w:pPr>
      <w:pStyle w:val="Zhlav"/>
    </w:pPr>
  </w:p>
  <w:p w14:paraId="5C9A42B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B524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3F29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1E3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3B99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2258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43EC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32F5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76DD4D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43E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B4626-ED0D-4143-9A56-83617B93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352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Blafková Monika Ing.</cp:lastModifiedBy>
  <cp:revision>11</cp:revision>
  <cp:lastPrinted>2012-03-30T11:12:00Z</cp:lastPrinted>
  <dcterms:created xsi:type="dcterms:W3CDTF">2018-02-07T11:30:00Z</dcterms:created>
  <dcterms:modified xsi:type="dcterms:W3CDTF">2021-03-17T09:09:00Z</dcterms:modified>
</cp:coreProperties>
</file>