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733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33E0" w:rsidRPr="00F733E0">
              <w:rPr>
                <w:rFonts w:cs="Arial"/>
                <w:szCs w:val="20"/>
              </w:rPr>
              <w:t>Středočeský</w:t>
            </w:r>
            <w:r w:rsidRPr="00F733E0">
              <w:rPr>
                <w:rFonts w:cs="Arial"/>
                <w:szCs w:val="20"/>
              </w:rPr>
              <w:t xml:space="preserve"> kraj</w:t>
            </w:r>
            <w:r w:rsidR="00F733E0" w:rsidRPr="00F733E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733E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3E0" w:rsidRPr="00F733E0" w:rsidRDefault="00F733E0" w:rsidP="00CC7526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 xml:space="preserve">Komplexní pozemkové úpravy v k. ú. </w:t>
            </w:r>
            <w:r w:rsidR="006E3BD2">
              <w:rPr>
                <w:rFonts w:cs="Arial"/>
                <w:szCs w:val="22"/>
              </w:rPr>
              <w:t>Plchov a Černuc</w:t>
            </w:r>
          </w:p>
          <w:p w:rsidR="00F90F81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i/>
                <w:iCs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>Část 1: KoPÚ</w:t>
            </w:r>
            <w:r w:rsidR="006E3BD2">
              <w:rPr>
                <w:rFonts w:cs="Arial"/>
                <w:b w:val="0"/>
                <w:bCs/>
                <w:i/>
                <w:iCs/>
                <w:szCs w:val="22"/>
              </w:rPr>
              <w:t xml:space="preserve"> Plchov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E3BD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396E">
              <w:t>SP7213/2020-537101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b</w:t>
            </w:r>
            <w:r w:rsidRPr="00F733E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733E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733E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otevřené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F733E0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6956EA" w:rsidP="00F733E0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733E0" w:rsidRDefault="00E576C3" w:rsidP="009107EF">
      <w:pPr>
        <w:pStyle w:val="Nadpis1"/>
      </w:pPr>
      <w:r>
        <w:t xml:space="preserve"> </w:t>
      </w:r>
      <w:r w:rsidR="00F733E0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F733E0" w:rsidTr="00F733E0"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F733E0" w:rsidTr="00F733E0">
        <w:trPr>
          <w:trHeight w:val="421"/>
        </w:trPr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F733E0" w:rsidRDefault="00F733E0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33E0" w:rsidTr="00F733E0">
        <w:tc>
          <w:tcPr>
            <w:tcW w:w="4531" w:type="dxa"/>
          </w:tcPr>
          <w:p w:rsidR="00F733E0" w:rsidRDefault="00F733E0" w:rsidP="00F733E0">
            <w:r>
              <w:t>Délka záruční doby</w:t>
            </w:r>
          </w:p>
        </w:tc>
        <w:tc>
          <w:tcPr>
            <w:tcW w:w="4531" w:type="dxa"/>
          </w:tcPr>
          <w:p w:rsidR="00F733E0" w:rsidRDefault="00F733E0" w:rsidP="00F733E0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733E0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BD2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7526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04E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3E0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6CDFD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AA5B1-657F-4F65-93AF-E6742F83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475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2020-10-22T06:43:00Z</dcterms:created>
  <dcterms:modified xsi:type="dcterms:W3CDTF">2020-10-27T13:45:00Z</dcterms:modified>
</cp:coreProperties>
</file>