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2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  <w:r w:rsidRPr="00081C34">
        <w:rPr>
          <w:rFonts w:ascii="Arial" w:hAnsi="Arial" w:cs="Arial"/>
          <w:b/>
          <w:sz w:val="28"/>
          <w:szCs w:val="28"/>
        </w:rPr>
        <w:t>Přehled nabídkových cen podaných dodavateli ve veřejné zakázce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81C34" w:rsidRDefault="00081C34" w:rsidP="00081C34">
      <w:pPr>
        <w:jc w:val="center"/>
        <w:rPr>
          <w:rFonts w:ascii="Arial" w:hAnsi="Arial" w:cs="Arial"/>
          <w:b/>
          <w:sz w:val="28"/>
          <w:szCs w:val="28"/>
        </w:rPr>
      </w:pPr>
    </w:p>
    <w:p w:rsidR="00025D3A" w:rsidRDefault="00081C34" w:rsidP="00025D3A">
      <w:pPr>
        <w:jc w:val="both"/>
        <w:rPr>
          <w:rFonts w:ascii="Arial" w:hAnsi="Arial" w:cs="Arial"/>
          <w:sz w:val="28"/>
          <w:szCs w:val="28"/>
        </w:rPr>
      </w:pPr>
      <w:r w:rsidRPr="00081C34">
        <w:rPr>
          <w:rFonts w:ascii="Arial" w:hAnsi="Arial" w:cs="Arial"/>
          <w:sz w:val="28"/>
          <w:szCs w:val="28"/>
        </w:rPr>
        <w:t>Název veřejné zakázky</w:t>
      </w:r>
      <w:r w:rsidRPr="007427FA">
        <w:rPr>
          <w:rFonts w:ascii="Arial" w:hAnsi="Arial" w:cs="Arial"/>
          <w:sz w:val="28"/>
          <w:szCs w:val="28"/>
        </w:rPr>
        <w:t xml:space="preserve">: </w:t>
      </w:r>
    </w:p>
    <w:p w:rsidR="00081C34" w:rsidRDefault="006C088E" w:rsidP="00025D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D862F8" w:rsidRPr="00D862F8">
        <w:rPr>
          <w:rFonts w:ascii="Arial" w:hAnsi="Arial" w:cs="Arial"/>
          <w:sz w:val="28"/>
          <w:szCs w:val="28"/>
        </w:rPr>
        <w:t xml:space="preserve">Komplexní pozemková úprava v </w:t>
      </w:r>
      <w:proofErr w:type="spellStart"/>
      <w:r w:rsidR="00D862F8" w:rsidRPr="00D862F8">
        <w:rPr>
          <w:rFonts w:ascii="Arial" w:hAnsi="Arial" w:cs="Arial"/>
          <w:sz w:val="28"/>
          <w:szCs w:val="28"/>
        </w:rPr>
        <w:t>k.ú</w:t>
      </w:r>
      <w:proofErr w:type="spellEnd"/>
      <w:r w:rsidR="00D862F8" w:rsidRPr="00D862F8">
        <w:rPr>
          <w:rFonts w:ascii="Arial" w:hAnsi="Arial" w:cs="Arial"/>
          <w:sz w:val="28"/>
          <w:szCs w:val="28"/>
        </w:rPr>
        <w:t>. Pavlovice nad Mží</w:t>
      </w:r>
      <w:r>
        <w:rPr>
          <w:rFonts w:ascii="Arial" w:hAnsi="Arial" w:cs="Arial"/>
          <w:sz w:val="28"/>
          <w:szCs w:val="28"/>
        </w:rPr>
        <w:t>“</w:t>
      </w:r>
    </w:p>
    <w:p w:rsid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</w:p>
    <w:p w:rsidR="00BC4B9F" w:rsidRDefault="00BC4B9F" w:rsidP="00081C3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F96904" w:rsidTr="00F96904">
        <w:trPr>
          <w:trHeight w:val="701"/>
          <w:jc w:val="center"/>
        </w:trPr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:rsidR="00F96904" w:rsidRDefault="00F96904" w:rsidP="00BC4B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Nabídková cena v Kč bez DPH</w:t>
            </w:r>
          </w:p>
        </w:tc>
      </w:tr>
      <w:tr w:rsidR="00D862F8" w:rsidTr="00F96904">
        <w:trPr>
          <w:trHeight w:val="624"/>
          <w:jc w:val="center"/>
        </w:trPr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:rsidR="00D862F8" w:rsidRPr="00D862F8" w:rsidRDefault="00D862F8" w:rsidP="00D862F8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862F8">
              <w:rPr>
                <w:rFonts w:ascii="Arial" w:hAnsi="Arial" w:cs="Arial"/>
                <w:color w:val="000000"/>
                <w:sz w:val="32"/>
                <w:szCs w:val="32"/>
              </w:rPr>
              <w:t>1 358 600</w:t>
            </w:r>
          </w:p>
        </w:tc>
      </w:tr>
      <w:tr w:rsidR="00D862F8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D862F8" w:rsidRPr="00D862F8" w:rsidRDefault="00D862F8" w:rsidP="00D862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862F8">
              <w:rPr>
                <w:rFonts w:ascii="Arial" w:hAnsi="Arial" w:cs="Arial"/>
                <w:sz w:val="32"/>
                <w:szCs w:val="32"/>
              </w:rPr>
              <w:t>1 064 830</w:t>
            </w:r>
          </w:p>
        </w:tc>
      </w:tr>
      <w:tr w:rsidR="00D862F8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D862F8" w:rsidRPr="00D862F8" w:rsidRDefault="00D862F8" w:rsidP="00D862F8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862F8">
              <w:rPr>
                <w:rFonts w:ascii="Arial" w:hAnsi="Arial" w:cs="Arial"/>
                <w:color w:val="000000"/>
                <w:sz w:val="32"/>
                <w:szCs w:val="32"/>
              </w:rPr>
              <w:t>1 138 600</w:t>
            </w:r>
          </w:p>
        </w:tc>
      </w:tr>
      <w:tr w:rsidR="00D862F8" w:rsidTr="00F96904">
        <w:trPr>
          <w:trHeight w:val="624"/>
          <w:jc w:val="center"/>
        </w:trPr>
        <w:tc>
          <w:tcPr>
            <w:tcW w:w="4106" w:type="dxa"/>
            <w:vAlign w:val="center"/>
          </w:tcPr>
          <w:p w:rsidR="00D862F8" w:rsidRPr="00D862F8" w:rsidRDefault="00D862F8" w:rsidP="00D862F8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862F8">
              <w:rPr>
                <w:rFonts w:ascii="Arial" w:hAnsi="Arial" w:cs="Arial"/>
                <w:color w:val="000000"/>
                <w:sz w:val="32"/>
                <w:szCs w:val="32"/>
              </w:rPr>
              <w:t>1 695 600</w:t>
            </w:r>
          </w:p>
        </w:tc>
      </w:tr>
    </w:tbl>
    <w:p w:rsidR="00081C34" w:rsidRPr="00081C34" w:rsidRDefault="00081C34" w:rsidP="00081C3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81C34" w:rsidRPr="00081C34" w:rsidSect="0008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25D3A"/>
    <w:rsid w:val="00081C34"/>
    <w:rsid w:val="001A5A24"/>
    <w:rsid w:val="001D399E"/>
    <w:rsid w:val="004942AC"/>
    <w:rsid w:val="006572B9"/>
    <w:rsid w:val="006C088E"/>
    <w:rsid w:val="007427FA"/>
    <w:rsid w:val="009B0B9C"/>
    <w:rsid w:val="00BC4B9F"/>
    <w:rsid w:val="00D862F8"/>
    <w:rsid w:val="00DC2461"/>
    <w:rsid w:val="00EC3BDC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1159-8C2B-4761-B949-126024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Hana Ing.</dc:creator>
  <cp:keywords/>
  <dc:description/>
  <cp:lastModifiedBy>Šmolíková Michaela</cp:lastModifiedBy>
  <cp:revision>7</cp:revision>
  <cp:lastPrinted>2019-06-17T13:03:00Z</cp:lastPrinted>
  <dcterms:created xsi:type="dcterms:W3CDTF">2019-06-17T13:03:00Z</dcterms:created>
  <dcterms:modified xsi:type="dcterms:W3CDTF">2020-09-17T09:10:00Z</dcterms:modified>
</cp:coreProperties>
</file>