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5227CE" w:rsidRDefault="005227C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227CE">
              <w:rPr>
                <w:rFonts w:ascii="Arial" w:hAnsi="Arial" w:cs="Arial"/>
                <w:bCs/>
                <w:sz w:val="20"/>
                <w:szCs w:val="20"/>
              </w:rPr>
              <w:t xml:space="preserve">Zpracování návrhu Komplexních pozemkových úprav v </w:t>
            </w:r>
            <w:proofErr w:type="spellStart"/>
            <w:r w:rsidRPr="005227CE">
              <w:rPr>
                <w:rFonts w:ascii="Arial" w:hAnsi="Arial" w:cs="Arial"/>
                <w:bCs/>
                <w:sz w:val="20"/>
                <w:szCs w:val="20"/>
              </w:rPr>
              <w:t>k.ú</w:t>
            </w:r>
            <w:proofErr w:type="spellEnd"/>
            <w:r w:rsidRPr="005227CE">
              <w:rPr>
                <w:rFonts w:ascii="Arial" w:hAnsi="Arial" w:cs="Arial"/>
                <w:bCs/>
                <w:sz w:val="20"/>
                <w:szCs w:val="20"/>
              </w:rPr>
              <w:t xml:space="preserve">. Horní </w:t>
            </w:r>
            <w:proofErr w:type="spellStart"/>
            <w:r w:rsidRPr="005227CE">
              <w:rPr>
                <w:rFonts w:ascii="Arial" w:hAnsi="Arial" w:cs="Arial"/>
                <w:bCs/>
                <w:sz w:val="20"/>
                <w:szCs w:val="20"/>
              </w:rPr>
              <w:t>Sytová</w:t>
            </w:r>
            <w:proofErr w:type="spellEnd"/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5227C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227CE">
              <w:rPr>
                <w:rFonts w:ascii="Arial" w:hAnsi="Arial" w:cs="Arial"/>
                <w:sz w:val="20"/>
                <w:szCs w:val="20"/>
              </w:rPr>
              <w:t>SP4495/2020-541101</w:t>
            </w:r>
            <w:bookmarkStart w:id="0" w:name="_GoBack"/>
            <w:bookmarkEnd w:id="0"/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D5F71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27CE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5F7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301F62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B81A8-D351-4E3B-8B43-A6F183B9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15</cp:revision>
  <cp:lastPrinted>2013-03-13T13:00:00Z</cp:lastPrinted>
  <dcterms:created xsi:type="dcterms:W3CDTF">2016-10-27T10:51:00Z</dcterms:created>
  <dcterms:modified xsi:type="dcterms:W3CDTF">2020-08-24T14:11:00Z</dcterms:modified>
</cp:coreProperties>
</file>