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D0254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,,</w:t>
            </w:r>
            <w:proofErr w:type="gramEnd"/>
            <w:r>
              <w:rPr>
                <w:rFonts w:ascii="Arial" w:hAnsi="Arial" w:cs="Arial"/>
              </w:rPr>
              <w:t>Zpracování návrhu komplexních pozemkových úprav v </w:t>
            </w:r>
            <w:proofErr w:type="spellStart"/>
            <w:r>
              <w:rPr>
                <w:rFonts w:ascii="Arial" w:hAnsi="Arial" w:cs="Arial"/>
              </w:rPr>
              <w:t>k.ú</w:t>
            </w:r>
            <w:proofErr w:type="spellEnd"/>
            <w:r>
              <w:rPr>
                <w:rFonts w:ascii="Arial" w:hAnsi="Arial" w:cs="Arial"/>
              </w:rPr>
              <w:t>. Rané“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D0254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SP3192/2020-541101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D02545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lhůty</w:t>
            </w: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5EAA" w:rsidRDefault="00385EAA" w:rsidP="008E4AD5">
      <w:r>
        <w:separator/>
      </w:r>
    </w:p>
  </w:endnote>
  <w:endnote w:type="continuationSeparator" w:id="0">
    <w:p w:rsidR="00385EAA" w:rsidRDefault="00385E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5EAA" w:rsidRDefault="00385EAA" w:rsidP="008E4AD5">
      <w:r>
        <w:separator/>
      </w:r>
    </w:p>
  </w:footnote>
  <w:footnote w:type="continuationSeparator" w:id="0">
    <w:p w:rsidR="00385EAA" w:rsidRDefault="00385E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5EAA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2545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06AD74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BADFA-6A37-4A8D-BEBD-235356715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7</cp:revision>
  <cp:lastPrinted>2012-03-30T11:12:00Z</cp:lastPrinted>
  <dcterms:created xsi:type="dcterms:W3CDTF">2018-02-07T11:30:00Z</dcterms:created>
  <dcterms:modified xsi:type="dcterms:W3CDTF">2020-05-18T14:28:00Z</dcterms:modified>
</cp:coreProperties>
</file>