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2D017768" w:rsidR="00F17F6C"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2C4E8EAC" w14:textId="13591FDF" w:rsidR="00C91EB3" w:rsidRPr="00C91EB3" w:rsidRDefault="00C91EB3" w:rsidP="00AE1A43">
      <w:pPr>
        <w:jc w:val="center"/>
        <w:rPr>
          <w:lang w:val="cs-CZ"/>
        </w:rPr>
      </w:pPr>
      <w:r>
        <w:rPr>
          <w:lang w:val="cs-CZ"/>
        </w:rPr>
        <w:t xml:space="preserve">Č. </w:t>
      </w:r>
      <w:r w:rsidRPr="00C91EB3">
        <w:rPr>
          <w:lang w:val="cs-CZ"/>
        </w:rPr>
        <w:t>211-2020-505206</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B77E1" w:rsidRDefault="001268CA" w:rsidP="001268CA">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14:paraId="6CC08C69" w14:textId="77777777" w:rsidR="00BF17C1" w:rsidRPr="00FB77E1" w:rsidRDefault="00BF17C1" w:rsidP="001268CA">
      <w:pPr>
        <w:pStyle w:val="Bezmezer"/>
        <w:tabs>
          <w:tab w:val="left" w:pos="4536"/>
        </w:tabs>
        <w:ind w:left="4536" w:hanging="4536"/>
        <w:rPr>
          <w:rFonts w:ascii="Arial" w:hAnsi="Arial" w:cs="Arial"/>
          <w:b/>
          <w:sz w:val="22"/>
          <w:szCs w:val="22"/>
        </w:rPr>
      </w:pPr>
    </w:p>
    <w:p w14:paraId="513750B1" w14:textId="17D10929"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t>Č</w:t>
      </w:r>
      <w:r w:rsidRPr="00FB77E1">
        <w:rPr>
          <w:rFonts w:ascii="Arial" w:hAnsi="Arial" w:cs="Arial"/>
          <w:snapToGrid w:val="0"/>
          <w:sz w:val="22"/>
          <w:szCs w:val="22"/>
        </w:rPr>
        <w:t xml:space="preserve">eská </w:t>
      </w:r>
      <w:proofErr w:type="gramStart"/>
      <w:r w:rsidRPr="00FB77E1">
        <w:rPr>
          <w:rFonts w:ascii="Arial" w:hAnsi="Arial" w:cs="Arial"/>
          <w:snapToGrid w:val="0"/>
          <w:sz w:val="22"/>
          <w:szCs w:val="22"/>
        </w:rPr>
        <w:t>republika</w:t>
      </w:r>
      <w:r w:rsidR="006844BF">
        <w:rPr>
          <w:rFonts w:ascii="Arial" w:hAnsi="Arial" w:cs="Arial"/>
          <w:snapToGrid w:val="0"/>
          <w:sz w:val="22"/>
          <w:szCs w:val="22"/>
        </w:rPr>
        <w:t xml:space="preserve"> </w:t>
      </w:r>
      <w:r w:rsidRPr="00FB77E1">
        <w:rPr>
          <w:rFonts w:ascii="Arial" w:hAnsi="Arial" w:cs="Arial"/>
          <w:snapToGrid w:val="0"/>
          <w:sz w:val="22"/>
          <w:szCs w:val="22"/>
        </w:rPr>
        <w:t xml:space="preserve">- </w:t>
      </w:r>
      <w:r w:rsidRPr="00FB77E1">
        <w:rPr>
          <w:rFonts w:ascii="Arial" w:hAnsi="Arial" w:cs="Arial"/>
          <w:sz w:val="22"/>
          <w:szCs w:val="22"/>
        </w:rPr>
        <w:t>Státní</w:t>
      </w:r>
      <w:proofErr w:type="gramEnd"/>
      <w:r w:rsidRPr="00FB77E1">
        <w:rPr>
          <w:rFonts w:ascii="Arial" w:hAnsi="Arial" w:cs="Arial"/>
          <w:sz w:val="22"/>
          <w:szCs w:val="22"/>
        </w:rPr>
        <w:t xml:space="preserve"> pozemkový úřad, </w:t>
      </w:r>
    </w:p>
    <w:p w14:paraId="521F7F46" w14:textId="77777777"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Husinecká 1024/</w:t>
      </w:r>
      <w:proofErr w:type="gramStart"/>
      <w:r w:rsidRPr="00FB77E1">
        <w:rPr>
          <w:rFonts w:ascii="Arial" w:hAnsi="Arial" w:cs="Arial"/>
          <w:sz w:val="22"/>
          <w:szCs w:val="22"/>
        </w:rPr>
        <w:t>11a</w:t>
      </w:r>
      <w:proofErr w:type="gramEnd"/>
      <w:r w:rsidRPr="00FB77E1">
        <w:rPr>
          <w:rFonts w:ascii="Arial" w:hAnsi="Arial" w:cs="Arial"/>
          <w:sz w:val="22"/>
          <w:szCs w:val="22"/>
        </w:rPr>
        <w:t>, 130 00 Praha 3 – Žižkov</w:t>
      </w:r>
    </w:p>
    <w:p w14:paraId="1D628CA1" w14:textId="24B8CD66"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ab/>
        <w:t>Krajský p</w:t>
      </w:r>
      <w:r w:rsidRPr="00FB77E1">
        <w:rPr>
          <w:rFonts w:ascii="Arial" w:hAnsi="Arial" w:cs="Arial"/>
          <w:snapToGrid w:val="0"/>
          <w:sz w:val="22"/>
          <w:szCs w:val="22"/>
        </w:rPr>
        <w:t xml:space="preserve">ozemkový úřad pro </w:t>
      </w:r>
      <w:r w:rsidR="00E27927">
        <w:rPr>
          <w:rFonts w:ascii="Arial" w:hAnsi="Arial" w:cs="Arial"/>
          <w:sz w:val="22"/>
          <w:szCs w:val="22"/>
        </w:rPr>
        <w:t>Jihočeský kraj</w:t>
      </w:r>
      <w:r w:rsidR="00E27927" w:rsidRPr="00FB77E1">
        <w:rPr>
          <w:rFonts w:ascii="Arial" w:hAnsi="Arial" w:cs="Arial"/>
          <w:snapToGrid w:val="0"/>
          <w:sz w:val="22"/>
          <w:szCs w:val="22"/>
        </w:rPr>
        <w:t xml:space="preserve">, </w:t>
      </w:r>
      <w:r w:rsidRPr="00FB77E1">
        <w:rPr>
          <w:rFonts w:ascii="Arial" w:hAnsi="Arial" w:cs="Arial"/>
          <w:snapToGrid w:val="0"/>
          <w:sz w:val="22"/>
          <w:szCs w:val="22"/>
        </w:rPr>
        <w:t xml:space="preserve">Pobočka </w:t>
      </w:r>
      <w:r w:rsidR="00E27927">
        <w:rPr>
          <w:rFonts w:ascii="Arial" w:hAnsi="Arial" w:cs="Arial"/>
          <w:sz w:val="22"/>
          <w:szCs w:val="22"/>
        </w:rPr>
        <w:t>Strakonice</w:t>
      </w:r>
    </w:p>
    <w:p w14:paraId="68B9BB0D" w14:textId="4758245A"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6844BF">
        <w:rPr>
          <w:rFonts w:ascii="Arial" w:hAnsi="Arial" w:cs="Arial"/>
          <w:sz w:val="22"/>
          <w:szCs w:val="22"/>
        </w:rPr>
        <w:t>Palackého náměstí 1090, 386 01 Strakonice</w:t>
      </w:r>
      <w:r w:rsidRPr="00FB77E1">
        <w:rPr>
          <w:rFonts w:ascii="Arial" w:hAnsi="Arial" w:cs="Arial"/>
          <w:sz w:val="22"/>
          <w:szCs w:val="22"/>
        </w:rPr>
        <w:tab/>
      </w:r>
    </w:p>
    <w:p w14:paraId="452D01C0" w14:textId="2552925D" w:rsidR="006844BF" w:rsidRPr="00FB77E1" w:rsidRDefault="001268CA" w:rsidP="006844BF">
      <w:pPr>
        <w:pStyle w:val="Bezmezer"/>
        <w:tabs>
          <w:tab w:val="left" w:pos="4536"/>
        </w:tabs>
        <w:ind w:left="4536" w:hanging="4536"/>
        <w:rPr>
          <w:rFonts w:ascii="Arial" w:hAnsi="Arial" w:cs="Arial"/>
        </w:rPr>
      </w:pPr>
      <w:r w:rsidRPr="00FB77E1">
        <w:rPr>
          <w:rFonts w:ascii="Arial" w:hAnsi="Arial" w:cs="Arial"/>
          <w:sz w:val="22"/>
          <w:szCs w:val="22"/>
        </w:rPr>
        <w:t>Zastoupený:</w:t>
      </w:r>
      <w:r w:rsidRPr="00FB77E1">
        <w:rPr>
          <w:rFonts w:ascii="Arial" w:hAnsi="Arial" w:cs="Arial"/>
          <w:sz w:val="22"/>
          <w:szCs w:val="22"/>
        </w:rPr>
        <w:tab/>
      </w:r>
      <w:r w:rsidR="006844BF">
        <w:rPr>
          <w:rFonts w:ascii="Arial" w:hAnsi="Arial" w:cs="Arial"/>
          <w:sz w:val="22"/>
          <w:szCs w:val="22"/>
        </w:rPr>
        <w:t xml:space="preserve">Ing. Richardem Valným, </w:t>
      </w:r>
      <w:r w:rsidRPr="00FB77E1">
        <w:rPr>
          <w:rFonts w:ascii="Arial" w:hAnsi="Arial" w:cs="Arial"/>
          <w:i/>
          <w:sz w:val="22"/>
          <w:szCs w:val="22"/>
        </w:rPr>
        <w:t>vedoucí pobočky,</w:t>
      </w:r>
      <w:r w:rsidRPr="00FB77E1">
        <w:rPr>
          <w:rFonts w:ascii="Arial" w:hAnsi="Arial" w:cs="Arial"/>
          <w:sz w:val="22"/>
          <w:szCs w:val="22"/>
        </w:rPr>
        <w:t xml:space="preserve"> </w:t>
      </w:r>
    </w:p>
    <w:p w14:paraId="6E942A70" w14:textId="1140209C" w:rsidR="006844BF" w:rsidRPr="00FB77E1" w:rsidRDefault="006844BF" w:rsidP="006844BF">
      <w:pPr>
        <w:pStyle w:val="Bezmezer"/>
        <w:tabs>
          <w:tab w:val="left" w:pos="4536"/>
        </w:tabs>
        <w:ind w:left="4536" w:hanging="4536"/>
        <w:rPr>
          <w:rFonts w:ascii="Arial" w:hAnsi="Arial" w:cs="Arial"/>
          <w:sz w:val="22"/>
          <w:szCs w:val="22"/>
        </w:rPr>
      </w:pPr>
      <w:r>
        <w:rPr>
          <w:rFonts w:ascii="Arial" w:hAnsi="Arial" w:cs="Arial"/>
          <w:sz w:val="22"/>
          <w:szCs w:val="22"/>
        </w:rPr>
        <w:tab/>
      </w:r>
      <w:r w:rsidRPr="00FB77E1">
        <w:rPr>
          <w:rFonts w:ascii="Arial" w:hAnsi="Arial" w:cs="Arial"/>
          <w:sz w:val="22"/>
          <w:szCs w:val="22"/>
        </w:rPr>
        <w:t>Krajský p</w:t>
      </w:r>
      <w:r w:rsidRPr="00FB77E1">
        <w:rPr>
          <w:rFonts w:ascii="Arial" w:hAnsi="Arial" w:cs="Arial"/>
          <w:snapToGrid w:val="0"/>
          <w:sz w:val="22"/>
          <w:szCs w:val="22"/>
        </w:rPr>
        <w:t xml:space="preserve">ozemkový úřad pro </w:t>
      </w:r>
      <w:r>
        <w:rPr>
          <w:rFonts w:ascii="Arial" w:hAnsi="Arial" w:cs="Arial"/>
          <w:sz w:val="22"/>
          <w:szCs w:val="22"/>
        </w:rPr>
        <w:t>Jihočeský kraj</w:t>
      </w:r>
      <w:r w:rsidRPr="00FB77E1">
        <w:rPr>
          <w:rFonts w:ascii="Arial" w:hAnsi="Arial" w:cs="Arial"/>
          <w:snapToGrid w:val="0"/>
          <w:sz w:val="22"/>
          <w:szCs w:val="22"/>
        </w:rPr>
        <w:t xml:space="preserve">, Pobočka </w:t>
      </w:r>
      <w:r>
        <w:rPr>
          <w:rFonts w:ascii="Arial" w:hAnsi="Arial" w:cs="Arial"/>
          <w:sz w:val="22"/>
          <w:szCs w:val="22"/>
        </w:rPr>
        <w:t>Strakonice</w:t>
      </w:r>
    </w:p>
    <w:p w14:paraId="3849D543" w14:textId="6BC5CA2E" w:rsidR="001268CA" w:rsidRPr="00FB77E1" w:rsidRDefault="001268CA" w:rsidP="001268CA">
      <w:pPr>
        <w:pStyle w:val="Bezmezer"/>
        <w:tabs>
          <w:tab w:val="left" w:pos="4536"/>
        </w:tabs>
        <w:ind w:left="4536" w:hanging="4536"/>
        <w:rPr>
          <w:rFonts w:ascii="Arial" w:hAnsi="Arial" w:cs="Arial"/>
          <w:sz w:val="22"/>
          <w:szCs w:val="22"/>
        </w:rPr>
      </w:pPr>
    </w:p>
    <w:p w14:paraId="236A6D9E" w14:textId="41390B0C" w:rsidR="006844BF" w:rsidRPr="00FB77E1" w:rsidRDefault="001268CA" w:rsidP="006844BF">
      <w:pPr>
        <w:pStyle w:val="Bezmezer"/>
        <w:tabs>
          <w:tab w:val="left" w:pos="4536"/>
        </w:tabs>
        <w:ind w:left="4536" w:hanging="4536"/>
        <w:rPr>
          <w:rFonts w:ascii="Arial" w:hAnsi="Arial" w:cs="Arial"/>
        </w:rPr>
      </w:pPr>
      <w:r w:rsidRPr="00FB77E1">
        <w:rPr>
          <w:rFonts w:ascii="Arial" w:hAnsi="Arial" w:cs="Arial"/>
          <w:sz w:val="22"/>
          <w:szCs w:val="22"/>
        </w:rPr>
        <w:t>Ve smluvních záležitostech oprávněn jednat:</w:t>
      </w:r>
      <w:r w:rsidRPr="00FB77E1">
        <w:rPr>
          <w:rFonts w:ascii="Arial" w:hAnsi="Arial" w:cs="Arial"/>
          <w:sz w:val="22"/>
          <w:szCs w:val="22"/>
        </w:rPr>
        <w:tab/>
      </w:r>
      <w:r w:rsidR="006844BF">
        <w:rPr>
          <w:rFonts w:ascii="Arial" w:hAnsi="Arial" w:cs="Arial"/>
          <w:sz w:val="22"/>
          <w:szCs w:val="22"/>
        </w:rPr>
        <w:t xml:space="preserve">Ing. Richard Valný, </w:t>
      </w:r>
      <w:r w:rsidR="006844BF" w:rsidRPr="006844BF">
        <w:rPr>
          <w:rFonts w:ascii="Arial" w:hAnsi="Arial" w:cs="Arial"/>
          <w:iCs/>
          <w:sz w:val="22"/>
          <w:szCs w:val="22"/>
        </w:rPr>
        <w:t>vedoucí pobočky,</w:t>
      </w:r>
      <w:r w:rsidR="006844BF" w:rsidRPr="00FB77E1">
        <w:rPr>
          <w:rFonts w:ascii="Arial" w:hAnsi="Arial" w:cs="Arial"/>
          <w:sz w:val="22"/>
          <w:szCs w:val="22"/>
        </w:rPr>
        <w:t xml:space="preserve"> </w:t>
      </w:r>
    </w:p>
    <w:p w14:paraId="44FBFA8C" w14:textId="77777777" w:rsidR="006844BF" w:rsidRPr="00FB77E1" w:rsidRDefault="006844BF" w:rsidP="006844BF">
      <w:pPr>
        <w:pStyle w:val="Bezmezer"/>
        <w:tabs>
          <w:tab w:val="left" w:pos="4536"/>
        </w:tabs>
        <w:ind w:left="4536" w:hanging="4536"/>
        <w:rPr>
          <w:rFonts w:ascii="Arial" w:hAnsi="Arial" w:cs="Arial"/>
          <w:sz w:val="22"/>
          <w:szCs w:val="22"/>
        </w:rPr>
      </w:pPr>
      <w:r>
        <w:rPr>
          <w:rFonts w:ascii="Arial" w:hAnsi="Arial" w:cs="Arial"/>
          <w:sz w:val="22"/>
          <w:szCs w:val="22"/>
        </w:rPr>
        <w:tab/>
      </w:r>
      <w:r w:rsidRPr="00FB77E1">
        <w:rPr>
          <w:rFonts w:ascii="Arial" w:hAnsi="Arial" w:cs="Arial"/>
          <w:sz w:val="22"/>
          <w:szCs w:val="22"/>
        </w:rPr>
        <w:t>Krajský p</w:t>
      </w:r>
      <w:r w:rsidRPr="00FB77E1">
        <w:rPr>
          <w:rFonts w:ascii="Arial" w:hAnsi="Arial" w:cs="Arial"/>
          <w:snapToGrid w:val="0"/>
          <w:sz w:val="22"/>
          <w:szCs w:val="22"/>
        </w:rPr>
        <w:t xml:space="preserve">ozemkový úřad pro </w:t>
      </w:r>
      <w:r>
        <w:rPr>
          <w:rFonts w:ascii="Arial" w:hAnsi="Arial" w:cs="Arial"/>
          <w:sz w:val="22"/>
          <w:szCs w:val="22"/>
        </w:rPr>
        <w:t>Jihočeský kraj</w:t>
      </w:r>
      <w:r w:rsidRPr="00FB77E1">
        <w:rPr>
          <w:rFonts w:ascii="Arial" w:hAnsi="Arial" w:cs="Arial"/>
          <w:snapToGrid w:val="0"/>
          <w:sz w:val="22"/>
          <w:szCs w:val="22"/>
        </w:rPr>
        <w:t xml:space="preserve">, Pobočka </w:t>
      </w:r>
      <w:r>
        <w:rPr>
          <w:rFonts w:ascii="Arial" w:hAnsi="Arial" w:cs="Arial"/>
          <w:sz w:val="22"/>
          <w:szCs w:val="22"/>
        </w:rPr>
        <w:t>Strakonice</w:t>
      </w:r>
    </w:p>
    <w:p w14:paraId="77FA016E" w14:textId="419F7103" w:rsidR="001268CA" w:rsidRPr="00FB77E1" w:rsidRDefault="001268CA" w:rsidP="00331773">
      <w:pPr>
        <w:pStyle w:val="Bezmezer"/>
        <w:tabs>
          <w:tab w:val="left" w:pos="4536"/>
        </w:tabs>
        <w:ind w:left="4530" w:hanging="4530"/>
        <w:rPr>
          <w:rFonts w:ascii="Arial" w:hAnsi="Arial" w:cs="Arial"/>
          <w:sz w:val="22"/>
          <w:szCs w:val="22"/>
        </w:rPr>
      </w:pPr>
      <w:r w:rsidRPr="00FB77E1">
        <w:rPr>
          <w:rFonts w:ascii="Arial" w:hAnsi="Arial" w:cs="Arial"/>
          <w:sz w:val="22"/>
          <w:szCs w:val="22"/>
        </w:rPr>
        <w:t xml:space="preserve">V </w:t>
      </w:r>
      <w:r w:rsidRPr="00FB77E1">
        <w:rPr>
          <w:rFonts w:ascii="Arial" w:hAnsi="Arial" w:cs="Arial"/>
          <w:snapToGrid w:val="0"/>
          <w:sz w:val="22"/>
          <w:szCs w:val="22"/>
        </w:rPr>
        <w:t xml:space="preserve">technických záležitostech oprávněn </w:t>
      </w:r>
      <w:proofErr w:type="spellStart"/>
      <w:proofErr w:type="gramStart"/>
      <w:r w:rsidRPr="00FB77E1">
        <w:rPr>
          <w:rFonts w:ascii="Arial" w:hAnsi="Arial" w:cs="Arial"/>
          <w:snapToGrid w:val="0"/>
          <w:sz w:val="22"/>
          <w:szCs w:val="22"/>
        </w:rPr>
        <w:t>jednat:</w:t>
      </w:r>
      <w:r w:rsidR="00D76BAE">
        <w:rPr>
          <w:rFonts w:ascii="Arial" w:hAnsi="Arial" w:cs="Arial"/>
          <w:iCs/>
          <w:sz w:val="22"/>
          <w:szCs w:val="22"/>
        </w:rPr>
        <w:t>Ing</w:t>
      </w:r>
      <w:proofErr w:type="spellEnd"/>
      <w:r w:rsidR="00D76BAE">
        <w:rPr>
          <w:rFonts w:ascii="Arial" w:hAnsi="Arial" w:cs="Arial"/>
          <w:iCs/>
          <w:sz w:val="22"/>
          <w:szCs w:val="22"/>
        </w:rPr>
        <w:t>.</w:t>
      </w:r>
      <w:proofErr w:type="gramEnd"/>
      <w:r w:rsidR="00D76BAE">
        <w:rPr>
          <w:rFonts w:ascii="Arial" w:hAnsi="Arial" w:cs="Arial"/>
          <w:iCs/>
          <w:sz w:val="22"/>
          <w:szCs w:val="22"/>
        </w:rPr>
        <w:t xml:space="preserve"> Richard Valný, Ing. Vladimír Šíma</w:t>
      </w:r>
      <w:r w:rsidRPr="00FB77E1">
        <w:rPr>
          <w:rFonts w:ascii="Arial" w:hAnsi="Arial" w:cs="Arial"/>
          <w:i/>
          <w:sz w:val="22"/>
          <w:szCs w:val="22"/>
        </w:rPr>
        <w:t xml:space="preserve">, </w:t>
      </w:r>
      <w:r w:rsidR="006844BF" w:rsidRPr="00FB77E1">
        <w:rPr>
          <w:rFonts w:ascii="Arial" w:hAnsi="Arial" w:cs="Arial"/>
          <w:sz w:val="22"/>
          <w:szCs w:val="22"/>
        </w:rPr>
        <w:t>Krajský p</w:t>
      </w:r>
      <w:r w:rsidR="006844BF" w:rsidRPr="00FB77E1">
        <w:rPr>
          <w:rFonts w:ascii="Arial" w:hAnsi="Arial" w:cs="Arial"/>
          <w:snapToGrid w:val="0"/>
          <w:sz w:val="22"/>
          <w:szCs w:val="22"/>
        </w:rPr>
        <w:t xml:space="preserve">ozemkový úřad pro </w:t>
      </w:r>
      <w:r w:rsidR="006844BF">
        <w:rPr>
          <w:rFonts w:ascii="Arial" w:hAnsi="Arial" w:cs="Arial"/>
          <w:sz w:val="22"/>
          <w:szCs w:val="22"/>
        </w:rPr>
        <w:t>Jihočeský kraj</w:t>
      </w:r>
      <w:r w:rsidR="006844BF" w:rsidRPr="00FB77E1">
        <w:rPr>
          <w:rFonts w:ascii="Arial" w:hAnsi="Arial" w:cs="Arial"/>
          <w:snapToGrid w:val="0"/>
          <w:sz w:val="22"/>
          <w:szCs w:val="22"/>
        </w:rPr>
        <w:t xml:space="preserve">, Pobočka </w:t>
      </w:r>
      <w:r w:rsidR="006844BF">
        <w:rPr>
          <w:rFonts w:ascii="Arial" w:hAnsi="Arial" w:cs="Arial"/>
          <w:sz w:val="22"/>
          <w:szCs w:val="22"/>
        </w:rPr>
        <w:t>Strakonice</w:t>
      </w:r>
    </w:p>
    <w:p w14:paraId="73EFAB77" w14:textId="342DD825" w:rsidR="00941672" w:rsidRPr="00FB77E1" w:rsidRDefault="00941672" w:rsidP="00941672">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6844BF">
        <w:rPr>
          <w:rFonts w:ascii="Arial" w:hAnsi="Arial" w:cs="Arial"/>
          <w:sz w:val="22"/>
          <w:szCs w:val="22"/>
        </w:rPr>
        <w:t>Palackého náměstí 1090, Strakonice 386 01</w:t>
      </w:r>
    </w:p>
    <w:p w14:paraId="4D15DAF6" w14:textId="5DC9CDFE"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Tel.</w:t>
      </w:r>
      <w:r w:rsidRPr="00FB77E1">
        <w:rPr>
          <w:rFonts w:ascii="Arial" w:hAnsi="Arial" w:cs="Arial"/>
          <w:sz w:val="22"/>
          <w:szCs w:val="22"/>
        </w:rPr>
        <w:tab/>
      </w:r>
      <w:r w:rsidR="00331773">
        <w:rPr>
          <w:rFonts w:ascii="Arial" w:hAnsi="Arial" w:cs="Arial"/>
          <w:sz w:val="22"/>
          <w:szCs w:val="22"/>
        </w:rPr>
        <w:t>+420 702 153 007</w:t>
      </w:r>
    </w:p>
    <w:p w14:paraId="5A7DEEE6" w14:textId="21F07F36"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r w:rsidR="00331773">
        <w:rPr>
          <w:rFonts w:ascii="Arial" w:hAnsi="Arial" w:cs="Arial"/>
          <w:sz w:val="22"/>
          <w:szCs w:val="22"/>
        </w:rPr>
        <w:t>strakonice.pk@spucr.cz</w:t>
      </w:r>
    </w:p>
    <w:p w14:paraId="2C42DE19"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ID DS:</w:t>
      </w:r>
      <w:r w:rsidRPr="00FB77E1">
        <w:rPr>
          <w:rFonts w:ascii="Arial" w:hAnsi="Arial" w:cs="Arial"/>
          <w:b w:val="0"/>
          <w:i w:val="0"/>
          <w:sz w:val="22"/>
          <w:szCs w:val="22"/>
        </w:rPr>
        <w:tab/>
        <w:t>z49per3</w:t>
      </w:r>
      <w:r w:rsidRPr="00FB77E1">
        <w:rPr>
          <w:rFonts w:ascii="Arial" w:hAnsi="Arial" w:cs="Arial"/>
          <w:b w:val="0"/>
          <w:i w:val="0"/>
          <w:sz w:val="22"/>
          <w:szCs w:val="22"/>
        </w:rPr>
        <w:tab/>
      </w:r>
      <w:r w:rsidRPr="00FB77E1">
        <w:rPr>
          <w:rFonts w:ascii="Arial" w:hAnsi="Arial" w:cs="Arial"/>
          <w:b w:val="0"/>
          <w:i w:val="0"/>
          <w:sz w:val="22"/>
          <w:szCs w:val="22"/>
        </w:rPr>
        <w:tab/>
      </w:r>
      <w:r w:rsidRPr="00FB77E1">
        <w:rPr>
          <w:rFonts w:ascii="Arial" w:hAnsi="Arial" w:cs="Arial"/>
          <w:b w:val="0"/>
          <w:i w:val="0"/>
          <w:sz w:val="22"/>
          <w:szCs w:val="22"/>
        </w:rPr>
        <w:tab/>
      </w:r>
    </w:p>
    <w:p w14:paraId="1C4F382E"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14:paraId="262B010C"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14:paraId="5AD3F602"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proofErr w:type="gramStart"/>
      <w:r w:rsidRPr="00FB77E1">
        <w:rPr>
          <w:rFonts w:ascii="Arial" w:hAnsi="Arial" w:cs="Arial"/>
          <w:b w:val="0"/>
          <w:i w:val="0"/>
          <w:sz w:val="22"/>
          <w:szCs w:val="22"/>
        </w:rPr>
        <w:t xml:space="preserve">IČO:  </w:t>
      </w:r>
      <w:r w:rsidRPr="00FB77E1">
        <w:rPr>
          <w:rFonts w:ascii="Arial" w:hAnsi="Arial" w:cs="Arial"/>
          <w:b w:val="0"/>
          <w:i w:val="0"/>
          <w:sz w:val="22"/>
          <w:szCs w:val="22"/>
        </w:rPr>
        <w:tab/>
      </w:r>
      <w:proofErr w:type="gramEnd"/>
      <w:r w:rsidRPr="00FB77E1">
        <w:rPr>
          <w:rFonts w:ascii="Arial" w:hAnsi="Arial" w:cs="Arial"/>
          <w:b w:val="0"/>
          <w:i w:val="0"/>
          <w:sz w:val="22"/>
          <w:szCs w:val="22"/>
        </w:rPr>
        <w:t>01312774</w:t>
      </w:r>
    </w:p>
    <w:p w14:paraId="1091A3F7"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r>
      <w:proofErr w:type="gramStart"/>
      <w:r w:rsidRPr="00FB77E1">
        <w:rPr>
          <w:rFonts w:ascii="Arial" w:hAnsi="Arial" w:cs="Arial"/>
          <w:b w:val="0"/>
          <w:i w:val="0"/>
          <w:sz w:val="22"/>
          <w:szCs w:val="22"/>
        </w:rPr>
        <w:t>CZ01312774 - není</w:t>
      </w:r>
      <w:proofErr w:type="gramEnd"/>
      <w:r w:rsidRPr="00FB77E1">
        <w:rPr>
          <w:rFonts w:ascii="Arial" w:hAnsi="Arial" w:cs="Arial"/>
          <w:b w:val="0"/>
          <w:i w:val="0"/>
          <w:sz w:val="22"/>
          <w:szCs w:val="22"/>
        </w:rPr>
        <w:t xml:space="preserve"> plátce DPH</w:t>
      </w:r>
    </w:p>
    <w:p w14:paraId="51721B1F" w14:textId="77777777" w:rsidR="001268CA" w:rsidRPr="00FB77E1" w:rsidRDefault="001268CA" w:rsidP="001268CA">
      <w:pPr>
        <w:pStyle w:val="Bezmezer"/>
        <w:ind w:left="0"/>
        <w:rPr>
          <w:rFonts w:ascii="Arial" w:hAnsi="Arial" w:cs="Arial"/>
          <w:sz w:val="22"/>
          <w:szCs w:val="22"/>
        </w:rPr>
      </w:pPr>
    </w:p>
    <w:p w14:paraId="0A8F156D" w14:textId="412C096B" w:rsidR="00046C44" w:rsidRPr="00FB77E1" w:rsidRDefault="00046C44" w:rsidP="001268CA">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14:paraId="49173F5E" w14:textId="77777777" w:rsidR="001268CA" w:rsidRPr="00FB77E1" w:rsidRDefault="001268CA" w:rsidP="001268CA">
      <w:pPr>
        <w:pStyle w:val="Bezmezer"/>
        <w:ind w:left="0"/>
        <w:rPr>
          <w:rFonts w:ascii="Arial" w:hAnsi="Arial" w:cs="Arial"/>
          <w:sz w:val="22"/>
          <w:szCs w:val="22"/>
        </w:rPr>
      </w:pPr>
    </w:p>
    <w:p w14:paraId="25DFD831" w14:textId="23492B84" w:rsidR="00F17F6C" w:rsidRPr="00FB77E1" w:rsidRDefault="005B3431" w:rsidP="001268CA">
      <w:pPr>
        <w:pStyle w:val="Bezmezer"/>
        <w:ind w:left="0"/>
        <w:rPr>
          <w:rFonts w:ascii="Arial" w:hAnsi="Arial" w:cs="Arial"/>
          <w:sz w:val="22"/>
          <w:szCs w:val="22"/>
        </w:rPr>
      </w:pPr>
      <w:r w:rsidRPr="00FB77E1">
        <w:rPr>
          <w:rFonts w:ascii="Arial" w:hAnsi="Arial" w:cs="Arial"/>
          <w:sz w:val="22"/>
          <w:szCs w:val="22"/>
        </w:rPr>
        <w:t>a</w:t>
      </w:r>
    </w:p>
    <w:p w14:paraId="5AA43E97" w14:textId="77777777" w:rsidR="001268CA" w:rsidRPr="00FB77E1" w:rsidRDefault="001268CA" w:rsidP="001268CA">
      <w:pPr>
        <w:pStyle w:val="Bezmezer"/>
        <w:tabs>
          <w:tab w:val="left" w:pos="4536"/>
        </w:tabs>
        <w:ind w:left="0"/>
        <w:rPr>
          <w:rFonts w:ascii="Arial" w:hAnsi="Arial" w:cs="Arial"/>
          <w:b/>
          <w:sz w:val="22"/>
          <w:szCs w:val="22"/>
        </w:rPr>
      </w:pPr>
    </w:p>
    <w:p w14:paraId="17759FE7" w14:textId="078A2B1A" w:rsidR="00F17F6C" w:rsidRPr="00FB77E1" w:rsidRDefault="00F17F6C" w:rsidP="001268CA">
      <w:pPr>
        <w:pStyle w:val="Bezmezer"/>
        <w:tabs>
          <w:tab w:val="left" w:pos="4536"/>
        </w:tabs>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r>
      <w:proofErr w:type="gramStart"/>
      <w:r w:rsidRPr="00FB77E1">
        <w:rPr>
          <w:rFonts w:ascii="Arial" w:hAnsi="Arial" w:cs="Arial"/>
          <w:b/>
          <w:sz w:val="22"/>
          <w:szCs w:val="22"/>
        </w:rPr>
        <w:t>…….</w:t>
      </w:r>
      <w:proofErr w:type="gramEnd"/>
      <w:r w:rsidRPr="00FB77E1">
        <w:rPr>
          <w:rFonts w:ascii="Arial" w:hAnsi="Arial" w:cs="Arial"/>
          <w:b/>
          <w:sz w:val="22"/>
          <w:szCs w:val="22"/>
        </w:rPr>
        <w:t>.</w:t>
      </w:r>
      <w:r w:rsidRPr="00FB77E1">
        <w:rPr>
          <w:rFonts w:ascii="Arial" w:hAnsi="Arial" w:cs="Arial"/>
          <w:b/>
          <w:sz w:val="22"/>
          <w:szCs w:val="22"/>
        </w:rPr>
        <w:tab/>
      </w:r>
    </w:p>
    <w:p w14:paraId="16841B11" w14:textId="05D074D2"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S</w:t>
      </w:r>
      <w:r w:rsidR="00F17F6C" w:rsidRPr="00FB77E1">
        <w:rPr>
          <w:rFonts w:ascii="Arial" w:hAnsi="Arial" w:cs="Arial"/>
          <w:sz w:val="22"/>
          <w:szCs w:val="22"/>
        </w:rPr>
        <w:t>ídlo:</w:t>
      </w:r>
      <w:r w:rsidR="00F17F6C" w:rsidRPr="00FB77E1">
        <w:rPr>
          <w:rFonts w:ascii="Arial" w:hAnsi="Arial" w:cs="Arial"/>
          <w:sz w:val="22"/>
          <w:szCs w:val="22"/>
        </w:rPr>
        <w:tab/>
      </w:r>
      <w:proofErr w:type="gramStart"/>
      <w:r w:rsidR="00F17F6C" w:rsidRPr="00FB77E1">
        <w:rPr>
          <w:rFonts w:ascii="Arial" w:hAnsi="Arial" w:cs="Arial"/>
          <w:sz w:val="22"/>
          <w:szCs w:val="22"/>
        </w:rPr>
        <w:t>…….</w:t>
      </w:r>
      <w:proofErr w:type="gramEnd"/>
      <w:r w:rsidR="00F17F6C" w:rsidRPr="00FB77E1">
        <w:rPr>
          <w:rFonts w:ascii="Arial" w:hAnsi="Arial" w:cs="Arial"/>
          <w:sz w:val="22"/>
          <w:szCs w:val="22"/>
        </w:rPr>
        <w:t>.</w:t>
      </w:r>
      <w:r w:rsidR="00F17F6C" w:rsidRPr="00FB77E1">
        <w:rPr>
          <w:rFonts w:ascii="Arial" w:hAnsi="Arial" w:cs="Arial"/>
          <w:sz w:val="22"/>
          <w:szCs w:val="22"/>
        </w:rPr>
        <w:tab/>
      </w:r>
    </w:p>
    <w:p w14:paraId="650F0CDA" w14:textId="74ECA994"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Z</w:t>
      </w:r>
      <w:r w:rsidR="00F17F6C" w:rsidRPr="00FB77E1">
        <w:rPr>
          <w:rFonts w:ascii="Arial" w:hAnsi="Arial" w:cs="Arial"/>
          <w:sz w:val="22"/>
          <w:szCs w:val="22"/>
        </w:rPr>
        <w:t>astoupený:</w:t>
      </w:r>
      <w:r w:rsidR="00F17F6C" w:rsidRPr="00FB77E1">
        <w:rPr>
          <w:rFonts w:ascii="Arial" w:hAnsi="Arial" w:cs="Arial"/>
          <w:sz w:val="22"/>
          <w:szCs w:val="22"/>
        </w:rPr>
        <w:tab/>
      </w:r>
      <w:proofErr w:type="gramStart"/>
      <w:r w:rsidR="00F17F6C" w:rsidRPr="00FB77E1">
        <w:rPr>
          <w:rFonts w:ascii="Arial" w:hAnsi="Arial" w:cs="Arial"/>
          <w:sz w:val="22"/>
          <w:szCs w:val="22"/>
        </w:rPr>
        <w:t>…….</w:t>
      </w:r>
      <w:proofErr w:type="gramEnd"/>
      <w:r w:rsidR="00F17F6C" w:rsidRPr="00FB77E1">
        <w:rPr>
          <w:rFonts w:ascii="Arial" w:hAnsi="Arial" w:cs="Arial"/>
          <w:sz w:val="22"/>
          <w:szCs w:val="22"/>
        </w:rPr>
        <w:t>.</w:t>
      </w:r>
      <w:r w:rsidR="00F17F6C" w:rsidRPr="00FB77E1">
        <w:rPr>
          <w:rFonts w:ascii="Arial" w:hAnsi="Arial" w:cs="Arial"/>
          <w:sz w:val="22"/>
          <w:szCs w:val="22"/>
        </w:rPr>
        <w:tab/>
      </w:r>
    </w:p>
    <w:p w14:paraId="0D6CF172" w14:textId="4FDBF19A"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e smluvních záležitostech oprávněn jednat:</w:t>
      </w:r>
      <w:r w:rsidR="00F17F6C" w:rsidRPr="00FB77E1">
        <w:rPr>
          <w:rFonts w:ascii="Arial" w:hAnsi="Arial" w:cs="Arial"/>
          <w:sz w:val="22"/>
          <w:szCs w:val="22"/>
        </w:rPr>
        <w:tab/>
      </w:r>
      <w:proofErr w:type="gramStart"/>
      <w:r w:rsidR="00F17F6C" w:rsidRPr="00FB77E1">
        <w:rPr>
          <w:rFonts w:ascii="Arial" w:hAnsi="Arial" w:cs="Arial"/>
          <w:sz w:val="22"/>
          <w:szCs w:val="22"/>
        </w:rPr>
        <w:t>…….</w:t>
      </w:r>
      <w:proofErr w:type="gramEnd"/>
      <w:r w:rsidR="00F17F6C" w:rsidRPr="00FB77E1">
        <w:rPr>
          <w:rFonts w:ascii="Arial" w:hAnsi="Arial" w:cs="Arial"/>
          <w:sz w:val="22"/>
          <w:szCs w:val="22"/>
        </w:rPr>
        <w:t>.</w:t>
      </w:r>
    </w:p>
    <w:p w14:paraId="27776B9F" w14:textId="18675C53"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 technických záležitostech oprávněn jednat:</w:t>
      </w:r>
      <w:r w:rsidR="00F17F6C" w:rsidRPr="00FB77E1">
        <w:rPr>
          <w:rFonts w:ascii="Arial" w:hAnsi="Arial" w:cs="Arial"/>
          <w:sz w:val="22"/>
          <w:szCs w:val="22"/>
        </w:rPr>
        <w:tab/>
      </w:r>
      <w:proofErr w:type="gramStart"/>
      <w:r w:rsidR="00F17F6C" w:rsidRPr="00FB77E1">
        <w:rPr>
          <w:rFonts w:ascii="Arial" w:hAnsi="Arial" w:cs="Arial"/>
          <w:sz w:val="22"/>
          <w:szCs w:val="22"/>
        </w:rPr>
        <w:t>…….</w:t>
      </w:r>
      <w:proofErr w:type="gramEnd"/>
      <w:r w:rsidR="00F17F6C" w:rsidRPr="00FB77E1">
        <w:rPr>
          <w:rFonts w:ascii="Arial" w:hAnsi="Arial" w:cs="Arial"/>
          <w:sz w:val="22"/>
          <w:szCs w:val="22"/>
        </w:rPr>
        <w:t>.</w:t>
      </w:r>
    </w:p>
    <w:p w14:paraId="2B6877F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Tel./Fax:</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 / ……..</w:t>
      </w:r>
    </w:p>
    <w:p w14:paraId="61D0452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p>
    <w:p w14:paraId="0DFAE3DC"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r w:rsidRPr="00FB77E1">
        <w:rPr>
          <w:rFonts w:ascii="Arial" w:hAnsi="Arial" w:cs="Arial"/>
          <w:sz w:val="22"/>
          <w:szCs w:val="22"/>
        </w:rPr>
        <w:tab/>
      </w:r>
    </w:p>
    <w:p w14:paraId="6D0422D8"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r w:rsidRPr="00FB77E1">
        <w:rPr>
          <w:rFonts w:ascii="Arial" w:hAnsi="Arial" w:cs="Arial"/>
          <w:sz w:val="22"/>
          <w:szCs w:val="22"/>
        </w:rPr>
        <w:tab/>
      </w:r>
    </w:p>
    <w:p w14:paraId="52B9B3F3"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r w:rsidRPr="00FB77E1">
        <w:rPr>
          <w:rFonts w:ascii="Arial" w:hAnsi="Arial" w:cs="Arial"/>
          <w:sz w:val="22"/>
          <w:szCs w:val="22"/>
        </w:rPr>
        <w:tab/>
      </w:r>
    </w:p>
    <w:p w14:paraId="3939584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p>
    <w:p w14:paraId="67FD78C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r w:rsidRPr="00FB77E1">
        <w:rPr>
          <w:rFonts w:ascii="Arial" w:hAnsi="Arial" w:cs="Arial"/>
          <w:sz w:val="22"/>
          <w:szCs w:val="22"/>
        </w:rPr>
        <w:tab/>
      </w:r>
    </w:p>
    <w:p w14:paraId="02107A30" w14:textId="77777777" w:rsidR="00F17F6C" w:rsidRPr="00FB77E1" w:rsidRDefault="00F17F6C" w:rsidP="00F17F6C">
      <w:pPr>
        <w:pStyle w:val="Bezmezer"/>
        <w:ind w:left="0"/>
        <w:rPr>
          <w:rFonts w:ascii="Arial" w:hAnsi="Arial" w:cs="Arial"/>
          <w:sz w:val="22"/>
          <w:szCs w:val="22"/>
        </w:rPr>
      </w:pPr>
      <w:r w:rsidRPr="00FB77E1">
        <w:rPr>
          <w:rFonts w:ascii="Arial" w:hAnsi="Arial" w:cs="Arial"/>
          <w:sz w:val="22"/>
          <w:szCs w:val="22"/>
        </w:rPr>
        <w:t xml:space="preserve">Společnost je zapsaná v obchodním rejstříku vedeném: </w:t>
      </w:r>
      <w:r w:rsidRPr="00FB77E1">
        <w:rPr>
          <w:rFonts w:ascii="Arial" w:hAnsi="Arial" w:cs="Arial"/>
          <w:snapToGrid w:val="0"/>
          <w:sz w:val="22"/>
          <w:szCs w:val="22"/>
        </w:rPr>
        <w:t>……….</w:t>
      </w:r>
    </w:p>
    <w:p w14:paraId="4D2C46DF" w14:textId="77777777" w:rsidR="00F17F6C" w:rsidRPr="00FB77E1" w:rsidRDefault="00F17F6C" w:rsidP="00F17F6C">
      <w:pPr>
        <w:spacing w:after="0" w:line="240" w:lineRule="auto"/>
        <w:ind w:left="720" w:hanging="720"/>
        <w:rPr>
          <w:rFonts w:ascii="Arial" w:hAnsi="Arial" w:cs="Arial"/>
        </w:rPr>
      </w:pPr>
    </w:p>
    <w:p w14:paraId="36A7C523" w14:textId="5692AB9E" w:rsidR="00F17F6C" w:rsidRPr="00FB77E1" w:rsidRDefault="00046C44" w:rsidP="001268CA">
      <w:pPr>
        <w:spacing w:after="0"/>
        <w:ind w:left="720" w:hanging="720"/>
        <w:rPr>
          <w:rFonts w:ascii="Arial" w:hAnsi="Arial" w:cs="Arial"/>
        </w:rPr>
      </w:pPr>
      <w:r w:rsidRPr="00FB77E1">
        <w:rPr>
          <w:rFonts w:ascii="Arial" w:hAnsi="Arial" w:cs="Arial"/>
        </w:rPr>
        <w:t>(</w:t>
      </w:r>
      <w:r w:rsidR="00F17F6C" w:rsidRPr="00FB77E1">
        <w:rPr>
          <w:rFonts w:ascii="Arial" w:hAnsi="Arial" w:cs="Arial"/>
        </w:rPr>
        <w:t xml:space="preserve">dále jen </w:t>
      </w:r>
      <w:r w:rsidR="00F17F6C" w:rsidRPr="00FB77E1">
        <w:rPr>
          <w:rFonts w:ascii="Arial" w:hAnsi="Arial" w:cs="Arial"/>
          <w:b/>
        </w:rPr>
        <w:t>„zhotovitel“</w:t>
      </w:r>
      <w:r w:rsidRPr="00FB77E1">
        <w:rPr>
          <w:rFonts w:ascii="Arial" w:hAnsi="Arial" w:cs="Arial"/>
        </w:rPr>
        <w:t>)</w:t>
      </w:r>
    </w:p>
    <w:p w14:paraId="53CEAAF6" w14:textId="77777777" w:rsidR="001268CA" w:rsidRPr="00FB77E1" w:rsidRDefault="001268CA" w:rsidP="001268CA">
      <w:pPr>
        <w:spacing w:after="0"/>
        <w:ind w:left="720" w:hanging="720"/>
        <w:rPr>
          <w:rFonts w:ascii="Arial" w:hAnsi="Arial" w:cs="Arial"/>
        </w:rPr>
      </w:pPr>
    </w:p>
    <w:p w14:paraId="5D429E50" w14:textId="27408EE1" w:rsidR="00F17F6C" w:rsidRPr="00FB77E1" w:rsidRDefault="00F17F6C" w:rsidP="001268CA">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r w:rsidR="00046C44" w:rsidRPr="00FB77E1">
        <w:rPr>
          <w:rFonts w:ascii="Arial" w:hAnsi="Arial" w:cs="Arial"/>
          <w:lang w:val="cs-CZ"/>
        </w:rPr>
        <w:t>.</w:t>
      </w:r>
    </w:p>
    <w:p w14:paraId="4C6632F5" w14:textId="5C5017CB" w:rsidR="006810E8" w:rsidRPr="00FB77E1"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lastRenderedPageBreak/>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 xml:space="preserve">na základě výsledku zadávacího řízení podle příslušných ustanovení zákona </w:t>
      </w:r>
      <w:r w:rsidRPr="00FB77E1">
        <w:rPr>
          <w:rFonts w:ascii="Arial" w:hAnsi="Arial" w:cs="Arial"/>
          <w:sz w:val="22"/>
          <w:szCs w:val="22"/>
        </w:rPr>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br/>
        <w:t xml:space="preserve">Předmět a účel </w:t>
      </w:r>
      <w:r w:rsidR="00187D94" w:rsidRPr="00FB77E1">
        <w:rPr>
          <w:rFonts w:cs="Arial"/>
          <w:sz w:val="22"/>
          <w:szCs w:val="22"/>
        </w:rPr>
        <w:t>smlouvy</w:t>
      </w:r>
    </w:p>
    <w:p w14:paraId="53D8D728" w14:textId="2013A2C7"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FB77E1">
        <w:rPr>
          <w:rFonts w:ascii="Arial" w:hAnsi="Arial" w:cs="Arial"/>
          <w:lang w:val="cs-CZ"/>
        </w:rPr>
        <w:t>„</w:t>
      </w:r>
      <w:r w:rsidRPr="00FB77E1">
        <w:rPr>
          <w:rStyle w:val="Siln"/>
          <w:rFonts w:ascii="Arial" w:hAnsi="Arial" w:cs="Arial"/>
          <w:lang w:val="cs-CZ"/>
        </w:rPr>
        <w:t xml:space="preserve">Komplexní </w:t>
      </w:r>
      <w:r w:rsidRPr="00FB77E1">
        <w:rPr>
          <w:rStyle w:val="Siln"/>
          <w:rFonts w:ascii="Arial" w:hAnsi="Arial" w:cs="Arial"/>
        </w:rPr>
        <w:t>pozemkové</w:t>
      </w:r>
      <w:r w:rsidRPr="00FB77E1">
        <w:rPr>
          <w:rStyle w:val="Siln"/>
          <w:rFonts w:ascii="Arial" w:hAnsi="Arial" w:cs="Arial"/>
          <w:lang w:val="cs-CZ"/>
        </w:rPr>
        <w:t xml:space="preserve"> úprav</w:t>
      </w:r>
      <w:r w:rsidRPr="00FB77E1">
        <w:rPr>
          <w:rStyle w:val="Siln"/>
          <w:rFonts w:ascii="Arial" w:hAnsi="Arial" w:cs="Arial"/>
        </w:rPr>
        <w:t xml:space="preserve">y </w:t>
      </w:r>
      <w:r w:rsidR="00331773">
        <w:rPr>
          <w:rStyle w:val="Siln"/>
          <w:rFonts w:ascii="Arial" w:hAnsi="Arial" w:cs="Arial"/>
        </w:rPr>
        <w:t>Starov a Zechovice</w:t>
      </w:r>
      <w:bookmarkStart w:id="0" w:name="_GoBack"/>
      <w:bookmarkEnd w:id="0"/>
      <w:commentRangeStart w:id="1"/>
      <w:commentRangeEnd w:id="1"/>
      <w:r w:rsidRPr="00FB77E1">
        <w:rPr>
          <w:rFonts w:ascii="Arial" w:hAnsi="Arial" w:cs="Arial"/>
          <w:lang w:val="cs-CZ"/>
        </w:rPr>
        <w:t>“</w:t>
      </w:r>
      <w:r w:rsidRPr="00FB77E1">
        <w:rPr>
          <w:rFonts w:ascii="Arial" w:hAnsi="Arial" w:cs="Arial"/>
        </w:rPr>
        <w:t>.</w:t>
      </w:r>
    </w:p>
    <w:p w14:paraId="40C2F924" w14:textId="3A43FCAB"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Předmětem této smlouvy je závazek zhotovitele </w:t>
      </w:r>
      <w:r w:rsidRPr="00FB77E1">
        <w:rPr>
          <w:rFonts w:ascii="Arial" w:hAnsi="Arial" w:cs="Arial"/>
          <w:lang w:val="cs-CZ"/>
        </w:rPr>
        <w:t xml:space="preserve">provést dílo </w:t>
      </w:r>
      <w:r w:rsidRPr="00FB77E1">
        <w:rPr>
          <w:rFonts w:ascii="Arial" w:hAnsi="Arial" w:cs="Arial"/>
        </w:rPr>
        <w:t xml:space="preserve">- </w:t>
      </w:r>
      <w:r w:rsidRPr="00FB77E1">
        <w:rPr>
          <w:rFonts w:ascii="Arial" w:hAnsi="Arial" w:cs="Arial"/>
          <w:lang w:val="cs-CZ"/>
        </w:rPr>
        <w:t>návrh</w:t>
      </w:r>
      <w:r w:rsidRPr="00FB77E1">
        <w:rPr>
          <w:rFonts w:ascii="Arial" w:hAnsi="Arial" w:cs="Arial"/>
        </w:rPr>
        <w:t xml:space="preserve"> komplexních pozemkových úprav v k. ú. </w:t>
      </w:r>
      <w:r w:rsidR="00331773">
        <w:rPr>
          <w:rFonts w:ascii="Arial" w:hAnsi="Arial" w:cs="Arial"/>
        </w:rPr>
        <w:t>Starov a k.ú. Zechovice</w:t>
      </w:r>
      <w:commentRangeStart w:id="2"/>
      <w:commentRangeEnd w:id="2"/>
      <w:r w:rsidR="003379FC">
        <w:rPr>
          <w:rFonts w:ascii="Arial" w:hAnsi="Arial" w:cs="Arial"/>
        </w:rPr>
        <w:t xml:space="preserve"> </w:t>
      </w:r>
      <w:r w:rsidRPr="00FB77E1">
        <w:rPr>
          <w:rFonts w:ascii="Arial" w:hAnsi="Arial" w:cs="Arial"/>
          <w:lang w:val="cs-CZ"/>
        </w:rPr>
        <w:t>(dále jen „</w:t>
      </w:r>
      <w:proofErr w:type="spellStart"/>
      <w:r w:rsidRPr="00FB77E1">
        <w:rPr>
          <w:rFonts w:ascii="Arial" w:hAnsi="Arial" w:cs="Arial"/>
          <w:b/>
          <w:lang w:val="cs-CZ"/>
        </w:rPr>
        <w:t>KoPÚ</w:t>
      </w:r>
      <w:proofErr w:type="spellEnd"/>
      <w:r w:rsidRPr="00FB77E1">
        <w:rPr>
          <w:rFonts w:ascii="Arial" w:hAnsi="Arial" w:cs="Arial"/>
          <w:lang w:val="cs-CZ"/>
        </w:rPr>
        <w:t>“)</w:t>
      </w:r>
      <w:r w:rsidR="003379FC">
        <w:rPr>
          <w:rFonts w:ascii="Arial" w:hAnsi="Arial" w:cs="Arial"/>
          <w:lang w:val="cs-CZ"/>
        </w:rPr>
        <w:t xml:space="preserve"> ve dvou správních řízeních</w:t>
      </w:r>
      <w:r w:rsidRPr="00FB77E1">
        <w:rPr>
          <w:rFonts w:ascii="Arial" w:hAnsi="Arial" w:cs="Arial"/>
          <w:lang w:val="cs-CZ"/>
        </w:rPr>
        <w:t xml:space="preserve"> včetně nezbytných zeměměřických činností určených pro obnovu katastrálního operátu </w:t>
      </w:r>
      <w:r w:rsidRPr="00FB77E1">
        <w:rPr>
          <w:rFonts w:ascii="Arial" w:hAnsi="Arial" w:cs="Arial"/>
        </w:rPr>
        <w:t>[</w:t>
      </w:r>
      <w:r w:rsidRPr="00FB77E1">
        <w:rPr>
          <w:rFonts w:ascii="Arial" w:hAnsi="Arial" w:cs="Arial"/>
          <w:lang w:val="cs-CZ"/>
        </w:rPr>
        <w:t>přesnost geometrického a polohového určení bude odpovídat kódu 3 charakteristiky kvality dle § 7 odst. 3 a bodu 13 přílohy vyhlášky</w:t>
      </w:r>
      <w:r w:rsidRPr="00FB77E1">
        <w:rPr>
          <w:rFonts w:ascii="Arial" w:hAnsi="Arial" w:cs="Arial"/>
        </w:rPr>
        <w:t xml:space="preserve"> č. 357/2013 Sb., o katastru nemovitostí (katastrální vyhláška), (dále jen „</w:t>
      </w:r>
      <w:r w:rsidRPr="00FB77E1">
        <w:rPr>
          <w:rFonts w:ascii="Arial" w:hAnsi="Arial" w:cs="Arial"/>
          <w:b/>
        </w:rPr>
        <w:t>katastrální vyhláška</w:t>
      </w:r>
      <w:r w:rsidRPr="00FB77E1">
        <w:rPr>
          <w:rFonts w:ascii="Arial" w:hAnsi="Arial" w:cs="Arial"/>
        </w:rPr>
        <w:t>“</w:t>
      </w:r>
      <w:r w:rsidRPr="00FB77E1">
        <w:rPr>
          <w:rFonts w:ascii="Arial" w:hAnsi="Arial" w:cs="Arial"/>
          <w:lang w:val="cs-CZ"/>
        </w:rPr>
        <w:t>)</w:t>
      </w:r>
      <w:r w:rsidRPr="00FB77E1">
        <w:rPr>
          <w:rFonts w:ascii="Arial" w:hAnsi="Arial" w:cs="Arial"/>
        </w:rPr>
        <w:t>]</w:t>
      </w:r>
      <w:r w:rsidR="00662169" w:rsidRPr="00FB77E1">
        <w:rPr>
          <w:rFonts w:ascii="Arial" w:hAnsi="Arial" w:cs="Arial"/>
          <w:lang w:val="cs-CZ"/>
        </w:rPr>
        <w:t xml:space="preserve"> a</w:t>
      </w:r>
      <w:r w:rsidRPr="00FB77E1">
        <w:rPr>
          <w:rFonts w:ascii="Arial" w:hAnsi="Arial" w:cs="Arial"/>
          <w:lang w:val="cs-CZ"/>
        </w:rPr>
        <w:t xml:space="preserve"> vyhotovení dokumentace pro zavedení výsledků </w:t>
      </w:r>
      <w:proofErr w:type="spellStart"/>
      <w:r w:rsidRPr="00FB77E1">
        <w:rPr>
          <w:rFonts w:ascii="Arial" w:hAnsi="Arial" w:cs="Arial"/>
          <w:lang w:val="cs-CZ"/>
        </w:rPr>
        <w:t>KoPÚ</w:t>
      </w:r>
      <w:proofErr w:type="spellEnd"/>
      <w:r w:rsidRPr="00FB77E1">
        <w:rPr>
          <w:rFonts w:ascii="Arial" w:hAnsi="Arial" w:cs="Arial"/>
          <w:lang w:val="cs-CZ"/>
        </w:rPr>
        <w:t xml:space="preserve"> do katastru nemovitostí (dále jen „</w:t>
      </w:r>
      <w:r w:rsidRPr="00FB77E1">
        <w:rPr>
          <w:rFonts w:ascii="Arial" w:hAnsi="Arial" w:cs="Arial"/>
          <w:b/>
          <w:lang w:val="cs-CZ"/>
        </w:rPr>
        <w:t>dílo</w:t>
      </w:r>
      <w:r w:rsidRPr="00FB77E1">
        <w:rPr>
          <w:rFonts w:ascii="Arial" w:hAnsi="Arial" w:cs="Arial"/>
          <w:lang w:val="cs-CZ"/>
        </w:rPr>
        <w:t xml:space="preserve">“). </w:t>
      </w:r>
    </w:p>
    <w:p w14:paraId="12DCAB3B" w14:textId="621458B5"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Dílo</w:t>
      </w:r>
      <w:r w:rsidR="00052027" w:rsidRPr="00FB77E1">
        <w:rPr>
          <w:rFonts w:ascii="Arial" w:hAnsi="Arial" w:cs="Arial"/>
          <w:lang w:val="cs-CZ"/>
        </w:rPr>
        <w:t xml:space="preserve"> </w:t>
      </w:r>
      <w:r w:rsidRPr="00FB77E1">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69B9ED58" w:rsidR="00354192" w:rsidRPr="00FB77E1" w:rsidRDefault="00354192" w:rsidP="00F911B6">
      <w:pPr>
        <w:pStyle w:val="Odstavecseseznamem"/>
        <w:ind w:left="709" w:hanging="709"/>
        <w:rPr>
          <w:rFonts w:ascii="Arial" w:hAnsi="Arial" w:cs="Arial"/>
          <w:lang w:val="cs-CZ"/>
        </w:rPr>
      </w:pPr>
      <w:r w:rsidRPr="00FB77E1">
        <w:rPr>
          <w:rFonts w:ascii="Arial" w:hAnsi="Arial" w:cs="Arial"/>
          <w:lang w:val="cs-CZ"/>
        </w:rPr>
        <w:t>Dílo bude prove</w:t>
      </w:r>
      <w:r w:rsidR="00A378D6" w:rsidRPr="00FB77E1">
        <w:rPr>
          <w:rFonts w:ascii="Arial" w:hAnsi="Arial" w:cs="Arial"/>
          <w:lang w:val="cs-CZ"/>
        </w:rPr>
        <w:t>deno v rozsahu uvedeném v čl.</w:t>
      </w:r>
      <w:r w:rsidRPr="00FB77E1">
        <w:rPr>
          <w:rFonts w:ascii="Arial" w:hAnsi="Arial" w:cs="Arial"/>
          <w:lang w:val="cs-CZ"/>
        </w:rPr>
        <w:t xml:space="preserve"> III této smlouvy</w:t>
      </w:r>
      <w:r w:rsidR="00672EC3">
        <w:rPr>
          <w:rFonts w:ascii="Arial" w:hAnsi="Arial" w:cs="Arial"/>
          <w:lang w:val="cs-CZ"/>
        </w:rPr>
        <w:t xml:space="preserve"> </w:t>
      </w:r>
      <w:bookmarkStart w:id="3" w:name="_Hlk29218666"/>
      <w:r w:rsidR="00672EC3" w:rsidRPr="00F05981">
        <w:rPr>
          <w:rFonts w:ascii="Arial" w:hAnsi="Arial" w:cs="Arial"/>
        </w:rPr>
        <w:t xml:space="preserve">a dokončeno v </w:t>
      </w:r>
      <w:r w:rsidR="000772BA">
        <w:rPr>
          <w:rFonts w:ascii="Arial" w:hAnsi="Arial" w:cs="Arial"/>
        </w:rPr>
        <w:t xml:space="preserve">předpokládaném </w:t>
      </w:r>
      <w:r w:rsidR="00672EC3" w:rsidRPr="00F05981">
        <w:rPr>
          <w:rFonts w:ascii="Arial" w:hAnsi="Arial" w:cs="Arial"/>
        </w:rPr>
        <w:t xml:space="preserve">termínu dle zadávací dokumentace, </w:t>
      </w:r>
      <w:proofErr w:type="gramStart"/>
      <w:r w:rsidR="00672EC3" w:rsidRPr="00F05981">
        <w:rPr>
          <w:rFonts w:ascii="Arial" w:hAnsi="Arial" w:cs="Arial"/>
        </w:rPr>
        <w:t>t.j.</w:t>
      </w:r>
      <w:proofErr w:type="gramEnd"/>
      <w:r w:rsidR="00672EC3" w:rsidRPr="00F05981">
        <w:rPr>
          <w:rFonts w:ascii="Arial" w:hAnsi="Arial" w:cs="Arial"/>
        </w:rPr>
        <w:t xml:space="preserve"> </w:t>
      </w:r>
      <w:bookmarkEnd w:id="3"/>
      <w:r w:rsidR="00D7350F">
        <w:rPr>
          <w:rFonts w:ascii="Arial" w:hAnsi="Arial" w:cs="Arial"/>
          <w:b/>
        </w:rPr>
        <w:t>2. 9. 2024.</w:t>
      </w:r>
      <w:r w:rsidRPr="00FB77E1">
        <w:rPr>
          <w:rFonts w:ascii="Arial" w:hAnsi="Arial" w:cs="Arial"/>
          <w:lang w:val="cs-CZ"/>
        </w:rPr>
        <w:t xml:space="preserve"> </w:t>
      </w:r>
    </w:p>
    <w:p w14:paraId="715F5411" w14:textId="67CC49A1"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touto smlouvou zavazuje provést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w:t>
      </w:r>
      <w:proofErr w:type="spellStart"/>
      <w:r w:rsidR="004F488D" w:rsidRPr="00FB77E1">
        <w:rPr>
          <w:rFonts w:ascii="Arial" w:hAnsi="Arial" w:cs="Arial"/>
          <w:lang w:val="cs-CZ"/>
        </w:rPr>
        <w:t>KoPÚ</w:t>
      </w:r>
      <w:proofErr w:type="spellEnd"/>
      <w:r w:rsidR="004F488D" w:rsidRPr="00FB77E1">
        <w:rPr>
          <w:rFonts w:ascii="Arial" w:hAnsi="Arial" w:cs="Arial"/>
          <w:lang w:val="cs-CZ"/>
        </w:rPr>
        <w:t xml:space="preserve">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 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77777777"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 xml:space="preserve">Nabídka zhotovitele ze dne </w:t>
      </w:r>
      <w:proofErr w:type="gramStart"/>
      <w:r w:rsidRPr="001C4AFE">
        <w:rPr>
          <w:rFonts w:ascii="Arial" w:hAnsi="Arial" w:cs="Arial"/>
          <w:highlight w:val="yellow"/>
          <w:lang w:val="cs-CZ"/>
        </w:rPr>
        <w:t>…….</w:t>
      </w:r>
      <w:proofErr w:type="gramEnd"/>
      <w:r w:rsidRPr="001C4AFE">
        <w:rPr>
          <w:rFonts w:ascii="Arial" w:hAnsi="Arial" w:cs="Arial"/>
          <w:highlight w:val="yellow"/>
          <w:lang w:val="cs-CZ"/>
        </w:rPr>
        <w:t>.</w:t>
      </w:r>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35E44EC6"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xml:space="preserve">“) a dále zejména s vyhláškou č. 13/2014 Sb., o postupu při </w:t>
      </w:r>
      <w:r w:rsidRPr="00FB77E1">
        <w:rPr>
          <w:rFonts w:ascii="Arial" w:hAnsi="Arial" w:cs="Arial"/>
          <w:lang w:val="cs-CZ"/>
        </w:rPr>
        <w:lastRenderedPageBreak/>
        <w:t>provádění pozemkových úprav a náležitostech návrhu pozemkových úprav, včetně její přílohy (dále jen „</w:t>
      </w:r>
      <w:r w:rsidRPr="00FB77E1">
        <w:rPr>
          <w:rFonts w:ascii="Arial" w:hAnsi="Arial" w:cs="Arial"/>
          <w:b/>
          <w:lang w:val="cs-CZ"/>
        </w:rPr>
        <w:t>vyhláška</w:t>
      </w:r>
      <w:r w:rsidRPr="00FB77E1">
        <w:rPr>
          <w:rFonts w:ascii="Arial" w:hAnsi="Arial" w:cs="Arial"/>
          <w:lang w:val="cs-CZ"/>
        </w:rPr>
        <w:t>“), Metodickým návodem k provádění pozemkových úprav, Technickým standardem dokumentace plánu společných zařízení v pozemkových úpravách, Směrnicí o postavení a činnosti Regionálních dokumentačních komisí (dále jen „</w:t>
      </w:r>
      <w:r w:rsidRPr="00FB77E1">
        <w:rPr>
          <w:rFonts w:ascii="Arial" w:hAnsi="Arial" w:cs="Arial"/>
          <w:b/>
          <w:lang w:val="cs-CZ"/>
        </w:rPr>
        <w:t>RDK</w:t>
      </w:r>
      <w:r w:rsidRPr="00FB77E1">
        <w:rPr>
          <w:rFonts w:ascii="Arial" w:hAnsi="Arial" w:cs="Arial"/>
          <w:lang w:val="cs-CZ"/>
        </w:rPr>
        <w:t>“) a Metodickým postupem pro práci s daty pozemkových úprav v digitální podobě – Výměnný formát pozemkových úprav (VFP) v souvislosti s Příkazem ústřední</w:t>
      </w:r>
      <w:r w:rsidR="00672EC3">
        <w:rPr>
          <w:rFonts w:ascii="Arial" w:hAnsi="Arial" w:cs="Arial"/>
          <w:lang w:val="cs-CZ"/>
        </w:rPr>
        <w:t>ho</w:t>
      </w:r>
      <w:r w:rsidRPr="00FB77E1">
        <w:rPr>
          <w:rFonts w:ascii="Arial" w:hAnsi="Arial" w:cs="Arial"/>
          <w:lang w:val="cs-CZ"/>
        </w:rPr>
        <w:t xml:space="preserve"> ředitel</w:t>
      </w:r>
      <w:r w:rsidR="00672EC3">
        <w:rPr>
          <w:rFonts w:ascii="Arial" w:hAnsi="Arial" w:cs="Arial"/>
          <w:lang w:val="cs-CZ"/>
        </w:rPr>
        <w:t>e</w:t>
      </w:r>
      <w:r w:rsidRPr="00FB77E1">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Revize a doplnění stávajícího bodového pole</w:t>
      </w:r>
    </w:p>
    <w:p w14:paraId="0118161F" w14:textId="5988225B" w:rsidR="00354192" w:rsidRPr="00FB77E1" w:rsidRDefault="00354192" w:rsidP="00455BEB">
      <w:pPr>
        <w:pStyle w:val="Odstaveca"/>
        <w:spacing w:after="0"/>
        <w:ind w:left="1560" w:hanging="709"/>
        <w:rPr>
          <w:rFonts w:ascii="Arial" w:hAnsi="Arial" w:cs="Arial"/>
          <w:lang w:val="cs-CZ"/>
        </w:rPr>
      </w:pPr>
      <w:r w:rsidRPr="00FB77E1">
        <w:rPr>
          <w:rFonts w:ascii="Arial" w:hAnsi="Arial" w:cs="Arial"/>
          <w:lang w:val="cs-CZ"/>
        </w:rPr>
        <w:t xml:space="preserve">Revize stávajícího </w:t>
      </w:r>
      <w:r w:rsidR="000B1138" w:rsidRPr="00511BDF">
        <w:rPr>
          <w:rFonts w:ascii="Arial" w:hAnsi="Arial" w:cs="Arial"/>
        </w:rPr>
        <w:t xml:space="preserve">základního polohového bodového pole (ZPBP), </w:t>
      </w:r>
      <w:r w:rsidR="000B1138" w:rsidRPr="00511BDF">
        <w:rPr>
          <w:rStyle w:val="Zdraznn"/>
          <w:rFonts w:ascii="Arial" w:hAnsi="Arial" w:cs="Arial"/>
          <w:b w:val="0"/>
        </w:rPr>
        <w:t>zhušťovacích bodů</w:t>
      </w:r>
      <w:r w:rsidR="000B1138" w:rsidRPr="00511BDF">
        <w:rPr>
          <w:rStyle w:val="st1"/>
          <w:rFonts w:ascii="Arial" w:hAnsi="Arial" w:cs="Arial"/>
        </w:rPr>
        <w:t xml:space="preserve"> (ZhB) a podrobného polohového bodového pole (</w:t>
      </w:r>
      <w:proofErr w:type="gramStart"/>
      <w:r w:rsidR="000B1138" w:rsidRPr="00511BDF">
        <w:rPr>
          <w:rStyle w:val="st1"/>
          <w:rFonts w:ascii="Arial" w:hAnsi="Arial" w:cs="Arial"/>
        </w:rPr>
        <w:t>PPBP)</w:t>
      </w:r>
      <w:r w:rsidR="000B1138" w:rsidRPr="001B7833">
        <w:rPr>
          <w:rStyle w:val="st1"/>
          <w:rFonts w:ascii="Arial" w:hAnsi="Arial" w:cs="Arial"/>
        </w:rPr>
        <w:t xml:space="preserve"> </w:t>
      </w:r>
      <w:r w:rsidR="00DC21DF" w:rsidRPr="001B7833">
        <w:rPr>
          <w:rStyle w:val="st1"/>
          <w:rFonts w:ascii="Arial" w:hAnsi="Arial" w:cs="Arial"/>
        </w:rPr>
        <w:t xml:space="preserve"> </w:t>
      </w:r>
      <w:r w:rsidRPr="00FB77E1">
        <w:rPr>
          <w:rFonts w:ascii="Arial" w:hAnsi="Arial" w:cs="Arial"/>
          <w:lang w:val="cs-CZ"/>
        </w:rPr>
        <w:t>(</w:t>
      </w:r>
      <w:proofErr w:type="gramEnd"/>
      <w:r w:rsidRPr="00FB77E1">
        <w:rPr>
          <w:rFonts w:ascii="Arial" w:hAnsi="Arial" w:cs="Arial"/>
          <w:lang w:val="cs-CZ"/>
        </w:rPr>
        <w:t xml:space="preserve">rekognoskace na bodech, oznámení závad a změn, ověření polohy kontrolním měřením, u bodů </w:t>
      </w:r>
      <w:r w:rsidR="00971D79" w:rsidRPr="00FB77E1">
        <w:rPr>
          <w:rFonts w:ascii="Arial" w:hAnsi="Arial" w:cs="Arial"/>
          <w:lang w:val="cs-CZ"/>
        </w:rPr>
        <w:t>PP</w:t>
      </w:r>
      <w:r w:rsidR="000B1138" w:rsidRPr="00FB77E1">
        <w:rPr>
          <w:rFonts w:ascii="Arial" w:hAnsi="Arial" w:cs="Arial"/>
          <w:lang w:val="cs-CZ"/>
        </w:rPr>
        <w:t>B</w:t>
      </w:r>
      <w:r w:rsidR="00971D79" w:rsidRPr="00FB77E1">
        <w:rPr>
          <w:rFonts w:ascii="Arial" w:hAnsi="Arial" w:cs="Arial"/>
          <w:lang w:val="cs-CZ"/>
        </w:rPr>
        <w:t xml:space="preserve">P </w:t>
      </w:r>
      <w:r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Pr="00FB77E1">
        <w:rPr>
          <w:rFonts w:ascii="Arial" w:hAnsi="Arial" w:cs="Arial"/>
          <w:lang w:val="cs-CZ"/>
        </w:rPr>
        <w:t>).</w:t>
      </w:r>
    </w:p>
    <w:p w14:paraId="141548CE" w14:textId="219966B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77777777"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t xml:space="preserve">Podrobné měření polohopisu v obvodu </w:t>
      </w:r>
      <w:proofErr w:type="spellStart"/>
      <w:r w:rsidRPr="00FB77E1">
        <w:rPr>
          <w:rFonts w:ascii="Arial" w:hAnsi="Arial" w:cs="Arial"/>
          <w:lang w:val="cs-CZ"/>
        </w:rPr>
        <w:t>KoPÚ</w:t>
      </w:r>
      <w:proofErr w:type="spellEnd"/>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 xml:space="preserve">Podrobné měření </w:t>
      </w:r>
      <w:proofErr w:type="gramStart"/>
      <w:r w:rsidRPr="00FB77E1">
        <w:rPr>
          <w:rFonts w:ascii="Arial" w:hAnsi="Arial" w:cs="Arial"/>
          <w:lang w:val="cs-CZ"/>
        </w:rPr>
        <w:t>polohopisu</w:t>
      </w:r>
      <w:proofErr w:type="gramEnd"/>
      <w:r w:rsidRPr="00FB77E1">
        <w:rPr>
          <w:rFonts w:ascii="Arial" w:hAnsi="Arial" w:cs="Arial"/>
          <w:lang w:val="cs-CZ"/>
        </w:rPr>
        <w:t xml:space="preserve">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w:t>
      </w:r>
      <w:proofErr w:type="gramStart"/>
      <w:r w:rsidRPr="00FB77E1">
        <w:rPr>
          <w:rFonts w:ascii="Arial" w:hAnsi="Arial" w:cs="Arial"/>
          <w:lang w:val="cs-CZ"/>
        </w:rPr>
        <w:t xml:space="preserve">vyrovnání - </w:t>
      </w:r>
      <w:proofErr w:type="spellStart"/>
      <w:r w:rsidRPr="00FB77E1">
        <w:rPr>
          <w:rFonts w:ascii="Arial" w:hAnsi="Arial" w:cs="Arial"/>
          <w:lang w:val="cs-CZ"/>
        </w:rPr>
        <w:t>Bpv</w:t>
      </w:r>
      <w:proofErr w:type="spellEnd"/>
      <w:proofErr w:type="gramEnd"/>
      <w:r w:rsidRPr="00FB77E1">
        <w:rPr>
          <w:rFonts w:ascii="Arial" w:hAnsi="Arial" w:cs="Arial"/>
          <w:lang w:val="cs-CZ"/>
        </w:rPr>
        <w:t xml:space="preserve">). </w:t>
      </w:r>
    </w:p>
    <w:p w14:paraId="30F2070D" w14:textId="77777777" w:rsidR="000669FB" w:rsidRPr="00FB77E1" w:rsidRDefault="000669FB" w:rsidP="00455BEB">
      <w:pPr>
        <w:pStyle w:val="Odstaveca"/>
        <w:spacing w:after="120"/>
        <w:ind w:left="1560" w:hanging="709"/>
        <w:rPr>
          <w:rFonts w:ascii="Arial" w:hAnsi="Arial" w:cs="Arial"/>
          <w:lang w:val="cs-CZ"/>
        </w:rPr>
      </w:pPr>
      <w:r w:rsidRPr="00FB77E1">
        <w:rPr>
          <w:rFonts w:ascii="Arial" w:hAnsi="Arial" w:cs="Arial"/>
          <w:lang w:val="cs-CZ"/>
        </w:rPr>
        <w:t>Zjišťování průběhu vlastnických hranic</w:t>
      </w:r>
      <w:r w:rsidR="0044572B" w:rsidRPr="00FB77E1">
        <w:rPr>
          <w:rFonts w:ascii="Arial" w:hAnsi="Arial" w:cs="Arial"/>
          <w:lang w:val="cs-CZ"/>
        </w:rPr>
        <w:t xml:space="preserve"> lesních</w:t>
      </w:r>
      <w:r w:rsidRPr="00FB77E1">
        <w:rPr>
          <w:rFonts w:ascii="Arial" w:hAnsi="Arial" w:cs="Arial"/>
          <w:lang w:val="cs-CZ"/>
        </w:rPr>
        <w:t xml:space="preserve"> pozemků</w:t>
      </w:r>
      <w:r w:rsidR="0044572B" w:rsidRPr="00FB77E1">
        <w:rPr>
          <w:rFonts w:ascii="Arial" w:hAnsi="Arial" w:cs="Arial"/>
          <w:lang w:val="cs-CZ"/>
        </w:rPr>
        <w:t xml:space="preserve">, </w:t>
      </w:r>
      <w:r w:rsidR="00561043" w:rsidRPr="00FB77E1">
        <w:rPr>
          <w:rFonts w:ascii="Arial" w:hAnsi="Arial" w:cs="Arial"/>
          <w:lang w:val="cs-CZ"/>
        </w:rPr>
        <w:t>zahrad a pozemků zast</w:t>
      </w:r>
      <w:r w:rsidR="003F48E8" w:rsidRPr="00FB77E1">
        <w:rPr>
          <w:rFonts w:ascii="Arial" w:hAnsi="Arial" w:cs="Arial"/>
          <w:lang w:val="cs-CZ"/>
        </w:rPr>
        <w:t>a</w:t>
      </w:r>
      <w:r w:rsidR="00561043" w:rsidRPr="00FB77E1">
        <w:rPr>
          <w:rFonts w:ascii="Arial" w:hAnsi="Arial" w:cs="Arial"/>
          <w:lang w:val="cs-CZ"/>
        </w:rPr>
        <w:t xml:space="preserve">věných </w:t>
      </w:r>
      <w:r w:rsidR="0044572B" w:rsidRPr="00FB77E1">
        <w:rPr>
          <w:rFonts w:ascii="Arial" w:hAnsi="Arial" w:cs="Arial"/>
          <w:lang w:val="cs-CZ"/>
        </w:rPr>
        <w:t>jako</w:t>
      </w:r>
      <w:r w:rsidR="00506D94" w:rsidRPr="00FB77E1">
        <w:rPr>
          <w:rFonts w:ascii="Arial" w:hAnsi="Arial" w:cs="Arial"/>
          <w:lang w:val="cs-CZ"/>
        </w:rPr>
        <w:t xml:space="preserve"> řešených, </w:t>
      </w:r>
      <w:r w:rsidRPr="00FB77E1">
        <w:rPr>
          <w:rFonts w:ascii="Arial" w:hAnsi="Arial" w:cs="Arial"/>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FB77E1">
        <w:rPr>
          <w:rFonts w:ascii="Arial" w:hAnsi="Arial" w:cs="Arial"/>
          <w:lang w:val="cs-CZ"/>
        </w:rPr>
        <w:t>dočasného/</w:t>
      </w:r>
      <w:r w:rsidRPr="00FB77E1">
        <w:rPr>
          <w:rFonts w:ascii="Arial" w:hAnsi="Arial" w:cs="Arial"/>
          <w:lang w:val="cs-CZ"/>
        </w:rPr>
        <w:t>trvalého označení lomových bodů, pokud průběh hranice odsouhlasí všichni pozvaní vlastníci.</w:t>
      </w:r>
    </w:p>
    <w:p w14:paraId="50054D4C"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a zjišťování hranic pozemků neřešených dle § 2 zákona</w:t>
      </w:r>
    </w:p>
    <w:p w14:paraId="767332B3"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 v termínu do 2 měsíců od výzvy objednatele.</w:t>
      </w:r>
      <w:r w:rsidR="00C345D9" w:rsidRPr="00FB77E1">
        <w:rPr>
          <w:rFonts w:ascii="Arial" w:hAnsi="Arial" w:cs="Arial"/>
          <w:lang w:val="cs-CZ"/>
        </w:rPr>
        <w:t xml:space="preserve"> </w:t>
      </w: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w:t>
      </w:r>
      <w:proofErr w:type="spellStart"/>
      <w:r w:rsidRPr="00FB77E1">
        <w:rPr>
          <w:rFonts w:ascii="Arial" w:hAnsi="Arial" w:cs="Arial"/>
          <w:lang w:val="cs-CZ"/>
        </w:rPr>
        <w:t>KoPÚ</w:t>
      </w:r>
      <w:proofErr w:type="spellEnd"/>
      <w:r w:rsidRPr="00FB77E1">
        <w:rPr>
          <w:rFonts w:ascii="Arial" w:hAnsi="Arial" w:cs="Arial"/>
          <w:lang w:val="cs-CZ"/>
        </w:rPr>
        <w:t xml:space="preserve"> a předání elaborátu </w:t>
      </w:r>
      <w:r w:rsidRPr="00FB77E1">
        <w:rPr>
          <w:rFonts w:ascii="Arial" w:hAnsi="Arial" w:cs="Arial"/>
          <w:lang w:val="cs-CZ"/>
        </w:rPr>
        <w:lastRenderedPageBreak/>
        <w:t>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 xml:space="preserve">. </w:t>
      </w:r>
    </w:p>
    <w:p w14:paraId="3C6CF1EB"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potřebných geometrických plánů pro rozdělení pozemků na hranici mezi řešenými a neřešenými pozemky dle § 2 zákona.</w:t>
      </w:r>
    </w:p>
    <w:p w14:paraId="3A8985A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130E1225"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 na základě podkladů od zhotovitele</w:t>
      </w:r>
      <w:r w:rsidRPr="00FB77E1">
        <w:rPr>
          <w:rFonts w:ascii="Arial" w:hAnsi="Arial" w:cs="Arial"/>
        </w:rPr>
        <w:t xml:space="preserve">. Tyto podklady budou zhotovitelem předány </w:t>
      </w:r>
      <w:r w:rsidR="00895BF5" w:rsidRPr="00FB77E1">
        <w:rPr>
          <w:rFonts w:ascii="Arial" w:hAnsi="Arial" w:cs="Arial"/>
        </w:rPr>
        <w:t>minimálně 1 měsíc před začátkem zjišťování hranic</w:t>
      </w:r>
      <w:r w:rsidRPr="00FB77E1">
        <w:rPr>
          <w:rFonts w:ascii="Arial" w:hAnsi="Arial" w:cs="Arial"/>
        </w:rPr>
        <w:t xml:space="preserve">. </w:t>
      </w:r>
    </w:p>
    <w:p w14:paraId="33C1F723"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Vyhotovení podkladů pro případnou změnu katastrální hranice podle katastrální vyhlášky</w:t>
      </w:r>
      <w:r w:rsidRPr="00FB77E1">
        <w:rPr>
          <w:rFonts w:ascii="Arial" w:hAnsi="Arial" w:cs="Arial"/>
        </w:rPr>
        <w:t xml:space="preserve"> a jejich projednání s dotčenými obcemi</w:t>
      </w:r>
      <w:r w:rsidRPr="00FB77E1">
        <w:rPr>
          <w:rFonts w:ascii="Arial" w:hAnsi="Arial" w:cs="Arial"/>
          <w:lang w:val="cs-CZ"/>
        </w:rPr>
        <w:t xml:space="preserve">. </w:t>
      </w:r>
    </w:p>
    <w:p w14:paraId="3332C026" w14:textId="2FBDBC6F"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Aktualizace místních a pomístních názvů, vypracování seznamu místních a pomístních názvů a grafického přehledu místních a pomístních názvů</w:t>
      </w:r>
      <w:r w:rsidRPr="00FB77E1">
        <w:rPr>
          <w:rFonts w:ascii="Arial" w:hAnsi="Arial" w:cs="Arial"/>
        </w:rPr>
        <w:t>, vše odsouhlasené příslušnou obcí. Souhlas zajišťuje</w:t>
      </w:r>
      <w:r w:rsidR="00F4249B" w:rsidRPr="00FB77E1">
        <w:rPr>
          <w:rFonts w:ascii="Arial" w:hAnsi="Arial" w:cs="Arial"/>
        </w:rPr>
        <w:t xml:space="preserve"> zhotovitel</w:t>
      </w:r>
      <w:r w:rsidRPr="00FB77E1">
        <w:rPr>
          <w:rFonts w:ascii="Arial" w:hAnsi="Arial" w:cs="Arial"/>
          <w:lang w:val="cs-CZ"/>
        </w:rPr>
        <w:t>.</w:t>
      </w:r>
    </w:p>
    <w:p w14:paraId="3D0241C1"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Grafický přehled parcel </w:t>
      </w:r>
      <w:r w:rsidR="008D60F8" w:rsidRPr="00FB77E1">
        <w:rPr>
          <w:rFonts w:ascii="Arial" w:hAnsi="Arial" w:cs="Arial"/>
          <w:lang w:val="cs-CZ"/>
        </w:rPr>
        <w:t>(pro celé katastrální území</w:t>
      </w:r>
      <w:r w:rsidR="00FA1D0C" w:rsidRPr="00FB77E1">
        <w:rPr>
          <w:rFonts w:ascii="Arial" w:hAnsi="Arial" w:cs="Arial"/>
          <w:lang w:val="cs-CZ"/>
        </w:rPr>
        <w:t>/v obvodu pozemkových úprav</w:t>
      </w:r>
      <w:r w:rsidR="008D60F8" w:rsidRPr="00FB77E1">
        <w:rPr>
          <w:rFonts w:ascii="Arial" w:hAnsi="Arial" w:cs="Arial"/>
          <w:lang w:val="cs-CZ"/>
        </w:rPr>
        <w:t xml:space="preserve">), </w:t>
      </w:r>
      <w:r w:rsidRPr="00FB77E1">
        <w:rPr>
          <w:rFonts w:ascii="Arial" w:hAnsi="Arial" w:cs="Arial"/>
          <w:lang w:val="cs-CZ"/>
        </w:rPr>
        <w:t>včetně parcel vedených ve zjednodušené evidenci včetně případného seznamu nesouladů graficky zobrazených parcel s obsahem souboru popisných informací</w:t>
      </w:r>
      <w:r w:rsidRPr="00FB77E1">
        <w:rPr>
          <w:rFonts w:ascii="Arial" w:hAnsi="Arial" w:cs="Arial"/>
        </w:rPr>
        <w:t>.</w:t>
      </w:r>
    </w:p>
    <w:p w14:paraId="1AA15BB0" w14:textId="77777777" w:rsidR="00354192" w:rsidRPr="00FB77E1" w:rsidRDefault="00354192" w:rsidP="00187D94">
      <w:pPr>
        <w:pStyle w:val="Odstaveca"/>
        <w:ind w:left="1560" w:hanging="709"/>
        <w:rPr>
          <w:rFonts w:ascii="Arial" w:hAnsi="Arial" w:cs="Arial"/>
        </w:rPr>
      </w:pPr>
      <w:r w:rsidRPr="00FB77E1">
        <w:rPr>
          <w:rFonts w:ascii="Arial" w:hAnsi="Arial" w:cs="Arial"/>
        </w:rPr>
        <w:t>Doložení kladného stanoviska katastrálního úřadu ve smyslu § 9 odst. 6 zákona (viz Pokyn č. 43 ČÚZK).</w:t>
      </w:r>
    </w:p>
    <w:p w14:paraId="3B4728DC" w14:textId="085743F3" w:rsidR="00354192" w:rsidRPr="00FB77E1"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 vyznačení poznámky do KN po zápisu geometrického plánu na upřesněný obvod (§ 9 odst. 7 zákona)</w:t>
      </w:r>
      <w:r w:rsidRPr="00FB77E1">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14:paraId="2FD466B3"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Rozbor současného stavu území – průzkum území (charakter hospodaření, cestní síť, eroze, vodní </w:t>
      </w:r>
      <w:proofErr w:type="gramStart"/>
      <w:r w:rsidRPr="00FB77E1">
        <w:rPr>
          <w:rFonts w:ascii="Arial" w:hAnsi="Arial" w:cs="Arial"/>
          <w:lang w:val="cs-CZ"/>
        </w:rPr>
        <w:t>režim</w:t>
      </w:r>
      <w:r w:rsidRPr="00FB77E1">
        <w:rPr>
          <w:rFonts w:ascii="Arial" w:hAnsi="Arial" w:cs="Arial"/>
        </w:rPr>
        <w:t>,</w:t>
      </w:r>
      <w:proofErr w:type="gramEnd"/>
      <w:r w:rsidRPr="00FB77E1">
        <w:rPr>
          <w:rFonts w:ascii="Arial" w:hAnsi="Arial" w:cs="Arial"/>
        </w:rPr>
        <w:t xml:space="preserve"> atd.</w:t>
      </w:r>
      <w:r w:rsidRPr="00FB77E1">
        <w:rPr>
          <w:rFonts w:ascii="Arial" w:hAnsi="Arial" w:cs="Arial"/>
          <w:lang w:val="cs-CZ"/>
        </w:rPr>
        <w:t xml:space="preserve"> </w:t>
      </w:r>
      <w:r w:rsidRPr="00FB77E1">
        <w:rPr>
          <w:rFonts w:ascii="Arial" w:hAnsi="Arial" w:cs="Arial"/>
        </w:rPr>
        <w:t>podle § 5 vyhlášky,</w:t>
      </w:r>
      <w:r w:rsidRPr="00FB77E1">
        <w:rPr>
          <w:rFonts w:ascii="Arial" w:hAnsi="Arial" w:cs="Arial"/>
          <w:lang w:val="cs-CZ"/>
        </w:rPr>
        <w:t xml:space="preserve"> včetně </w:t>
      </w:r>
      <w:r w:rsidRPr="00FB77E1">
        <w:rPr>
          <w:rFonts w:ascii="Arial" w:hAnsi="Arial" w:cs="Arial"/>
        </w:rPr>
        <w:t xml:space="preserve">studie </w:t>
      </w:r>
      <w:r w:rsidRPr="00FB77E1">
        <w:rPr>
          <w:rFonts w:ascii="Arial" w:hAnsi="Arial" w:cs="Arial"/>
          <w:lang w:val="cs-CZ"/>
        </w:rPr>
        <w:t xml:space="preserve">odtokových poměrů).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B77E1"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14:paraId="73C628E1" w14:textId="77777777"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 § 5 odst. 3 vyhlášky jako podkladu pro jednání dle § 11 odst. 1 vyhlášky.</w:t>
      </w:r>
    </w:p>
    <w:p w14:paraId="141B45CA" w14:textId="413BBFC3" w:rsidR="0036315A" w:rsidRPr="00FB77E1"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vyhlášky a přílohy č. 1 vyhlášky, jeho předání </w:t>
      </w:r>
      <w:r w:rsidR="00E30BAE" w:rsidRPr="00FB77E1">
        <w:rPr>
          <w:rFonts w:ascii="Arial" w:hAnsi="Arial" w:cs="Arial"/>
        </w:rPr>
        <w:t xml:space="preserve">příslušnému </w:t>
      </w:r>
      <w:r w:rsidR="000C4475" w:rsidRPr="00FB77E1">
        <w:rPr>
          <w:rFonts w:ascii="Arial" w:hAnsi="Arial" w:cs="Arial"/>
        </w:rPr>
        <w:t xml:space="preserve">odboru SPÚ </w:t>
      </w:r>
      <w:r w:rsidRPr="00FB77E1">
        <w:rPr>
          <w:rFonts w:ascii="Arial" w:hAnsi="Arial" w:cs="Arial"/>
        </w:rPr>
        <w:t>zajistí objednatel.</w:t>
      </w:r>
    </w:p>
    <w:p w14:paraId="75510835" w14:textId="77777777" w:rsidR="00354192" w:rsidRPr="00FB77E1" w:rsidRDefault="00435696" w:rsidP="00611B85">
      <w:pPr>
        <w:pStyle w:val="Odstaveca"/>
        <w:spacing w:after="0"/>
        <w:ind w:left="1560" w:hanging="709"/>
        <w:rPr>
          <w:rFonts w:ascii="Arial" w:hAnsi="Arial" w:cs="Arial"/>
          <w:lang w:val="cs-CZ"/>
        </w:rPr>
      </w:pPr>
      <w:r w:rsidRPr="00FB77E1">
        <w:rPr>
          <w:rFonts w:ascii="Arial" w:hAnsi="Arial" w:cs="Arial"/>
        </w:rPr>
        <w:t xml:space="preserve">Aktualizace </w:t>
      </w:r>
      <w:r w:rsidR="00354192" w:rsidRPr="00FB77E1">
        <w:rPr>
          <w:rFonts w:ascii="Arial" w:hAnsi="Arial" w:cs="Arial"/>
        </w:rPr>
        <w:t>seznamu parcel dotčených pozemkovými úpravami pro vyznačení poznámky do KN (§ 9 odst. 7 zákona).</w:t>
      </w:r>
    </w:p>
    <w:p w14:paraId="40B4D170" w14:textId="6E76BF61"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FB77E1">
        <w:rPr>
          <w:rFonts w:ascii="Arial" w:hAnsi="Arial" w:cs="Arial"/>
          <w:lang w:val="cs-CZ"/>
        </w:rPr>
        <w:t xml:space="preserve"> </w:t>
      </w:r>
      <w:r w:rsidR="006F5C49" w:rsidRPr="00FB77E1">
        <w:rPr>
          <w:rFonts w:ascii="Arial" w:hAnsi="Arial" w:cs="Arial"/>
          <w:lang w:val="cs-CZ"/>
        </w:rPr>
        <w:t>Tato dokumentace b</w:t>
      </w:r>
      <w:r w:rsidR="008A1E2B" w:rsidRPr="00FB77E1">
        <w:rPr>
          <w:rFonts w:ascii="Arial" w:hAnsi="Arial" w:cs="Arial"/>
          <w:lang w:val="cs-CZ"/>
        </w:rPr>
        <w:t xml:space="preserve">ude předložena </w:t>
      </w:r>
      <w:r w:rsidR="003379FC">
        <w:rPr>
          <w:rFonts w:ascii="Arial" w:hAnsi="Arial" w:cs="Arial"/>
          <w:lang w:val="cs-CZ"/>
        </w:rPr>
        <w:t>1</w:t>
      </w:r>
      <w:r w:rsidR="003379FC" w:rsidRPr="00FB77E1">
        <w:rPr>
          <w:rFonts w:ascii="Arial" w:hAnsi="Arial" w:cs="Arial"/>
          <w:lang w:val="cs-CZ"/>
        </w:rPr>
        <w:t xml:space="preserve"> </w:t>
      </w:r>
      <w:r w:rsidR="008A1E2B" w:rsidRPr="00FB77E1">
        <w:rPr>
          <w:rFonts w:ascii="Arial" w:hAnsi="Arial" w:cs="Arial"/>
          <w:lang w:val="cs-CZ"/>
        </w:rPr>
        <w:t xml:space="preserve">měsíc před stanoveným termínem ukončení dílčí </w:t>
      </w:r>
      <w:r w:rsidR="00565450" w:rsidRPr="00FB77E1">
        <w:rPr>
          <w:rFonts w:ascii="Arial" w:hAnsi="Arial" w:cs="Arial"/>
          <w:lang w:val="cs-CZ"/>
        </w:rPr>
        <w:t>části 3.</w:t>
      </w:r>
      <w:r w:rsidR="009E46D6" w:rsidRPr="00FB77E1">
        <w:rPr>
          <w:rFonts w:ascii="Arial" w:hAnsi="Arial" w:cs="Arial"/>
          <w:lang w:val="cs-CZ"/>
        </w:rPr>
        <w:t>4.</w:t>
      </w:r>
      <w:r w:rsidR="0001770C" w:rsidRPr="00FB77E1">
        <w:rPr>
          <w:rFonts w:ascii="Arial" w:hAnsi="Arial" w:cs="Arial"/>
          <w:lang w:val="cs-CZ"/>
        </w:rPr>
        <w:t>5.</w:t>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lastRenderedPageBreak/>
        <w:t xml:space="preserve">Jednotlivé nárokové listy určené k rozeslání vlastníkům budou opatřeny originálem razítka a podpisem osoby úředně oprávněné k projektování pozemkových úprav. </w:t>
      </w:r>
    </w:p>
    <w:p w14:paraId="183B68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Vyhotovení znaleckých posudků na ocenění věcných břemen</w:t>
      </w:r>
      <w:r w:rsidR="00702F1E" w:rsidRPr="00FB77E1">
        <w:rPr>
          <w:rFonts w:ascii="Arial" w:hAnsi="Arial" w:cs="Arial"/>
          <w:lang w:val="cs-CZ"/>
        </w:rPr>
        <w:t xml:space="preserve"> nebo</w:t>
      </w:r>
      <w:r w:rsidRPr="00FB77E1">
        <w:rPr>
          <w:rFonts w:ascii="Arial" w:hAnsi="Arial" w:cs="Arial"/>
          <w:lang w:val="cs-CZ"/>
        </w:rPr>
        <w:t xml:space="preserve"> výkupu pozemků zajistí objednatel.</w:t>
      </w:r>
    </w:p>
    <w:p w14:paraId="30D00F1D" w14:textId="1F7BB947" w:rsidR="00E345AC" w:rsidRPr="00FB77E1" w:rsidRDefault="00E345AC" w:rsidP="00BF0C57">
      <w:pPr>
        <w:pStyle w:val="Odstaveca"/>
        <w:spacing w:after="120"/>
        <w:ind w:left="1560" w:hanging="709"/>
        <w:rPr>
          <w:rFonts w:ascii="Arial" w:hAnsi="Arial" w:cs="Arial"/>
          <w:lang w:val="cs-CZ"/>
        </w:rPr>
      </w:pPr>
      <w:r w:rsidRPr="00FB77E1">
        <w:rPr>
          <w:rFonts w:ascii="Arial" w:hAnsi="Arial" w:cs="Arial"/>
          <w:lang w:val="cs-CZ"/>
        </w:rPr>
        <w:t xml:space="preserve">Pokud bude nutné provést změny 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14:paraId="5DE7B873" w14:textId="77777777"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projednání PSZ se sborem zástupců objednatel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FB77E1" w:rsidRDefault="005622B6" w:rsidP="00187D94">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14:paraId="2DB9F021" w14:textId="569AF445" w:rsidR="00354192" w:rsidRPr="00F178C3" w:rsidRDefault="00354192" w:rsidP="00187D94">
      <w:pPr>
        <w:pStyle w:val="Odstaveca"/>
        <w:ind w:left="1560" w:hanging="709"/>
        <w:rPr>
          <w:rFonts w:ascii="Arial" w:hAnsi="Arial" w:cs="Arial"/>
          <w:lang w:val="cs-CZ"/>
        </w:rPr>
      </w:pPr>
      <w:r w:rsidRPr="00FB77E1">
        <w:rPr>
          <w:rFonts w:ascii="Arial" w:hAnsi="Arial" w:cs="Arial"/>
        </w:rPr>
        <w:t xml:space="preserve">Zhotovitel předloží 3 měsíce </w:t>
      </w:r>
      <w:r w:rsidRPr="00F178C3">
        <w:rPr>
          <w:rFonts w:ascii="Arial" w:hAnsi="Arial" w:cs="Arial"/>
        </w:rPr>
        <w:t>před stanoveným termínem</w:t>
      </w:r>
      <w:r w:rsidRPr="00FB77E1">
        <w:rPr>
          <w:rFonts w:ascii="Arial" w:hAnsi="Arial" w:cs="Arial"/>
        </w:rPr>
        <w:t xml:space="preserve"> ukončení dílčí části 3.</w:t>
      </w:r>
      <w:r w:rsidR="00D01D2D" w:rsidRPr="00FB77E1">
        <w:rPr>
          <w:rFonts w:ascii="Arial" w:hAnsi="Arial" w:cs="Arial"/>
        </w:rPr>
        <w:t>5</w:t>
      </w:r>
      <w:r w:rsidRPr="00FB77E1">
        <w:rPr>
          <w:rFonts w:ascii="Arial" w:hAnsi="Arial" w:cs="Arial"/>
        </w:rPr>
        <w:t xml:space="preserve">.1. PSZ ve struktuře dle </w:t>
      </w:r>
      <w:bookmarkStart w:id="4" w:name="_Hlk31187125"/>
      <w:r w:rsidR="00805BD9">
        <w:rPr>
          <w:rFonts w:ascii="Arial" w:hAnsi="Arial" w:cs="Arial"/>
        </w:rPr>
        <w:t>S</w:t>
      </w:r>
      <w:r w:rsidRPr="00FB77E1">
        <w:rPr>
          <w:rFonts w:ascii="Arial" w:hAnsi="Arial" w:cs="Arial"/>
        </w:rPr>
        <w:t xml:space="preserve">měrnice </w:t>
      </w:r>
      <w:r w:rsidR="00805BD9">
        <w:rPr>
          <w:rFonts w:ascii="Arial" w:hAnsi="Arial" w:cs="Arial"/>
        </w:rPr>
        <w:t xml:space="preserve">o postavení a činnosti </w:t>
      </w:r>
      <w:bookmarkEnd w:id="4"/>
      <w:r w:rsidRPr="00FB77E1">
        <w:rPr>
          <w:rFonts w:ascii="Arial" w:hAnsi="Arial" w:cs="Arial"/>
        </w:rPr>
        <w:t xml:space="preserve">RDK. </w:t>
      </w:r>
      <w:r w:rsidR="00510E41" w:rsidRPr="00FB77E1">
        <w:rPr>
          <w:rFonts w:ascii="Arial" w:hAnsi="Arial" w:cs="Arial"/>
        </w:rPr>
        <w:t xml:space="preserve">PSZ bude </w:t>
      </w:r>
      <w:r w:rsidR="00510E41" w:rsidRPr="00F178C3">
        <w:rPr>
          <w:rFonts w:ascii="Arial" w:hAnsi="Arial" w:cs="Arial"/>
        </w:rPr>
        <w:t>v termí</w:t>
      </w:r>
      <w:r w:rsidR="005622B6" w:rsidRPr="00F178C3">
        <w:rPr>
          <w:rFonts w:ascii="Arial" w:hAnsi="Arial" w:cs="Arial"/>
        </w:rPr>
        <w:t>nu</w:t>
      </w:r>
      <w:r w:rsidR="005622B6" w:rsidRPr="00FB77E1">
        <w:rPr>
          <w:rFonts w:ascii="Arial" w:hAnsi="Arial" w:cs="Arial"/>
        </w:rPr>
        <w:t xml:space="preserve"> odevzdán </w:t>
      </w:r>
      <w:r w:rsidR="004E0DEB" w:rsidRPr="00FB77E1">
        <w:rPr>
          <w:rFonts w:ascii="Arial" w:hAnsi="Arial" w:cs="Arial"/>
        </w:rPr>
        <w:t>po vyřešení všech připomínek orgánů státní správy a organizací a po seznámení se sborem zástupců</w:t>
      </w:r>
      <w:r w:rsidR="00510E41" w:rsidRPr="00FB77E1">
        <w:rPr>
          <w:rFonts w:ascii="Arial" w:hAnsi="Arial" w:cs="Arial"/>
        </w:rPr>
        <w:t xml:space="preserve">. </w:t>
      </w:r>
      <w:r w:rsidRPr="00FB77E1">
        <w:rPr>
          <w:rFonts w:ascii="Arial" w:hAnsi="Arial" w:cs="Arial"/>
        </w:rPr>
        <w:t xml:space="preserve">Následně bude PSZ </w:t>
      </w:r>
      <w:r w:rsidRPr="00F178C3">
        <w:rPr>
          <w:rFonts w:ascii="Arial" w:hAnsi="Arial" w:cs="Arial"/>
        </w:rPr>
        <w:t>předložen k odsouhlasení RDK</w:t>
      </w:r>
      <w:r w:rsidRPr="00FB77E1">
        <w:rPr>
          <w:rFonts w:ascii="Arial" w:hAnsi="Arial" w:cs="Arial"/>
        </w:rPr>
        <w:t>, projednání zajišťuje objednatel.</w:t>
      </w:r>
      <w:r w:rsidR="006C18DA" w:rsidRPr="00FB77E1">
        <w:rPr>
          <w:rFonts w:ascii="Arial" w:hAnsi="Arial" w:cs="Arial"/>
        </w:rPr>
        <w:t xml:space="preserve"> Zhotovitel se na základě výzvy objednatele zúčastní projednání předložené dokumentace v RDK.</w:t>
      </w:r>
    </w:p>
    <w:p w14:paraId="513DE606" w14:textId="0FAC16C3"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odsouhlasení v RDK bude PSZ </w:t>
      </w:r>
      <w:r w:rsidRPr="00F178C3">
        <w:rPr>
          <w:rFonts w:ascii="Arial" w:hAnsi="Arial" w:cs="Arial"/>
        </w:rPr>
        <w:t>předložen</w:t>
      </w:r>
      <w:r w:rsidRPr="00FB77E1">
        <w:rPr>
          <w:rFonts w:ascii="Arial" w:hAnsi="Arial" w:cs="Arial"/>
        </w:rPr>
        <w:t xml:space="preserve"> ke schválení zastupitelstvu příslušné obce na veřejném zasedání. Zhotovitel se na základě výzvy objednatele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 xml:space="preserve">a vyhotovení celkové bilance půdního fondu, kterou je nutné vyčlenit k jeho provedení, včetně bilance použitých pozemků ve vlastnictví státu, </w:t>
      </w:r>
      <w:proofErr w:type="gramStart"/>
      <w:r w:rsidRPr="00FB77E1">
        <w:rPr>
          <w:rFonts w:ascii="Arial" w:hAnsi="Arial" w:cs="Arial"/>
          <w:lang w:val="cs-CZ"/>
        </w:rPr>
        <w:t>obce</w:t>
      </w:r>
      <w:proofErr w:type="gramEnd"/>
      <w:r w:rsidRPr="00FB77E1">
        <w:rPr>
          <w:rFonts w:ascii="Arial" w:hAnsi="Arial" w:cs="Arial"/>
          <w:lang w:val="cs-CZ"/>
        </w:rPr>
        <w:t xml:space="preserve"> popř. jiných vlastníků.</w:t>
      </w:r>
    </w:p>
    <w:p w14:paraId="0F8C6C2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 xml:space="preserve">a 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u </w:t>
      </w:r>
      <w:r w:rsidR="00354192" w:rsidRPr="00FB77E1">
        <w:rPr>
          <w:rFonts w:ascii="Arial" w:hAnsi="Arial" w:cs="Arial"/>
          <w:lang w:val="cs-CZ"/>
        </w:rPr>
        <w:lastRenderedPageBreak/>
        <w:t xml:space="preserve">pozemků, na nichž se předpokládá výstavba a realizace společných zařízení. </w:t>
      </w:r>
    </w:p>
    <w:p w14:paraId="1FEC6267"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00354192" w:rsidRPr="00FB77E1">
        <w:rPr>
          <w:rFonts w:ascii="Arial" w:hAnsi="Arial" w:cs="Arial"/>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B77E1" w:rsidRDefault="0017606A" w:rsidP="00BF0C57">
      <w:pPr>
        <w:pStyle w:val="Odstavec11111"/>
        <w:numPr>
          <w:ilvl w:val="0"/>
          <w:numId w:val="0"/>
        </w:numPr>
        <w:spacing w:after="120"/>
        <w:ind w:left="2410" w:hanging="850"/>
        <w:rPr>
          <w:rFonts w:ascii="Arial" w:hAnsi="Arial" w:cs="Arial"/>
          <w:lang w:val="cs-CZ"/>
        </w:rPr>
      </w:pPr>
      <w:r w:rsidRPr="00FB77E1">
        <w:rPr>
          <w:rFonts w:ascii="Arial" w:hAnsi="Arial" w:cs="Arial"/>
        </w:rPr>
        <w:t>3.5.i.c)</w:t>
      </w:r>
      <w:r w:rsidRPr="00FB77E1">
        <w:rPr>
          <w:rFonts w:ascii="Arial" w:hAnsi="Arial" w:cs="Arial"/>
        </w:rPr>
        <w:tab/>
      </w:r>
      <w:r w:rsidR="00354192" w:rsidRPr="00FB77E1">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14:paraId="2FEAB12D"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 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2EB48336"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 xml:space="preserve">ve formě aktualizované celé </w:t>
      </w:r>
      <w:proofErr w:type="gramStart"/>
      <w:r w:rsidRPr="00FB77E1">
        <w:rPr>
          <w:rFonts w:ascii="Arial" w:hAnsi="Arial" w:cs="Arial"/>
          <w:lang w:val="cs-CZ"/>
        </w:rPr>
        <w:t>dokumentace</w:t>
      </w:r>
      <w:proofErr w:type="gramEnd"/>
      <w:r w:rsidRPr="00FB77E1">
        <w:rPr>
          <w:rFonts w:ascii="Arial" w:hAnsi="Arial" w:cs="Arial"/>
          <w:lang w:val="cs-CZ"/>
        </w:rPr>
        <w:t xml:space="preserv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511BDF">
        <w:rPr>
          <w:rFonts w:ascii="Arial" w:hAnsi="Arial" w:cs="Arial"/>
        </w:rPr>
        <w:lastRenderedPageBreak/>
        <w:t xml:space="preserve">Zhotovitel doplní tabulku návrhu </w:t>
      </w:r>
      <w:r w:rsidR="00BF0C57" w:rsidRPr="00511BDF">
        <w:rPr>
          <w:rFonts w:ascii="Arial" w:hAnsi="Arial" w:cs="Arial"/>
        </w:rPr>
        <w:t>prv</w:t>
      </w:r>
      <w:r w:rsidRPr="00511BDF">
        <w:rPr>
          <w:rFonts w:ascii="Arial" w:hAnsi="Arial" w:cs="Arial"/>
        </w:rPr>
        <w:t xml:space="preserve">ků PSZ o čísla pozemků a čísla </w:t>
      </w:r>
      <w:r w:rsidR="003F14CF" w:rsidRPr="00511BDF">
        <w:rPr>
          <w:rFonts w:ascii="Arial" w:hAnsi="Arial" w:cs="Arial"/>
        </w:rPr>
        <w:t>listů vlastnictví (</w:t>
      </w:r>
      <w:r w:rsidRPr="00511BDF">
        <w:rPr>
          <w:rFonts w:ascii="Arial" w:hAnsi="Arial" w:cs="Arial"/>
        </w:rPr>
        <w:t>LV</w:t>
      </w:r>
      <w:r w:rsidR="003F14CF" w:rsidRPr="00511BDF">
        <w:rPr>
          <w:rFonts w:ascii="Arial" w:hAnsi="Arial" w:cs="Arial"/>
        </w:rPr>
        <w:t xml:space="preserve">) </w:t>
      </w:r>
      <w:r w:rsidRPr="00511BDF">
        <w:rPr>
          <w:rFonts w:ascii="Arial" w:hAnsi="Arial" w:cs="Arial"/>
        </w:rPr>
        <w:t>a vyhotoví soutisk návrhu PSZ na návrh nového uspořádání</w:t>
      </w:r>
      <w:r w:rsidRPr="00FB77E1">
        <w:rPr>
          <w:rFonts w:ascii="Arial" w:hAnsi="Arial" w:cs="Arial"/>
        </w:rPr>
        <w:t xml:space="preserve">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03B4C5A0"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a to v počtu a formě stanovené čl. IV této smlouvy.</w:t>
      </w:r>
    </w:p>
    <w:p w14:paraId="00BD048E" w14:textId="71D02E56" w:rsidR="00354192" w:rsidRPr="00FB77E1" w:rsidRDefault="00354192" w:rsidP="00187D94">
      <w:pPr>
        <w:pStyle w:val="Odstaveca"/>
        <w:ind w:left="1560" w:hanging="709"/>
        <w:rPr>
          <w:rFonts w:ascii="Arial" w:hAnsi="Arial" w:cs="Arial"/>
          <w:lang w:val="cs-CZ"/>
        </w:rPr>
      </w:pPr>
      <w:proofErr w:type="spellStart"/>
      <w:r w:rsidRPr="00FB77E1">
        <w:rPr>
          <w:rFonts w:ascii="Arial" w:hAnsi="Arial" w:cs="Arial"/>
          <w:lang w:val="cs-CZ"/>
        </w:rPr>
        <w:t>Paré</w:t>
      </w:r>
      <w:proofErr w:type="spellEnd"/>
      <w:r w:rsidRPr="00FB77E1">
        <w:rPr>
          <w:rFonts w:ascii="Arial" w:hAnsi="Arial" w:cs="Arial"/>
          <w:lang w:val="cs-CZ"/>
        </w:rPr>
        <w:t xml:space="preserve"> č. 1 bude obsahovat originály dokladů. Vše bude řádně označeno, podepsáno s příslušným razítkem osoby úředně oprávněné k projektování pozemkových úprav.</w:t>
      </w:r>
      <w:r w:rsidRPr="00FB77E1">
        <w:rPr>
          <w:rFonts w:ascii="Arial" w:hAnsi="Arial" w:cs="Arial"/>
        </w:rPr>
        <w:t xml:space="preserve"> </w:t>
      </w:r>
      <w:r w:rsidR="00672EC3" w:rsidRPr="000772BA">
        <w:rPr>
          <w:rFonts w:ascii="Arial" w:hAnsi="Arial" w:cs="Arial"/>
          <w:lang w:val="cs-CZ"/>
        </w:rPr>
        <w:t xml:space="preserve">Schválená mapa </w:t>
      </w:r>
      <w:r w:rsidR="00E07A26" w:rsidRPr="000772BA">
        <w:rPr>
          <w:rFonts w:ascii="Arial" w:hAnsi="Arial" w:cs="Arial"/>
          <w:lang w:val="cs-CZ"/>
        </w:rPr>
        <w:t>PSZ</w:t>
      </w:r>
      <w:r w:rsidR="00672EC3" w:rsidRPr="000772BA">
        <w:rPr>
          <w:rFonts w:ascii="Arial" w:hAnsi="Arial" w:cs="Arial"/>
          <w:lang w:val="cs-CZ"/>
        </w:rPr>
        <w:t xml:space="preserve"> </w:t>
      </w:r>
      <w:r w:rsidR="00FE438D" w:rsidRPr="000772BA">
        <w:rPr>
          <w:rFonts w:ascii="Arial" w:hAnsi="Arial" w:cs="Arial"/>
          <w:lang w:val="cs-CZ"/>
        </w:rPr>
        <w:t xml:space="preserve">ve smyslu </w:t>
      </w:r>
      <w:r w:rsidR="00672EC3" w:rsidRPr="000772BA">
        <w:rPr>
          <w:rFonts w:ascii="Arial" w:hAnsi="Arial" w:cs="Arial"/>
          <w:lang w:val="cs-CZ"/>
        </w:rPr>
        <w:t>bod</w:t>
      </w:r>
      <w:r w:rsidR="00FE438D" w:rsidRPr="000772BA">
        <w:rPr>
          <w:rFonts w:ascii="Arial" w:hAnsi="Arial" w:cs="Arial"/>
          <w:lang w:val="cs-CZ"/>
        </w:rPr>
        <w:t>u</w:t>
      </w:r>
      <w:r w:rsidR="00672EC3" w:rsidRPr="000772BA">
        <w:rPr>
          <w:rFonts w:ascii="Arial" w:hAnsi="Arial" w:cs="Arial"/>
          <w:lang w:val="cs-CZ"/>
        </w:rPr>
        <w:t xml:space="preserve"> VII. </w:t>
      </w:r>
      <w:r w:rsidR="000772BA" w:rsidRPr="000772BA">
        <w:rPr>
          <w:rFonts w:ascii="Arial" w:hAnsi="Arial" w:cs="Arial"/>
          <w:lang w:val="cs-CZ"/>
        </w:rPr>
        <w:t xml:space="preserve">odst. </w:t>
      </w:r>
      <w:r w:rsidR="00672EC3" w:rsidRPr="000772BA">
        <w:rPr>
          <w:rFonts w:ascii="Arial" w:hAnsi="Arial" w:cs="Arial"/>
          <w:lang w:val="cs-CZ"/>
        </w:rPr>
        <w:t xml:space="preserve">5) </w:t>
      </w:r>
      <w:r w:rsidR="00D33027" w:rsidRPr="000772BA">
        <w:rPr>
          <w:rFonts w:ascii="Arial" w:hAnsi="Arial" w:cs="Arial"/>
          <w:lang w:val="cs-CZ"/>
        </w:rPr>
        <w:t xml:space="preserve">písm. </w:t>
      </w:r>
      <w:r w:rsidR="00672EC3" w:rsidRPr="000772BA">
        <w:rPr>
          <w:rFonts w:ascii="Arial" w:hAnsi="Arial" w:cs="Arial"/>
          <w:lang w:val="cs-CZ"/>
        </w:rPr>
        <w:t>d) přílohy č. 1 k vyhlášce</w:t>
      </w:r>
      <w:r w:rsidR="00672EC3" w:rsidRPr="00F05981">
        <w:rPr>
          <w:rFonts w:ascii="Arial" w:hAnsi="Arial" w:cs="Arial"/>
        </w:rPr>
        <w:t xml:space="preserve"> bude </w:t>
      </w:r>
      <w:r w:rsidR="00672EC3" w:rsidRPr="00F05981">
        <w:rPr>
          <w:rFonts w:ascii="Arial" w:hAnsi="Arial" w:cs="Arial"/>
          <w:lang w:val="cs-CZ"/>
        </w:rPr>
        <w:t xml:space="preserve">ověřena autorizovanou osobou </w:t>
      </w:r>
      <w:r w:rsidR="00672EC3" w:rsidRPr="00F05981">
        <w:rPr>
          <w:rFonts w:ascii="Arial" w:hAnsi="Arial" w:cs="Arial"/>
        </w:rPr>
        <w:t>s požadovanou specializací</w:t>
      </w:r>
      <w:r w:rsidR="00672EC3">
        <w:rPr>
          <w:rFonts w:ascii="Arial" w:hAnsi="Arial" w:cs="Arial"/>
        </w:rPr>
        <w:t>.</w:t>
      </w:r>
    </w:p>
    <w:p w14:paraId="6E647534" w14:textId="54D40120" w:rsidR="00354192" w:rsidRPr="00672EC3" w:rsidRDefault="00354192" w:rsidP="00187D94">
      <w:pPr>
        <w:pStyle w:val="Odstaveca"/>
        <w:ind w:left="1560" w:hanging="709"/>
        <w:rPr>
          <w:rFonts w:ascii="Arial" w:hAnsi="Arial" w:cs="Arial"/>
          <w:lang w:val="cs-CZ"/>
        </w:rPr>
      </w:pPr>
      <w:r w:rsidRPr="00FB77E1">
        <w:rPr>
          <w:rFonts w:ascii="Arial" w:hAnsi="Arial" w:cs="Arial"/>
        </w:rPr>
        <w:t>Vypracování písemných a grafických příloh k rozhodnutí o schválení návrhu pozemkových úprav. Písemnou přílohou se rozumí kopie odsouhlaseného případně neodsouhlaseného soupisu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479BEEAF" w14:textId="5652417A" w:rsidR="00672EC3" w:rsidRPr="00FB77E1" w:rsidRDefault="00672EC3" w:rsidP="00187D94">
      <w:pPr>
        <w:pStyle w:val="Odstaveca"/>
        <w:ind w:left="1560" w:hanging="709"/>
        <w:rPr>
          <w:rFonts w:ascii="Arial" w:hAnsi="Arial" w:cs="Arial"/>
          <w:lang w:val="cs-CZ"/>
        </w:rPr>
      </w:pPr>
      <w:r w:rsidRPr="00F05981">
        <w:rPr>
          <w:rFonts w:ascii="Arial" w:hAnsi="Arial" w:cs="Arial"/>
          <w:lang w:val="cs-CZ"/>
        </w:rPr>
        <w:t>Vypracování průvodního listu a souhrnné zprávy (body I. a II. přílohy č. 1 k vyhlášce)</w:t>
      </w:r>
      <w:r w:rsidR="00E07A26">
        <w:rPr>
          <w:rFonts w:ascii="Arial" w:hAnsi="Arial" w:cs="Arial"/>
          <w:lang w:val="cs-CZ"/>
        </w:rPr>
        <w:t>.</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46A54333"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r w:rsidR="00115F52">
        <w:rPr>
          <w:rFonts w:ascii="Arial" w:hAnsi="Arial" w:cs="Arial"/>
        </w:rPr>
        <w:t>.</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p>
    <w:p w14:paraId="0B703460" w14:textId="181E3E68"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zákona č. 200/1994 Sb., o zeměměřictví a o změně a doplnění některých zákonů souvisejících s 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1721681E"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 xml:space="preserve">včetně kladného stanoviska katastrálního </w:t>
      </w:r>
      <w:r w:rsidRPr="00FB77E1">
        <w:rPr>
          <w:rFonts w:ascii="Arial" w:hAnsi="Arial" w:cs="Arial"/>
          <w:lang w:val="cs-CZ"/>
        </w:rPr>
        <w:lastRenderedPageBreak/>
        <w:t>úřadu k převzetí výsledků zeměměřických činností do katastru nemovitostí a 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Technické požadavky na provedení díla</w:t>
      </w:r>
    </w:p>
    <w:p w14:paraId="0BF61717" w14:textId="7E59C09B"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FB77E1">
        <w:rPr>
          <w:rFonts w:ascii="Arial" w:hAnsi="Arial" w:cs="Arial"/>
          <w:lang w:val="cs-CZ"/>
        </w:rPr>
        <w:t>xls</w:t>
      </w:r>
      <w:proofErr w:type="spellEnd"/>
      <w:r w:rsidRPr="00FB77E1">
        <w:rPr>
          <w:rFonts w:ascii="Arial" w:hAnsi="Arial" w:cs="Arial"/>
          <w:lang w:val="cs-CZ"/>
        </w:rPr>
        <w:t xml:space="preserve">(x) nebo kompatibilní s programem Excel. Seznam parcel řešených v obvodu </w:t>
      </w:r>
      <w:proofErr w:type="spellStart"/>
      <w:r w:rsidRPr="00FB77E1">
        <w:rPr>
          <w:rFonts w:ascii="Arial" w:hAnsi="Arial" w:cs="Arial"/>
          <w:lang w:val="cs-CZ"/>
        </w:rPr>
        <w:t>KoPÚ</w:t>
      </w:r>
      <w:proofErr w:type="spellEnd"/>
      <w:r w:rsidRPr="00FB77E1">
        <w:rPr>
          <w:rFonts w:ascii="Arial" w:hAnsi="Arial" w:cs="Arial"/>
          <w:lang w:val="cs-CZ"/>
        </w:rPr>
        <w:t xml:space="preserve"> pro zápis poznámky do katastru nemovitostí </w:t>
      </w:r>
      <w:r w:rsidRPr="00FB77E1">
        <w:rPr>
          <w:rFonts w:ascii="Arial" w:hAnsi="Arial" w:cs="Arial"/>
        </w:rPr>
        <w:t xml:space="preserve">o zahájení řízení a o schválení návrhu pozemkových úprav </w:t>
      </w:r>
      <w:r w:rsidRPr="00FB77E1">
        <w:rPr>
          <w:rFonts w:ascii="Arial" w:hAnsi="Arial" w:cs="Arial"/>
          <w:lang w:val="cs-CZ"/>
        </w:rPr>
        <w:t>bude předán ve formátu *.</w:t>
      </w:r>
      <w:proofErr w:type="spellStart"/>
      <w:r w:rsidRPr="00FB77E1">
        <w:rPr>
          <w:rFonts w:ascii="Arial" w:hAnsi="Arial" w:cs="Arial"/>
          <w:lang w:val="cs-CZ"/>
        </w:rPr>
        <w:t>csv</w:t>
      </w:r>
      <w:proofErr w:type="spellEnd"/>
      <w:r w:rsidRPr="00FB77E1">
        <w:rPr>
          <w:rFonts w:ascii="Arial" w:hAnsi="Arial" w:cs="Arial"/>
          <w:lang w:val="cs-CZ"/>
        </w:rPr>
        <w:t>. Všechny požadované výstupy bude zhotovitel povinen předat objednateli rovněž ve formátu *.</w:t>
      </w:r>
      <w:proofErr w:type="spellStart"/>
      <w:r w:rsidRPr="00FB77E1">
        <w:rPr>
          <w:rFonts w:ascii="Arial" w:hAnsi="Arial" w:cs="Arial"/>
          <w:lang w:val="cs-CZ"/>
        </w:rPr>
        <w:t>pdf</w:t>
      </w:r>
      <w:proofErr w:type="spellEnd"/>
      <w:r w:rsidRPr="00FB77E1">
        <w:rPr>
          <w:rFonts w:ascii="Arial" w:hAnsi="Arial" w:cs="Arial"/>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w:t>
      </w:r>
      <w:proofErr w:type="spellStart"/>
      <w:r w:rsidRPr="00FB77E1">
        <w:rPr>
          <w:rFonts w:ascii="Arial" w:hAnsi="Arial" w:cs="Arial"/>
          <w:lang w:val="cs-CZ"/>
        </w:rPr>
        <w:t>dgn</w:t>
      </w:r>
      <w:proofErr w:type="spellEnd"/>
      <w:r w:rsidRPr="00FB77E1">
        <w:rPr>
          <w:rFonts w:ascii="Arial" w:hAnsi="Arial" w:cs="Arial"/>
        </w:rPr>
        <w:t xml:space="preserve"> nebo </w:t>
      </w:r>
      <w:r w:rsidRPr="00FB77E1">
        <w:rPr>
          <w:rFonts w:ascii="Arial" w:hAnsi="Arial" w:cs="Arial"/>
          <w:lang w:val="cs-CZ"/>
        </w:rPr>
        <w:t>*.</w:t>
      </w:r>
      <w:proofErr w:type="spellStart"/>
      <w:r w:rsidRPr="00FB77E1">
        <w:rPr>
          <w:rFonts w:ascii="Arial" w:hAnsi="Arial" w:cs="Arial"/>
          <w:lang w:val="cs-CZ"/>
        </w:rPr>
        <w:t>vyk</w:t>
      </w:r>
      <w:proofErr w:type="spellEnd"/>
      <w:r w:rsidRPr="00FB77E1">
        <w:rPr>
          <w:rFonts w:ascii="Arial" w:hAnsi="Arial" w:cs="Arial"/>
        </w:rPr>
        <w:t xml:space="preserve"> </w:t>
      </w:r>
      <w:r w:rsidRPr="00FB77E1">
        <w:rPr>
          <w:rFonts w:ascii="Arial" w:hAnsi="Arial" w:cs="Arial"/>
          <w:lang w:val="cs-CZ"/>
        </w:rPr>
        <w:t xml:space="preserve">a v 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14:paraId="7AE07CB5"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Ukončené dílčí části budou odevzdány s náležitostmi podle odstavce </w:t>
      </w:r>
      <w:r w:rsidRPr="00FB77E1">
        <w:rPr>
          <w:rFonts w:ascii="Arial" w:hAnsi="Arial" w:cs="Arial"/>
        </w:rPr>
        <w:t xml:space="preserve">4.1. </w:t>
      </w:r>
      <w:r w:rsidRPr="00FB77E1">
        <w:rPr>
          <w:rFonts w:ascii="Arial" w:hAnsi="Arial" w:cs="Arial"/>
          <w:lang w:val="cs-CZ"/>
        </w:rPr>
        <w:t>v následujícím počtu vyhotovení a formě</w:t>
      </w:r>
      <w:r w:rsidRPr="00FB77E1">
        <w:rPr>
          <w:rFonts w:ascii="Arial" w:hAnsi="Arial" w:cs="Arial"/>
        </w:rPr>
        <w:t>:</w:t>
      </w:r>
    </w:p>
    <w:p w14:paraId="111D242B"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Revize stávajícího bodového </w:t>
      </w:r>
      <w:proofErr w:type="gramStart"/>
      <w:r w:rsidRPr="00FB77E1">
        <w:rPr>
          <w:rFonts w:ascii="Arial" w:hAnsi="Arial" w:cs="Arial"/>
          <w:lang w:val="cs-CZ"/>
        </w:rPr>
        <w:t>pole - 1x</w:t>
      </w:r>
      <w:proofErr w:type="gramEnd"/>
      <w:r w:rsidRPr="00FB77E1">
        <w:rPr>
          <w:rFonts w:ascii="Arial" w:hAnsi="Arial" w:cs="Arial"/>
          <w:lang w:val="cs-CZ"/>
        </w:rPr>
        <w:t xml:space="preserve"> papírové zpracování (1x objednatel) a CD (DVD). </w:t>
      </w:r>
    </w:p>
    <w:p w14:paraId="26013534"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Polohopisné zaměření zájmového </w:t>
      </w:r>
      <w:proofErr w:type="gramStart"/>
      <w:r w:rsidRPr="00FB77E1">
        <w:rPr>
          <w:rFonts w:ascii="Arial" w:hAnsi="Arial" w:cs="Arial"/>
          <w:lang w:val="cs-CZ"/>
        </w:rPr>
        <w:t xml:space="preserve">území - </w:t>
      </w:r>
      <w:r w:rsidRPr="00FB77E1">
        <w:rPr>
          <w:rFonts w:ascii="Arial" w:hAnsi="Arial" w:cs="Arial"/>
        </w:rPr>
        <w:t>1</w:t>
      </w:r>
      <w:r w:rsidRPr="00FB77E1">
        <w:rPr>
          <w:rFonts w:ascii="Arial" w:hAnsi="Arial" w:cs="Arial"/>
          <w:lang w:val="cs-CZ"/>
        </w:rPr>
        <w:t>x</w:t>
      </w:r>
      <w:proofErr w:type="gramEnd"/>
      <w:r w:rsidRPr="00FB77E1">
        <w:rPr>
          <w:rFonts w:ascii="Arial" w:hAnsi="Arial" w:cs="Arial"/>
          <w:lang w:val="cs-CZ"/>
        </w:rPr>
        <w:t xml:space="preserve"> papírové zpracování (1x objednatel) a CD (DVD). </w:t>
      </w:r>
    </w:p>
    <w:p w14:paraId="1762CC7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Zjišťování průběhu hranic obvodu </w:t>
      </w:r>
      <w:proofErr w:type="spellStart"/>
      <w:r w:rsidRPr="00FB77E1">
        <w:rPr>
          <w:rFonts w:ascii="Arial" w:hAnsi="Arial" w:cs="Arial"/>
          <w:lang w:val="cs-CZ"/>
        </w:rPr>
        <w:t>KoPÚ</w:t>
      </w:r>
      <w:proofErr w:type="spellEnd"/>
      <w:r w:rsidRPr="00FB77E1">
        <w:rPr>
          <w:rFonts w:ascii="Arial" w:hAnsi="Arial" w:cs="Arial"/>
          <w:lang w:val="cs-CZ"/>
        </w:rPr>
        <w:t xml:space="preserve"> a zjišťování hranic pozemků neřešených dle § 2 </w:t>
      </w:r>
      <w:proofErr w:type="gramStart"/>
      <w:r w:rsidRPr="00FB77E1">
        <w:rPr>
          <w:rFonts w:ascii="Arial" w:hAnsi="Arial" w:cs="Arial"/>
          <w:lang w:val="cs-CZ"/>
        </w:rPr>
        <w:t>zákona - 2x</w:t>
      </w:r>
      <w:proofErr w:type="gramEnd"/>
      <w:r w:rsidRPr="00FB77E1">
        <w:rPr>
          <w:rFonts w:ascii="Arial" w:hAnsi="Arial" w:cs="Arial"/>
          <w:lang w:val="cs-CZ"/>
        </w:rPr>
        <w:t xml:space="preserve"> papírové zpracování (1x objednatel, 1x </w:t>
      </w:r>
      <w:r w:rsidRPr="00FB77E1">
        <w:rPr>
          <w:rFonts w:ascii="Arial" w:hAnsi="Arial" w:cs="Arial"/>
        </w:rPr>
        <w:t xml:space="preserve">pro předání na </w:t>
      </w:r>
      <w:r w:rsidRPr="00FB77E1">
        <w:rPr>
          <w:rFonts w:ascii="Arial" w:hAnsi="Arial" w:cs="Arial"/>
          <w:lang w:val="cs-CZ"/>
        </w:rPr>
        <w:t xml:space="preserve">katastrální úřad) a CD (DVD). </w:t>
      </w:r>
      <w:r w:rsidR="00D53632" w:rsidRPr="00FB77E1">
        <w:rPr>
          <w:rFonts w:ascii="Arial" w:hAnsi="Arial" w:cs="Arial"/>
          <w:lang w:val="cs-CZ"/>
        </w:rPr>
        <w:t>Geometrické plány budou odevzdány jen na CD (DVD).</w:t>
      </w:r>
    </w:p>
    <w:p w14:paraId="444B5430" w14:textId="77777777" w:rsidR="00354192" w:rsidRPr="00FB77E1" w:rsidRDefault="00354192" w:rsidP="00CC11F9">
      <w:pPr>
        <w:pStyle w:val="Odstavec111"/>
        <w:ind w:left="709" w:firstLine="0"/>
        <w:rPr>
          <w:rFonts w:ascii="Arial" w:hAnsi="Arial" w:cs="Arial"/>
          <w:lang w:val="cs-CZ"/>
        </w:rPr>
      </w:pPr>
      <w:r w:rsidRPr="00FB77E1">
        <w:rPr>
          <w:rFonts w:ascii="Arial" w:hAnsi="Arial" w:cs="Arial"/>
          <w:lang w:val="cs-CZ"/>
        </w:rPr>
        <w:t xml:space="preserve">Rozbor současného </w:t>
      </w:r>
      <w:proofErr w:type="gramStart"/>
      <w:r w:rsidRPr="00FB77E1">
        <w:rPr>
          <w:rFonts w:ascii="Arial" w:hAnsi="Arial" w:cs="Arial"/>
          <w:lang w:val="cs-CZ"/>
        </w:rPr>
        <w:t>stavu - 1x</w:t>
      </w:r>
      <w:proofErr w:type="gramEnd"/>
      <w:r w:rsidRPr="00FB77E1">
        <w:rPr>
          <w:rFonts w:ascii="Arial" w:hAnsi="Arial" w:cs="Arial"/>
          <w:lang w:val="cs-CZ"/>
        </w:rPr>
        <w:t xml:space="preserve"> papírové zpracování (objednatel) a CD (DVD). </w:t>
      </w:r>
    </w:p>
    <w:p w14:paraId="18E9968C"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Vypracování </w:t>
      </w:r>
      <w:proofErr w:type="gramStart"/>
      <w:r w:rsidRPr="00FB77E1">
        <w:rPr>
          <w:rFonts w:ascii="Arial" w:hAnsi="Arial" w:cs="Arial"/>
          <w:lang w:val="cs-CZ"/>
        </w:rPr>
        <w:t>PSZ - 3x</w:t>
      </w:r>
      <w:proofErr w:type="gramEnd"/>
      <w:r w:rsidRPr="00FB77E1">
        <w:rPr>
          <w:rFonts w:ascii="Arial" w:hAnsi="Arial" w:cs="Arial"/>
          <w:lang w:val="cs-CZ"/>
        </w:rPr>
        <w:t xml:space="preserve"> papírové zpracování (1x objednatel, 1x obec, 1x obec s rozšířenou působností) a CD (DVD). Po zapracování případných změn vzniklých v průběhu zpracování návrhu nového uspořádání </w:t>
      </w:r>
      <w:proofErr w:type="gramStart"/>
      <w:r w:rsidRPr="00FB77E1">
        <w:rPr>
          <w:rFonts w:ascii="Arial" w:hAnsi="Arial" w:cs="Arial"/>
          <w:lang w:val="cs-CZ"/>
        </w:rPr>
        <w:t>pozemků - 3x</w:t>
      </w:r>
      <w:proofErr w:type="gramEnd"/>
      <w:r w:rsidRPr="00FB77E1">
        <w:rPr>
          <w:rFonts w:ascii="Arial" w:hAnsi="Arial" w:cs="Arial"/>
          <w:lang w:val="cs-CZ"/>
        </w:rPr>
        <w:t xml:space="preserve"> aktualizované papírové zpracování (1x objednatel, 1x obec, 1x obec s rozšířenou působností) a CD (DVD).</w:t>
      </w:r>
    </w:p>
    <w:p w14:paraId="65A49603"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Výškopisné zaměření zájmového </w:t>
      </w:r>
      <w:proofErr w:type="gramStart"/>
      <w:r w:rsidRPr="00FB77E1">
        <w:rPr>
          <w:rFonts w:ascii="Arial" w:hAnsi="Arial" w:cs="Arial"/>
          <w:lang w:val="cs-CZ"/>
        </w:rPr>
        <w:t>území - 1x</w:t>
      </w:r>
      <w:proofErr w:type="gramEnd"/>
      <w:r w:rsidRPr="00FB77E1">
        <w:rPr>
          <w:rFonts w:ascii="Arial" w:hAnsi="Arial" w:cs="Arial"/>
          <w:lang w:val="cs-CZ"/>
        </w:rPr>
        <w:t xml:space="preserve"> papírové zpracování (objednatel) a CD (DVD). </w:t>
      </w:r>
    </w:p>
    <w:p w14:paraId="761BE3A7"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Potřebné podélné a příčné profily společných </w:t>
      </w:r>
      <w:proofErr w:type="gramStart"/>
      <w:r w:rsidRPr="00FB77E1">
        <w:rPr>
          <w:rFonts w:ascii="Arial" w:hAnsi="Arial" w:cs="Arial"/>
          <w:lang w:val="cs-CZ"/>
        </w:rPr>
        <w:t>zařízení - 1x</w:t>
      </w:r>
      <w:proofErr w:type="gramEnd"/>
      <w:r w:rsidRPr="00FB77E1">
        <w:rPr>
          <w:rFonts w:ascii="Arial" w:hAnsi="Arial" w:cs="Arial"/>
          <w:lang w:val="cs-CZ"/>
        </w:rPr>
        <w:t xml:space="preserve"> papírové zpracování (objednatel) a CD (DVD).</w:t>
      </w:r>
    </w:p>
    <w:p w14:paraId="26F97375"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Vypracování návrhu nového uspořádání pozemků k </w:t>
      </w:r>
      <w:proofErr w:type="gramStart"/>
      <w:r w:rsidRPr="00FB77E1">
        <w:rPr>
          <w:rFonts w:ascii="Arial" w:hAnsi="Arial" w:cs="Arial"/>
          <w:lang w:val="cs-CZ"/>
        </w:rPr>
        <w:t>vystavení - 2x</w:t>
      </w:r>
      <w:proofErr w:type="gramEnd"/>
      <w:r w:rsidRPr="00FB77E1">
        <w:rPr>
          <w:rFonts w:ascii="Arial" w:hAnsi="Arial" w:cs="Arial"/>
          <w:lang w:val="cs-CZ"/>
        </w:rPr>
        <w:t xml:space="preserve"> papírové zpracování (1x objednatel, 1x obec k vystavení) a CD (DVD).</w:t>
      </w:r>
    </w:p>
    <w:p w14:paraId="4ACF17A9"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Předložení aktuální dokumentace návrhu nového uspořádání </w:t>
      </w:r>
      <w:proofErr w:type="gramStart"/>
      <w:r w:rsidRPr="00FB77E1">
        <w:rPr>
          <w:rFonts w:ascii="Arial" w:hAnsi="Arial" w:cs="Arial"/>
          <w:lang w:val="cs-CZ"/>
        </w:rPr>
        <w:t>pozemků - 2x</w:t>
      </w:r>
      <w:proofErr w:type="gramEnd"/>
      <w:r w:rsidRPr="00FB77E1">
        <w:rPr>
          <w:rFonts w:ascii="Arial" w:hAnsi="Arial" w:cs="Arial"/>
          <w:lang w:val="cs-CZ"/>
        </w:rPr>
        <w:t xml:space="preserve"> papírové zpracování (1x objednatel (</w:t>
      </w:r>
      <w:proofErr w:type="spellStart"/>
      <w:r w:rsidRPr="00FB77E1">
        <w:rPr>
          <w:rFonts w:ascii="Arial" w:hAnsi="Arial" w:cs="Arial"/>
          <w:lang w:val="cs-CZ"/>
        </w:rPr>
        <w:t>paré</w:t>
      </w:r>
      <w:proofErr w:type="spellEnd"/>
      <w:r w:rsidRPr="00FB77E1">
        <w:rPr>
          <w:rFonts w:ascii="Arial" w:hAnsi="Arial" w:cs="Arial"/>
          <w:lang w:val="cs-CZ"/>
        </w:rPr>
        <w:t xml:space="preserve"> č. 1), 1x obec k uložení) a CD (DVD) + 3x přílohy k rozhodnutí o schválení návrhu (1x objednatel, 1x katastrální úřad, 1x účastník řízení).</w:t>
      </w:r>
    </w:p>
    <w:p w14:paraId="05CB852A"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Zpracování mapového </w:t>
      </w:r>
      <w:proofErr w:type="gramStart"/>
      <w:r w:rsidRPr="00FB77E1">
        <w:rPr>
          <w:rFonts w:ascii="Arial" w:hAnsi="Arial" w:cs="Arial"/>
          <w:lang w:val="cs-CZ"/>
        </w:rPr>
        <w:t>díla - 1x</w:t>
      </w:r>
      <w:proofErr w:type="gramEnd"/>
      <w:r w:rsidRPr="00FB77E1">
        <w:rPr>
          <w:rFonts w:ascii="Arial" w:hAnsi="Arial" w:cs="Arial"/>
          <w:lang w:val="cs-CZ"/>
        </w:rPr>
        <w:t xml:space="preserve"> papírové zpracování (objednatel) a CD (DVD). </w:t>
      </w:r>
    </w:p>
    <w:p w14:paraId="6BC05CC5"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lastRenderedPageBreak/>
        <w:t xml:space="preserve">Vypracování písemných příloh k rozhodnutí o výměně nebo přechodu vlastnických práv, určení výše úhrady a lhůty podle § 10 odst. 2 zákona a o zřízení nebo zrušení věcného </w:t>
      </w:r>
      <w:proofErr w:type="gramStart"/>
      <w:r w:rsidRPr="00FB77E1">
        <w:rPr>
          <w:rFonts w:ascii="Arial" w:hAnsi="Arial" w:cs="Arial"/>
          <w:lang w:val="cs-CZ"/>
        </w:rPr>
        <w:t>břemene - 4x</w:t>
      </w:r>
      <w:proofErr w:type="gramEnd"/>
      <w:r w:rsidRPr="00FB77E1">
        <w:rPr>
          <w:rFonts w:ascii="Arial" w:hAnsi="Arial" w:cs="Arial"/>
          <w:lang w:val="cs-CZ"/>
        </w:rPr>
        <w:t xml:space="preserve"> papírové zpracování (1x objednatel, 1x katastrální úřad, 1x k rozeslání účastníkům řízení, 1x obec k veřejnému nahlédnutí) a CD (DVD).</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 xml:space="preserve">v měřítku </w:t>
      </w:r>
      <w:proofErr w:type="gramStart"/>
      <w:r w:rsidRPr="00FB77E1">
        <w:rPr>
          <w:rFonts w:ascii="Arial" w:hAnsi="Arial" w:cs="Arial"/>
          <w:lang w:val="cs-CZ"/>
        </w:rPr>
        <w:t>1 :</w:t>
      </w:r>
      <w:proofErr w:type="gramEnd"/>
      <w:r w:rsidRPr="00FB77E1">
        <w:rPr>
          <w:rFonts w:ascii="Arial" w:hAnsi="Arial" w:cs="Arial"/>
          <w:lang w:val="cs-CZ"/>
        </w:rPr>
        <w:t xml:space="preserve"> 2000 nebo 1 : 5000 (měřítka stanoví objednatel podle potřeby v průběhu zpracování </w:t>
      </w:r>
      <w:proofErr w:type="spellStart"/>
      <w:r w:rsidRPr="00FB77E1">
        <w:rPr>
          <w:rFonts w:ascii="Arial" w:hAnsi="Arial" w:cs="Arial"/>
          <w:lang w:val="cs-CZ"/>
        </w:rPr>
        <w:t>KoPÚ</w:t>
      </w:r>
      <w:proofErr w:type="spellEnd"/>
      <w:r w:rsidRPr="00FB77E1">
        <w:rPr>
          <w:rFonts w:ascii="Arial" w:hAnsi="Arial" w:cs="Arial"/>
          <w:lang w:val="cs-CZ"/>
        </w:rPr>
        <w:t>).</w:t>
      </w:r>
    </w:p>
    <w:p w14:paraId="750C2D8D" w14:textId="636D3489"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D8256E" w:rsidRDefault="00354192" w:rsidP="0091306D">
      <w:pPr>
        <w:pStyle w:val="Styl1"/>
        <w:spacing w:after="120"/>
        <w:ind w:left="0" w:firstLine="0"/>
        <w:rPr>
          <w:rFonts w:cs="Arial"/>
          <w:sz w:val="22"/>
          <w:szCs w:val="22"/>
        </w:rPr>
      </w:pPr>
      <w:r w:rsidRPr="00FB77E1">
        <w:rPr>
          <w:rFonts w:cs="Arial"/>
          <w:sz w:val="22"/>
          <w:szCs w:val="22"/>
        </w:rPr>
        <w:br/>
      </w:r>
      <w:r w:rsidRPr="00D8256E">
        <w:rPr>
          <w:rFonts w:cs="Arial"/>
          <w:sz w:val="22"/>
          <w:szCs w:val="22"/>
        </w:rPr>
        <w:t>Základní podmínky předání a převzetí díla</w:t>
      </w:r>
    </w:p>
    <w:p w14:paraId="7C3D4FD8" w14:textId="643BFC05"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w:t>
      </w:r>
      <w:r w:rsidR="00BE4B16">
        <w:rPr>
          <w:rFonts w:ascii="Arial" w:hAnsi="Arial" w:cs="Arial"/>
          <w:lang w:val="cs-CZ"/>
        </w:rPr>
        <w:t> </w:t>
      </w:r>
      <w:r w:rsidRPr="00FB77E1">
        <w:rPr>
          <w:rFonts w:ascii="Arial" w:hAnsi="Arial" w:cs="Arial"/>
          <w:lang w:val="cs-CZ"/>
        </w:rPr>
        <w:t>termínech</w:t>
      </w:r>
      <w:r w:rsidR="00BE4B16">
        <w:rPr>
          <w:rFonts w:ascii="Arial" w:hAnsi="Arial" w:cs="Arial"/>
          <w:lang w:val="cs-CZ"/>
        </w:rPr>
        <w:t>,</w:t>
      </w:r>
      <w:r w:rsidRPr="00FB77E1">
        <w:rPr>
          <w:rFonts w:ascii="Arial" w:hAnsi="Arial" w:cs="Arial"/>
          <w:lang w:val="cs-CZ"/>
        </w:rPr>
        <w:t xml:space="preserve"> jak jsou uvedeny v příloze č. 1, která je nedílnou součástí této smlouvy. O předání </w:t>
      </w:r>
      <w:bookmarkStart w:id="5" w:name="_Hlk32247528"/>
      <w:r w:rsidR="00FE438D">
        <w:rPr>
          <w:rFonts w:ascii="Arial" w:hAnsi="Arial" w:cs="Arial"/>
          <w:lang w:val="cs-CZ"/>
        </w:rPr>
        <w:t xml:space="preserve">dílčí části </w:t>
      </w:r>
      <w:r w:rsidR="000772BA">
        <w:rPr>
          <w:rFonts w:ascii="Arial" w:hAnsi="Arial" w:cs="Arial"/>
          <w:lang w:val="cs-CZ"/>
        </w:rPr>
        <w:t xml:space="preserve">ke kontrole </w:t>
      </w:r>
      <w:bookmarkEnd w:id="5"/>
      <w:r w:rsidRPr="00FB77E1">
        <w:rPr>
          <w:rFonts w:ascii="Arial" w:hAnsi="Arial" w:cs="Arial"/>
          <w:lang w:val="cs-CZ"/>
        </w:rPr>
        <w:t>bude vyhotoven předávací protokol</w:t>
      </w:r>
      <w:r w:rsidR="00FE438D">
        <w:rPr>
          <w:rFonts w:ascii="Arial" w:hAnsi="Arial" w:cs="Arial"/>
          <w:lang w:val="cs-CZ"/>
        </w:rPr>
        <w:t xml:space="preserve"> </w:t>
      </w:r>
      <w:bookmarkStart w:id="6" w:name="_Hlk32247541"/>
      <w:r w:rsidR="00FE438D">
        <w:rPr>
          <w:rFonts w:ascii="Arial" w:hAnsi="Arial" w:cs="Arial"/>
          <w:lang w:val="cs-CZ"/>
        </w:rPr>
        <w:t>o předání ke kontrole</w:t>
      </w:r>
      <w:bookmarkEnd w:id="6"/>
      <w:r w:rsidRPr="00FB77E1">
        <w:rPr>
          <w:rFonts w:ascii="Arial" w:hAnsi="Arial" w:cs="Arial"/>
          <w:lang w:val="cs-CZ"/>
        </w:rPr>
        <w:t>.</w:t>
      </w:r>
    </w:p>
    <w:p w14:paraId="572D0C6D" w14:textId="5B41A1A4" w:rsidR="003F2720" w:rsidRPr="00FB77E1" w:rsidRDefault="00FE438D" w:rsidP="007A6230">
      <w:pPr>
        <w:pStyle w:val="Odstavecseseznamem"/>
        <w:ind w:left="709" w:hanging="709"/>
        <w:rPr>
          <w:rFonts w:ascii="Arial" w:hAnsi="Arial" w:cs="Arial"/>
          <w:lang w:val="cs-CZ"/>
        </w:rPr>
      </w:pPr>
      <w:bookmarkStart w:id="7" w:name="_Hlk32247586"/>
      <w:r>
        <w:rPr>
          <w:rFonts w:ascii="Arial" w:hAnsi="Arial" w:cs="Arial"/>
          <w:lang w:val="cs-CZ"/>
        </w:rPr>
        <w:t xml:space="preserve">Dílčí části </w:t>
      </w:r>
      <w:bookmarkEnd w:id="7"/>
      <w:r w:rsidR="00354192" w:rsidRPr="00FB77E1">
        <w:rPr>
          <w:rFonts w:ascii="Arial" w:hAnsi="Arial" w:cs="Arial"/>
          <w:lang w:val="cs-CZ"/>
        </w:rPr>
        <w:t xml:space="preserve">budou předávány v sídle SPÚ – </w:t>
      </w:r>
      <w:r w:rsidR="00354192" w:rsidRPr="00FB77E1">
        <w:rPr>
          <w:rFonts w:ascii="Arial" w:hAnsi="Arial" w:cs="Arial"/>
        </w:rPr>
        <w:t xml:space="preserve">Krajského pozemkového úřadu, </w:t>
      </w:r>
      <w:r w:rsidR="00354192" w:rsidRPr="00FB77E1">
        <w:rPr>
          <w:rFonts w:ascii="Arial" w:hAnsi="Arial" w:cs="Arial"/>
          <w:lang w:val="cs-CZ"/>
        </w:rPr>
        <w:t xml:space="preserve">Pobočky </w:t>
      </w:r>
      <w:r w:rsidR="00331773">
        <w:rPr>
          <w:rFonts w:ascii="Arial" w:hAnsi="Arial" w:cs="Arial"/>
          <w:lang w:val="cs-CZ"/>
        </w:rPr>
        <w:t>Strakonice</w:t>
      </w:r>
      <w:r w:rsidR="00331773" w:rsidRPr="00FB77E1">
        <w:rPr>
          <w:rFonts w:ascii="Arial" w:hAnsi="Arial" w:cs="Arial"/>
          <w:lang w:val="cs-CZ"/>
        </w:rPr>
        <w:t xml:space="preserve">, </w:t>
      </w:r>
      <w:r w:rsidR="00354192" w:rsidRPr="00FB77E1">
        <w:rPr>
          <w:rFonts w:ascii="Arial" w:hAnsi="Arial" w:cs="Arial"/>
          <w:lang w:val="cs-CZ"/>
        </w:rPr>
        <w:t xml:space="preserve">adresa </w:t>
      </w:r>
      <w:r w:rsidR="00331773">
        <w:rPr>
          <w:rFonts w:ascii="Arial" w:hAnsi="Arial" w:cs="Arial"/>
          <w:lang w:val="cs-CZ"/>
        </w:rPr>
        <w:t xml:space="preserve">Palackého náměstí 1090, 386 01 </w:t>
      </w:r>
      <w:proofErr w:type="gramStart"/>
      <w:r w:rsidR="00331773">
        <w:rPr>
          <w:rFonts w:ascii="Arial" w:hAnsi="Arial" w:cs="Arial"/>
          <w:lang w:val="cs-CZ"/>
        </w:rPr>
        <w:t>Strakonice</w:t>
      </w:r>
      <w:r w:rsidR="00331773" w:rsidRPr="00FB77E1">
        <w:rPr>
          <w:rFonts w:ascii="Arial" w:hAnsi="Arial" w:cs="Arial"/>
        </w:rPr>
        <w:t xml:space="preserve"> </w:t>
      </w:r>
      <w:r w:rsidR="00354192" w:rsidRPr="00FB77E1">
        <w:rPr>
          <w:rFonts w:ascii="Arial" w:hAnsi="Arial" w:cs="Arial"/>
          <w:lang w:val="cs-CZ"/>
        </w:rPr>
        <w:t>.</w:t>
      </w:r>
      <w:proofErr w:type="gramEnd"/>
      <w:r w:rsidR="00354192" w:rsidRPr="00FB77E1">
        <w:rPr>
          <w:rFonts w:ascii="Arial" w:hAnsi="Arial" w:cs="Arial"/>
        </w:rPr>
        <w:t xml:space="preserve"> </w:t>
      </w:r>
    </w:p>
    <w:p w14:paraId="76428E48" w14:textId="78D7E510"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 xml:space="preserve">Objednatel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w:t>
      </w:r>
      <w:bookmarkStart w:id="8" w:name="_Hlk32247620"/>
      <w:r w:rsidR="00FE438D">
        <w:rPr>
          <w:rFonts w:ascii="Arial" w:hAnsi="Arial" w:cs="Arial"/>
          <w:lang w:val="cs-CZ"/>
        </w:rPr>
        <w:t xml:space="preserve">dílčích částí </w:t>
      </w:r>
      <w:bookmarkEnd w:id="8"/>
      <w:r w:rsidR="003D54E2" w:rsidRPr="00FB77E1">
        <w:rPr>
          <w:rFonts w:ascii="Arial" w:hAnsi="Arial" w:cs="Arial"/>
          <w:lang w:val="cs-CZ"/>
        </w:rPr>
        <w:t>ke kontrole</w:t>
      </w:r>
      <w:r w:rsidR="007770A5" w:rsidRPr="00FB77E1">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 xml:space="preserve">objednatel </w:t>
      </w:r>
      <w:r w:rsidRPr="00FB77E1">
        <w:rPr>
          <w:rFonts w:ascii="Arial" w:hAnsi="Arial" w:cs="Arial"/>
          <w:lang w:val="cs-CZ"/>
        </w:rPr>
        <w:t>písem</w:t>
      </w:r>
      <w:r w:rsidR="00BF6373" w:rsidRPr="00FB77E1">
        <w:rPr>
          <w:rFonts w:ascii="Arial" w:hAnsi="Arial" w:cs="Arial"/>
          <w:lang w:val="cs-CZ"/>
        </w:rPr>
        <w:t xml:space="preserve">ným </w:t>
      </w:r>
      <w:r w:rsidR="00BF6373" w:rsidRPr="00756E3A">
        <w:rPr>
          <w:rFonts w:ascii="Arial" w:hAnsi="Arial" w:cs="Arial"/>
          <w:lang w:val="cs-CZ"/>
        </w:rPr>
        <w:t>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67527BED"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V případě, že ve lhůtě podle čl. 5.4. neobdrží zhotovitel písemné podání o výsledku kontroly, má se za to, že objednatelem nebyly zjištěny žádné vady a nedodělky a postupuje se podle čl. 5.</w:t>
      </w:r>
      <w:r w:rsidR="00EF37ED" w:rsidRPr="00FB77E1">
        <w:rPr>
          <w:rFonts w:ascii="Arial" w:hAnsi="Arial" w:cs="Arial"/>
          <w:lang w:val="cs-CZ"/>
        </w:rPr>
        <w:t>8</w:t>
      </w:r>
      <w:r w:rsidRPr="00FB77E1">
        <w:rPr>
          <w:rFonts w:ascii="Arial" w:hAnsi="Arial" w:cs="Arial"/>
          <w:lang w:val="cs-CZ"/>
        </w:rPr>
        <w:t>.</w:t>
      </w:r>
    </w:p>
    <w:p w14:paraId="4D0D5C91" w14:textId="06B3E33A"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bookmarkStart w:id="9" w:name="_Hlk32247648"/>
      <w:r w:rsidR="00FE438D">
        <w:rPr>
          <w:rFonts w:ascii="Arial" w:hAnsi="Arial" w:cs="Arial"/>
          <w:lang w:val="cs-CZ"/>
        </w:rPr>
        <w:t xml:space="preserve">předané dílčí části </w:t>
      </w:r>
      <w:bookmarkEnd w:id="9"/>
      <w:r w:rsidR="00643111" w:rsidRPr="00FB77E1">
        <w:rPr>
          <w:rFonts w:ascii="Arial" w:hAnsi="Arial" w:cs="Arial"/>
          <w:lang w:val="cs-CZ"/>
        </w:rPr>
        <w:t xml:space="preserve">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bookmarkStart w:id="10" w:name="_Hlk32247692"/>
      <w:r w:rsidR="00FE438D">
        <w:rPr>
          <w:rFonts w:ascii="Arial" w:hAnsi="Arial" w:cs="Arial"/>
          <w:lang w:val="cs-CZ"/>
        </w:rPr>
        <w:t xml:space="preserve">dílčí část </w:t>
      </w:r>
      <w:bookmarkEnd w:id="10"/>
      <w:r w:rsidR="003D54E2" w:rsidRPr="00FB77E1">
        <w:rPr>
          <w:rFonts w:ascii="Arial" w:hAnsi="Arial" w:cs="Arial"/>
          <w:lang w:val="cs-CZ"/>
        </w:rPr>
        <w:t>vrácen</w:t>
      </w:r>
      <w:r w:rsidR="00FE438D">
        <w:rPr>
          <w:rFonts w:ascii="Arial" w:hAnsi="Arial" w:cs="Arial"/>
          <w:lang w:val="cs-CZ"/>
        </w:rPr>
        <w:t>a</w:t>
      </w:r>
      <w:r w:rsidR="003D54E2" w:rsidRPr="00FB77E1">
        <w:rPr>
          <w:rFonts w:ascii="Arial" w:hAnsi="Arial" w:cs="Arial"/>
          <w:lang w:val="cs-CZ"/>
        </w:rPr>
        <w:t xml:space="preserve"> k</w:t>
      </w:r>
      <w:r w:rsidR="000772BA">
        <w:rPr>
          <w:rFonts w:ascii="Arial" w:hAnsi="Arial" w:cs="Arial"/>
          <w:lang w:val="cs-CZ"/>
        </w:rPr>
        <w:t> </w:t>
      </w:r>
      <w:bookmarkStart w:id="11" w:name="_Hlk32247731"/>
      <w:r w:rsidR="000772BA">
        <w:rPr>
          <w:rFonts w:ascii="Arial" w:hAnsi="Arial" w:cs="Arial"/>
          <w:lang w:val="cs-CZ"/>
        </w:rPr>
        <w:t xml:space="preserve">odstranění vad či </w:t>
      </w:r>
      <w:bookmarkEnd w:id="11"/>
      <w:r w:rsidR="003D54E2" w:rsidRPr="00FB77E1">
        <w:rPr>
          <w:rFonts w:ascii="Arial" w:hAnsi="Arial" w:cs="Arial"/>
          <w:lang w:val="cs-CZ"/>
        </w:rPr>
        <w:t>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w:t>
      </w:r>
      <w:bookmarkStart w:id="12" w:name="_Hlk32247761"/>
      <w:r w:rsidR="000772BA">
        <w:rPr>
          <w:rFonts w:ascii="Arial" w:hAnsi="Arial" w:cs="Arial"/>
          <w:lang w:val="cs-CZ"/>
        </w:rPr>
        <w:t>(</w:t>
      </w:r>
      <w:r w:rsidR="00FE438D">
        <w:rPr>
          <w:rFonts w:ascii="Arial" w:hAnsi="Arial" w:cs="Arial"/>
          <w:lang w:val="cs-CZ"/>
        </w:rPr>
        <w:t>dílčí část</w:t>
      </w:r>
      <w:r w:rsidR="000772BA">
        <w:rPr>
          <w:rFonts w:ascii="Arial" w:hAnsi="Arial" w:cs="Arial"/>
          <w:lang w:val="cs-CZ"/>
        </w:rPr>
        <w:t>)</w:t>
      </w:r>
      <w:r w:rsidR="00FE438D">
        <w:rPr>
          <w:rFonts w:ascii="Arial" w:hAnsi="Arial" w:cs="Arial"/>
          <w:lang w:val="cs-CZ"/>
        </w:rPr>
        <w:t xml:space="preserve"> </w:t>
      </w:r>
      <w:bookmarkEnd w:id="12"/>
      <w:r w:rsidR="004D10C9" w:rsidRPr="00FB77E1">
        <w:rPr>
          <w:rFonts w:ascii="Arial" w:hAnsi="Arial" w:cs="Arial"/>
          <w:lang w:val="cs-CZ"/>
        </w:rPr>
        <w:t xml:space="preserve">bez vad. </w:t>
      </w:r>
    </w:p>
    <w:p w14:paraId="14A50D08" w14:textId="115805E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 xml:space="preserve">Po odstranění vad či nedodělků </w:t>
      </w:r>
      <w:bookmarkStart w:id="13" w:name="_Hlk32247797"/>
      <w:r w:rsidR="00FE438D">
        <w:rPr>
          <w:rFonts w:ascii="Arial" w:hAnsi="Arial" w:cs="Arial"/>
          <w:lang w:val="cs-CZ"/>
        </w:rPr>
        <w:t xml:space="preserve">bude </w:t>
      </w:r>
      <w:r w:rsidR="00BE4B16">
        <w:rPr>
          <w:rFonts w:ascii="Arial" w:hAnsi="Arial" w:cs="Arial"/>
          <w:lang w:val="cs-CZ"/>
        </w:rPr>
        <w:t xml:space="preserve">dílčí </w:t>
      </w:r>
      <w:r w:rsidR="00FE438D">
        <w:rPr>
          <w:rFonts w:ascii="Arial" w:hAnsi="Arial" w:cs="Arial"/>
          <w:lang w:val="cs-CZ"/>
        </w:rPr>
        <w:t xml:space="preserve">část </w:t>
      </w:r>
      <w:bookmarkEnd w:id="13"/>
      <w:r w:rsidRPr="00FB77E1">
        <w:rPr>
          <w:rFonts w:ascii="Arial" w:hAnsi="Arial" w:cs="Arial"/>
          <w:lang w:val="cs-CZ"/>
        </w:rPr>
        <w:t>opakovaně předán</w:t>
      </w:r>
      <w:r w:rsidR="00FE438D">
        <w:rPr>
          <w:rFonts w:ascii="Arial" w:hAnsi="Arial" w:cs="Arial"/>
          <w:lang w:val="cs-CZ"/>
        </w:rPr>
        <w:t>a</w:t>
      </w:r>
      <w:r w:rsidRPr="00FB77E1">
        <w:rPr>
          <w:rFonts w:ascii="Arial" w:hAnsi="Arial" w:cs="Arial"/>
          <w:lang w:val="cs-CZ"/>
        </w:rPr>
        <w:t xml:space="preserve"> ke kontrole</w:t>
      </w:r>
      <w:r w:rsidR="00EF37ED" w:rsidRPr="00FB77E1">
        <w:rPr>
          <w:rFonts w:ascii="Arial" w:hAnsi="Arial" w:cs="Arial"/>
          <w:lang w:val="cs-CZ"/>
        </w:rPr>
        <w:t xml:space="preserve">. Výsledek kontroly sdělí objednatel písemným </w:t>
      </w:r>
      <w:r w:rsidR="00EF37ED" w:rsidRPr="00756E3A">
        <w:rPr>
          <w:rFonts w:ascii="Arial" w:hAnsi="Arial" w:cs="Arial"/>
          <w:lang w:val="cs-CZ"/>
        </w:rPr>
        <w:t>podáním</w:t>
      </w:r>
      <w:r w:rsidR="00EF37ED" w:rsidRPr="00FB77E1">
        <w:rPr>
          <w:rFonts w:ascii="Arial" w:hAnsi="Arial" w:cs="Arial"/>
          <w:lang w:val="cs-CZ"/>
        </w:rPr>
        <w:t xml:space="preserve"> zhotoviteli, které bude odesláno nejpozději poslední den lhůty ke kontrole, která činí 30 dní.</w:t>
      </w:r>
    </w:p>
    <w:p w14:paraId="1AF1A408" w14:textId="4BB48E16" w:rsidR="004C1C50" w:rsidRPr="00511BDF" w:rsidRDefault="003F2720" w:rsidP="0033229F">
      <w:pPr>
        <w:pStyle w:val="Odstavecseseznamem"/>
        <w:ind w:left="709" w:hanging="709"/>
        <w:rPr>
          <w:rFonts w:ascii="Arial" w:hAnsi="Arial" w:cs="Arial"/>
          <w:lang w:val="cs-CZ"/>
        </w:rPr>
      </w:pPr>
      <w:r w:rsidRPr="00FB77E1">
        <w:rPr>
          <w:rFonts w:ascii="Arial" w:hAnsi="Arial" w:cs="Arial"/>
          <w:lang w:val="cs-CZ"/>
        </w:rPr>
        <w:t xml:space="preserve">Objednatel je povinen převzít </w:t>
      </w:r>
      <w:bookmarkStart w:id="14" w:name="_Hlk32247886"/>
      <w:r w:rsidR="00FE438D">
        <w:rPr>
          <w:rFonts w:ascii="Arial" w:hAnsi="Arial" w:cs="Arial"/>
          <w:lang w:val="cs-CZ"/>
        </w:rPr>
        <w:t>dílčí část</w:t>
      </w:r>
      <w:bookmarkEnd w:id="14"/>
      <w:r w:rsidR="00FE438D">
        <w:rPr>
          <w:rFonts w:ascii="Arial" w:hAnsi="Arial" w:cs="Arial"/>
          <w:lang w:val="cs-CZ"/>
        </w:rPr>
        <w:t xml:space="preserve"> </w:t>
      </w:r>
      <w:r w:rsidRPr="00FB77E1">
        <w:rPr>
          <w:rFonts w:ascii="Arial" w:hAnsi="Arial" w:cs="Arial"/>
          <w:lang w:val="cs-CZ"/>
        </w:rPr>
        <w:t xml:space="preserve">do 14 dnů </w:t>
      </w:r>
      <w:r w:rsidR="004C1C50" w:rsidRPr="00FB77E1">
        <w:rPr>
          <w:rFonts w:ascii="Arial" w:hAnsi="Arial" w:cs="Arial"/>
          <w:lang w:val="cs-CZ"/>
        </w:rPr>
        <w:t xml:space="preserve">po písemném </w:t>
      </w:r>
      <w:r w:rsidR="004C1C50" w:rsidRPr="00756E3A">
        <w:rPr>
          <w:rFonts w:ascii="Arial" w:hAnsi="Arial" w:cs="Arial"/>
          <w:lang w:val="cs-CZ"/>
        </w:rPr>
        <w:t>prohlášení</w:t>
      </w:r>
      <w:r w:rsidR="004C1C50" w:rsidRPr="00FB77E1">
        <w:rPr>
          <w:rFonts w:ascii="Arial" w:hAnsi="Arial" w:cs="Arial"/>
          <w:lang w:val="cs-CZ"/>
        </w:rPr>
        <w:t xml:space="preserve"> objednatele, že proveden</w:t>
      </w:r>
      <w:r w:rsidR="00FE438D">
        <w:rPr>
          <w:rFonts w:ascii="Arial" w:hAnsi="Arial" w:cs="Arial"/>
          <w:lang w:val="cs-CZ"/>
        </w:rPr>
        <w:t>á</w:t>
      </w:r>
      <w:r w:rsidR="004C1C50" w:rsidRPr="00FB77E1">
        <w:rPr>
          <w:rFonts w:ascii="Arial" w:hAnsi="Arial" w:cs="Arial"/>
          <w:lang w:val="cs-CZ"/>
        </w:rPr>
        <w:t xml:space="preserve"> </w:t>
      </w:r>
      <w:r w:rsidR="00FE438D">
        <w:rPr>
          <w:rFonts w:ascii="Arial" w:hAnsi="Arial" w:cs="Arial"/>
          <w:lang w:val="cs-CZ"/>
        </w:rPr>
        <w:t xml:space="preserve">dílčí část </w:t>
      </w:r>
      <w:r w:rsidR="00643111" w:rsidRPr="00FB77E1">
        <w:rPr>
          <w:rFonts w:ascii="Arial" w:hAnsi="Arial" w:cs="Arial"/>
          <w:lang w:val="cs-CZ"/>
        </w:rPr>
        <w:t xml:space="preserve">nevykazuje zjevné vady a nedodělky a že </w:t>
      </w:r>
      <w:r w:rsidR="00FE438D">
        <w:rPr>
          <w:rFonts w:ascii="Arial" w:hAnsi="Arial" w:cs="Arial"/>
          <w:lang w:val="cs-CZ"/>
        </w:rPr>
        <w:t>dílčí část</w:t>
      </w:r>
      <w:r w:rsidR="00BE4B16">
        <w:rPr>
          <w:rFonts w:ascii="Arial" w:hAnsi="Arial" w:cs="Arial"/>
          <w:lang w:val="cs-CZ"/>
        </w:rPr>
        <w:t xml:space="preserve"> </w:t>
      </w:r>
      <w:r w:rsidR="004C1C50" w:rsidRPr="00FB77E1">
        <w:rPr>
          <w:rFonts w:ascii="Arial" w:hAnsi="Arial" w:cs="Arial"/>
          <w:lang w:val="cs-CZ"/>
        </w:rPr>
        <w:t xml:space="preserve">přebírá. </w:t>
      </w:r>
      <w:r w:rsidR="00A93283" w:rsidRPr="00FB77E1">
        <w:rPr>
          <w:rFonts w:ascii="Arial" w:hAnsi="Arial" w:cs="Arial"/>
          <w:lang w:val="cs-CZ"/>
        </w:rPr>
        <w:t xml:space="preserve">O předání a </w:t>
      </w:r>
      <w:r w:rsidR="00A93283" w:rsidRPr="00511BDF">
        <w:rPr>
          <w:rFonts w:ascii="Arial" w:hAnsi="Arial" w:cs="Arial"/>
          <w:lang w:val="cs-CZ"/>
        </w:rPr>
        <w:t xml:space="preserve">převzetí </w:t>
      </w:r>
      <w:r w:rsidR="00FE438D">
        <w:rPr>
          <w:rFonts w:ascii="Arial" w:hAnsi="Arial" w:cs="Arial"/>
          <w:lang w:val="cs-CZ"/>
        </w:rPr>
        <w:t xml:space="preserve">dílčí </w:t>
      </w:r>
      <w:r w:rsidR="00A93283" w:rsidRPr="00511BDF">
        <w:rPr>
          <w:rFonts w:ascii="Arial" w:hAnsi="Arial" w:cs="Arial"/>
          <w:lang w:val="cs-CZ"/>
        </w:rPr>
        <w:t>části bude objednatelem vyhotoven</w:t>
      </w:r>
      <w:r w:rsidR="0079402A" w:rsidRPr="00511BDF">
        <w:rPr>
          <w:rFonts w:ascii="Arial" w:hAnsi="Arial" w:cs="Arial"/>
          <w:lang w:val="cs-CZ"/>
        </w:rPr>
        <w:t xml:space="preserve">o </w:t>
      </w:r>
      <w:r w:rsidR="0079402A" w:rsidRPr="00756E3A">
        <w:rPr>
          <w:rFonts w:ascii="Arial" w:hAnsi="Arial" w:cs="Arial"/>
          <w:lang w:val="cs-CZ"/>
        </w:rPr>
        <w:t xml:space="preserve">sdělení o </w:t>
      </w:r>
      <w:proofErr w:type="gramStart"/>
      <w:r w:rsidR="0079402A" w:rsidRPr="00756E3A">
        <w:rPr>
          <w:rFonts w:ascii="Arial" w:hAnsi="Arial" w:cs="Arial"/>
          <w:lang w:val="cs-CZ"/>
        </w:rPr>
        <w:t>schválení</w:t>
      </w:r>
      <w:proofErr w:type="gramEnd"/>
      <w:r w:rsidR="00EB6FF2" w:rsidRPr="00756E3A">
        <w:rPr>
          <w:rFonts w:ascii="Arial" w:hAnsi="Arial" w:cs="Arial"/>
          <w:lang w:val="cs-CZ"/>
        </w:rPr>
        <w:t xml:space="preserve"> </w:t>
      </w:r>
      <w:r w:rsidR="00D702AE">
        <w:rPr>
          <w:rFonts w:ascii="Arial" w:hAnsi="Arial" w:cs="Arial"/>
          <w:lang w:val="cs-CZ"/>
        </w:rPr>
        <w:t>tj.</w:t>
      </w:r>
      <w:r w:rsidR="00E33017">
        <w:rPr>
          <w:rFonts w:ascii="Arial" w:hAnsi="Arial" w:cs="Arial"/>
          <w:lang w:val="cs-CZ"/>
        </w:rPr>
        <w:t xml:space="preserve"> </w:t>
      </w:r>
      <w:r w:rsidR="00EB6FF2" w:rsidRPr="00756E3A">
        <w:rPr>
          <w:rFonts w:ascii="Arial" w:hAnsi="Arial" w:cs="Arial"/>
          <w:lang w:val="cs-CZ"/>
        </w:rPr>
        <w:t>akceptační protokol</w:t>
      </w:r>
      <w:r w:rsidR="00EB6FF2" w:rsidRPr="00511BDF">
        <w:rPr>
          <w:rFonts w:ascii="Arial" w:hAnsi="Arial" w:cs="Arial"/>
          <w:lang w:val="cs-CZ"/>
        </w:rPr>
        <w:t>,</w:t>
      </w:r>
      <w:r w:rsidR="0079402A" w:rsidRPr="00511BDF">
        <w:rPr>
          <w:rFonts w:ascii="Arial" w:hAnsi="Arial" w:cs="Arial"/>
          <w:lang w:val="cs-CZ"/>
        </w:rPr>
        <w:t xml:space="preserve"> kter</w:t>
      </w:r>
      <w:r w:rsidR="00E33017">
        <w:rPr>
          <w:rFonts w:ascii="Arial" w:hAnsi="Arial" w:cs="Arial"/>
          <w:lang w:val="cs-CZ"/>
        </w:rPr>
        <w:t>ý</w:t>
      </w:r>
      <w:r w:rsidR="00A93283" w:rsidRPr="00511BDF">
        <w:rPr>
          <w:rFonts w:ascii="Arial" w:hAnsi="Arial" w:cs="Arial"/>
          <w:lang w:val="cs-CZ"/>
        </w:rPr>
        <w:t xml:space="preserve"> bude doručen </w:t>
      </w:r>
      <w:r w:rsidR="00462A6F" w:rsidRPr="00511BDF">
        <w:rPr>
          <w:rFonts w:ascii="Arial" w:hAnsi="Arial" w:cs="Arial"/>
          <w:lang w:val="cs-CZ"/>
        </w:rPr>
        <w:t>zhotoviteli</w:t>
      </w:r>
      <w:r w:rsidR="00A93283" w:rsidRPr="00511BDF">
        <w:rPr>
          <w:rFonts w:ascii="Arial" w:hAnsi="Arial" w:cs="Arial"/>
          <w:lang w:val="cs-CZ"/>
        </w:rPr>
        <w:t xml:space="preserve">. </w:t>
      </w:r>
    </w:p>
    <w:p w14:paraId="432E7C41" w14:textId="5322FD04" w:rsidR="00F83322" w:rsidRPr="00511BDF" w:rsidRDefault="00F83322" w:rsidP="00F83322">
      <w:pPr>
        <w:pStyle w:val="Odstavecseseznamem"/>
        <w:ind w:left="709" w:hanging="709"/>
        <w:rPr>
          <w:rFonts w:ascii="Arial" w:hAnsi="Arial" w:cs="Arial"/>
          <w:lang w:val="cs-CZ"/>
        </w:rPr>
      </w:pPr>
      <w:r w:rsidRPr="00511BDF">
        <w:rPr>
          <w:rFonts w:ascii="Arial" w:hAnsi="Arial" w:cs="Arial"/>
          <w:lang w:val="cs-CZ"/>
        </w:rPr>
        <w:t>V případě, že bude objednatelem zjištěno, že</w:t>
      </w:r>
      <w:r w:rsidR="00BE4B16">
        <w:rPr>
          <w:rFonts w:ascii="Arial" w:hAnsi="Arial" w:cs="Arial"/>
          <w:lang w:val="cs-CZ"/>
        </w:rPr>
        <w:t xml:space="preserve"> </w:t>
      </w:r>
      <w:bookmarkStart w:id="15" w:name="_Hlk32248093"/>
      <w:r w:rsidR="00FE438D">
        <w:rPr>
          <w:rFonts w:ascii="Arial" w:hAnsi="Arial" w:cs="Arial"/>
          <w:lang w:val="cs-CZ"/>
        </w:rPr>
        <w:t>dílčí část</w:t>
      </w:r>
      <w:bookmarkEnd w:id="15"/>
      <w:r w:rsidR="004D27E0" w:rsidRPr="00511BDF">
        <w:rPr>
          <w:rFonts w:ascii="Arial" w:hAnsi="Arial" w:cs="Arial"/>
          <w:lang w:val="cs-CZ"/>
        </w:rPr>
        <w:t>, předan</w:t>
      </w:r>
      <w:r w:rsidR="00FE438D">
        <w:rPr>
          <w:rFonts w:ascii="Arial" w:hAnsi="Arial" w:cs="Arial"/>
          <w:lang w:val="cs-CZ"/>
        </w:rPr>
        <w:t>á</w:t>
      </w:r>
      <w:r w:rsidR="004D27E0" w:rsidRPr="00511BDF">
        <w:rPr>
          <w:rFonts w:ascii="Arial" w:hAnsi="Arial" w:cs="Arial"/>
          <w:lang w:val="cs-CZ"/>
        </w:rPr>
        <w:t xml:space="preserve"> podle čl. 5.7.</w:t>
      </w:r>
      <w:r w:rsidRPr="00511BDF">
        <w:rPr>
          <w:rFonts w:ascii="Arial" w:hAnsi="Arial" w:cs="Arial"/>
          <w:lang w:val="cs-CZ"/>
        </w:rPr>
        <w:t xml:space="preserve"> má </w:t>
      </w:r>
      <w:r w:rsidR="004D27E0" w:rsidRPr="00511BDF">
        <w:rPr>
          <w:rFonts w:ascii="Arial" w:hAnsi="Arial" w:cs="Arial"/>
          <w:lang w:val="cs-CZ"/>
        </w:rPr>
        <w:t xml:space="preserve">opět </w:t>
      </w:r>
      <w:r w:rsidRPr="00511BDF">
        <w:rPr>
          <w:rFonts w:ascii="Arial" w:hAnsi="Arial" w:cs="Arial"/>
          <w:lang w:val="cs-CZ"/>
        </w:rPr>
        <w:t xml:space="preserve">vady, </w:t>
      </w:r>
      <w:r w:rsidR="004D27E0" w:rsidRPr="00511BDF">
        <w:rPr>
          <w:rFonts w:ascii="Arial" w:hAnsi="Arial" w:cs="Arial"/>
          <w:lang w:val="cs-CZ"/>
        </w:rPr>
        <w:t xml:space="preserve">obdrží zhotovitel sdělení o počátku běhu sankcí. </w:t>
      </w:r>
      <w:r w:rsidRPr="00511BDF">
        <w:rPr>
          <w:rFonts w:ascii="Arial" w:hAnsi="Arial" w:cs="Arial"/>
          <w:lang w:val="cs-CZ"/>
        </w:rPr>
        <w:t>Zároveň</w:t>
      </w:r>
      <w:r w:rsidR="004D27E0" w:rsidRPr="00511BDF">
        <w:rPr>
          <w:rFonts w:ascii="Arial" w:hAnsi="Arial" w:cs="Arial"/>
          <w:lang w:val="cs-CZ"/>
        </w:rPr>
        <w:t xml:space="preserve"> bude zhotoviteli vrácen</w:t>
      </w:r>
      <w:r w:rsidR="00FE438D">
        <w:rPr>
          <w:rFonts w:ascii="Arial" w:hAnsi="Arial" w:cs="Arial"/>
          <w:lang w:val="cs-CZ"/>
        </w:rPr>
        <w:t>a</w:t>
      </w:r>
      <w:r w:rsidR="004D27E0" w:rsidRPr="00511BDF">
        <w:rPr>
          <w:rFonts w:ascii="Arial" w:hAnsi="Arial" w:cs="Arial"/>
          <w:lang w:val="cs-CZ"/>
        </w:rPr>
        <w:t xml:space="preserve"> </w:t>
      </w:r>
      <w:r w:rsidR="00FE438D">
        <w:rPr>
          <w:rFonts w:ascii="Arial" w:hAnsi="Arial" w:cs="Arial"/>
          <w:lang w:val="cs-CZ"/>
        </w:rPr>
        <w:t xml:space="preserve">dílčí část </w:t>
      </w:r>
      <w:r w:rsidR="004D27E0" w:rsidRPr="00511BDF">
        <w:rPr>
          <w:rFonts w:ascii="Arial" w:hAnsi="Arial" w:cs="Arial"/>
          <w:lang w:val="cs-CZ"/>
        </w:rPr>
        <w:t>k</w:t>
      </w:r>
      <w:r w:rsidR="000772BA">
        <w:rPr>
          <w:rFonts w:ascii="Arial" w:hAnsi="Arial" w:cs="Arial"/>
          <w:lang w:val="cs-CZ"/>
        </w:rPr>
        <w:t xml:space="preserve"> odstranění vad či </w:t>
      </w:r>
      <w:r w:rsidR="004D27E0" w:rsidRPr="00511BDF">
        <w:rPr>
          <w:rFonts w:ascii="Arial" w:hAnsi="Arial" w:cs="Arial"/>
          <w:lang w:val="cs-CZ"/>
        </w:rPr>
        <w:t>dopracování v objednatelem stanovené lhůtě.</w:t>
      </w:r>
    </w:p>
    <w:p w14:paraId="6961B00A" w14:textId="4B23885E" w:rsidR="00EF37ED" w:rsidRPr="00511BDF" w:rsidRDefault="00EF37ED" w:rsidP="00EF37ED">
      <w:pPr>
        <w:pStyle w:val="Odstavecseseznamem"/>
        <w:ind w:left="709" w:hanging="709"/>
        <w:rPr>
          <w:rFonts w:ascii="Arial" w:hAnsi="Arial" w:cs="Arial"/>
          <w:lang w:val="cs-CZ"/>
        </w:rPr>
      </w:pPr>
      <w:r w:rsidRPr="00511BDF">
        <w:rPr>
          <w:rFonts w:ascii="Arial" w:hAnsi="Arial" w:cs="Arial"/>
          <w:lang w:val="cs-CZ"/>
        </w:rPr>
        <w:t xml:space="preserve">Sankce podle čl. 8.3. bude uplatněna v případě, že </w:t>
      </w:r>
      <w:r w:rsidR="00BE4B16">
        <w:rPr>
          <w:rFonts w:ascii="Arial" w:hAnsi="Arial" w:cs="Arial"/>
          <w:lang w:val="cs-CZ"/>
        </w:rPr>
        <w:t xml:space="preserve">dílčí část </w:t>
      </w:r>
      <w:r w:rsidRPr="00511BDF">
        <w:rPr>
          <w:rFonts w:ascii="Arial" w:hAnsi="Arial" w:cs="Arial"/>
          <w:lang w:val="cs-CZ"/>
        </w:rPr>
        <w:t>odevzdan</w:t>
      </w:r>
      <w:r w:rsidR="00BE4B16">
        <w:rPr>
          <w:rFonts w:ascii="Arial" w:hAnsi="Arial" w:cs="Arial"/>
          <w:lang w:val="cs-CZ"/>
        </w:rPr>
        <w:t>á</w:t>
      </w:r>
      <w:r w:rsidRPr="00511BDF">
        <w:rPr>
          <w:rFonts w:ascii="Arial" w:hAnsi="Arial" w:cs="Arial"/>
          <w:lang w:val="cs-CZ"/>
        </w:rPr>
        <w:t xml:space="preserve"> podle čl. 5.7. bude vykazovat opět vady a nedodělky. </w:t>
      </w:r>
    </w:p>
    <w:p w14:paraId="63AB5515" w14:textId="33AC4346" w:rsidR="001258B6" w:rsidRPr="00511BDF" w:rsidRDefault="00640BAC" w:rsidP="007A6230">
      <w:pPr>
        <w:pStyle w:val="Odstavecseseznamem"/>
        <w:ind w:left="709" w:hanging="709"/>
        <w:rPr>
          <w:rFonts w:ascii="Arial" w:hAnsi="Arial" w:cs="Arial"/>
          <w:lang w:val="cs-CZ"/>
        </w:rPr>
      </w:pPr>
      <w:r w:rsidRPr="00511BDF">
        <w:rPr>
          <w:rFonts w:ascii="Arial" w:hAnsi="Arial" w:cs="Arial"/>
          <w:lang w:val="cs-CZ"/>
        </w:rPr>
        <w:t>O</w:t>
      </w:r>
      <w:r w:rsidR="001258B6" w:rsidRPr="00511BDF">
        <w:rPr>
          <w:rFonts w:ascii="Arial" w:hAnsi="Arial" w:cs="Arial"/>
          <w:lang w:val="cs-CZ"/>
        </w:rPr>
        <w:t>bjednatel je oprávněn nepřevzít</w:t>
      </w:r>
      <w:r w:rsidR="000772BA">
        <w:rPr>
          <w:rFonts w:ascii="Arial" w:hAnsi="Arial" w:cs="Arial"/>
          <w:lang w:val="cs-CZ"/>
        </w:rPr>
        <w:t xml:space="preserve"> </w:t>
      </w:r>
      <w:r w:rsidR="005C46C3">
        <w:rPr>
          <w:rFonts w:ascii="Arial" w:hAnsi="Arial" w:cs="Arial"/>
          <w:lang w:val="cs-CZ"/>
        </w:rPr>
        <w:t xml:space="preserve">dílčí </w:t>
      </w:r>
      <w:r w:rsidR="00FE438D">
        <w:rPr>
          <w:rFonts w:ascii="Arial" w:hAnsi="Arial" w:cs="Arial"/>
          <w:lang w:val="cs-CZ"/>
        </w:rPr>
        <w:t>část</w:t>
      </w:r>
      <w:r w:rsidR="00D8256E">
        <w:rPr>
          <w:rFonts w:ascii="Arial" w:hAnsi="Arial" w:cs="Arial"/>
          <w:lang w:val="cs-CZ"/>
        </w:rPr>
        <w:t xml:space="preserve"> </w:t>
      </w:r>
      <w:bookmarkStart w:id="16" w:name="_Hlk32248214"/>
      <w:r w:rsidR="00D8256E">
        <w:rPr>
          <w:rFonts w:ascii="Arial" w:hAnsi="Arial" w:cs="Arial"/>
          <w:lang w:val="cs-CZ"/>
        </w:rPr>
        <w:t>(nevystavit akceptační protokol)</w:t>
      </w:r>
      <w:bookmarkEnd w:id="16"/>
      <w:r w:rsidR="001258B6" w:rsidRPr="00511BDF">
        <w:rPr>
          <w:rFonts w:ascii="Arial" w:hAnsi="Arial" w:cs="Arial"/>
          <w:lang w:val="cs-CZ"/>
        </w:rPr>
        <w:t>, kter</w:t>
      </w:r>
      <w:r w:rsidR="00BE4B16">
        <w:rPr>
          <w:rFonts w:ascii="Arial" w:hAnsi="Arial" w:cs="Arial"/>
          <w:lang w:val="cs-CZ"/>
        </w:rPr>
        <w:t>á</w:t>
      </w:r>
      <w:r w:rsidR="001258B6" w:rsidRPr="00511BDF">
        <w:rPr>
          <w:rFonts w:ascii="Arial" w:hAnsi="Arial" w:cs="Arial"/>
          <w:lang w:val="cs-CZ"/>
        </w:rPr>
        <w:t xml:space="preserve"> má vady</w:t>
      </w:r>
      <w:r w:rsidR="00FE438D">
        <w:rPr>
          <w:rFonts w:ascii="Arial" w:hAnsi="Arial" w:cs="Arial"/>
          <w:lang w:val="cs-CZ"/>
        </w:rPr>
        <w:t>,</w:t>
      </w:r>
      <w:r w:rsidR="001258B6" w:rsidRPr="00511BDF">
        <w:rPr>
          <w:rFonts w:ascii="Arial" w:hAnsi="Arial" w:cs="Arial"/>
          <w:lang w:val="cs-CZ"/>
        </w:rPr>
        <w:t xml:space="preserve"> </w:t>
      </w:r>
      <w:r w:rsidR="000772BA">
        <w:rPr>
          <w:rFonts w:ascii="Arial" w:hAnsi="Arial" w:cs="Arial"/>
          <w:lang w:val="cs-CZ"/>
        </w:rPr>
        <w:t xml:space="preserve">a to </w:t>
      </w:r>
      <w:r w:rsidR="001258B6" w:rsidRPr="00511BDF">
        <w:rPr>
          <w:rFonts w:ascii="Arial" w:hAnsi="Arial" w:cs="Arial"/>
          <w:lang w:val="cs-CZ"/>
        </w:rPr>
        <w:t>až do jejich odstranění, tuto skutečnost písemně oznámí zhotoviteli.</w:t>
      </w:r>
    </w:p>
    <w:p w14:paraId="3EEC0495" w14:textId="439EC238" w:rsidR="00354192" w:rsidRPr="00511BDF" w:rsidRDefault="00354192" w:rsidP="007A6230">
      <w:pPr>
        <w:pStyle w:val="Odstavecseseznamem"/>
        <w:ind w:left="709" w:hanging="709"/>
        <w:rPr>
          <w:rFonts w:ascii="Arial" w:hAnsi="Arial" w:cs="Arial"/>
          <w:lang w:val="cs-CZ"/>
        </w:rPr>
      </w:pPr>
      <w:r w:rsidRPr="00D702AE">
        <w:rPr>
          <w:rFonts w:ascii="Arial" w:hAnsi="Arial" w:cs="Arial"/>
          <w:lang w:val="cs-CZ"/>
        </w:rPr>
        <w:t xml:space="preserve">Zhotovitel předloží objednateli </w:t>
      </w:r>
      <w:r w:rsidR="00DA71D2" w:rsidRPr="00D702AE">
        <w:rPr>
          <w:rFonts w:ascii="Arial" w:hAnsi="Arial" w:cs="Arial"/>
          <w:lang w:val="cs-CZ"/>
        </w:rPr>
        <w:t>15</w:t>
      </w:r>
      <w:r w:rsidRPr="00D702AE">
        <w:rPr>
          <w:rFonts w:ascii="Arial" w:hAnsi="Arial" w:cs="Arial"/>
          <w:lang w:val="cs-CZ"/>
        </w:rPr>
        <w:t xml:space="preserve"> dnů před zahájením projednávání se sborem zástupců k posouzení návrh </w:t>
      </w:r>
      <w:r w:rsidRPr="00D702AE">
        <w:rPr>
          <w:rFonts w:ascii="Arial" w:hAnsi="Arial" w:cs="Arial"/>
        </w:rPr>
        <w:t>PSZ</w:t>
      </w:r>
      <w:r w:rsidRPr="00511BDF">
        <w:rPr>
          <w:rFonts w:ascii="Arial" w:hAnsi="Arial" w:cs="Arial"/>
          <w:lang w:val="cs-CZ"/>
        </w:rPr>
        <w:t xml:space="preserve"> a </w:t>
      </w:r>
      <w:r w:rsidR="00C2330D">
        <w:rPr>
          <w:rFonts w:ascii="Arial" w:hAnsi="Arial" w:cs="Arial"/>
          <w:lang w:val="cs-CZ"/>
        </w:rPr>
        <w:t>1</w:t>
      </w:r>
      <w:r w:rsidR="00BE4B16" w:rsidRPr="00511BDF">
        <w:rPr>
          <w:rFonts w:ascii="Arial" w:hAnsi="Arial" w:cs="Arial"/>
          <w:lang w:val="cs-CZ"/>
        </w:rPr>
        <w:t xml:space="preserve">5 dnů </w:t>
      </w:r>
      <w:r w:rsidRPr="00511BDF">
        <w:rPr>
          <w:rFonts w:ascii="Arial" w:hAnsi="Arial" w:cs="Arial"/>
          <w:lang w:val="cs-CZ"/>
        </w:rPr>
        <w:t xml:space="preserve">před projednáním s vlastníky </w:t>
      </w:r>
      <w:r w:rsidR="00D00847" w:rsidRPr="00511BDF">
        <w:rPr>
          <w:rFonts w:ascii="Arial" w:hAnsi="Arial" w:cs="Arial"/>
          <w:lang w:val="cs-CZ"/>
        </w:rPr>
        <w:t>prv</w:t>
      </w:r>
      <w:r w:rsidRPr="00511BDF">
        <w:rPr>
          <w:rFonts w:ascii="Arial" w:hAnsi="Arial" w:cs="Arial"/>
          <w:lang w:val="cs-CZ"/>
        </w:rPr>
        <w:t xml:space="preserve">ní návrh nového uspořádání pozemků </w:t>
      </w:r>
      <w:r w:rsidRPr="00511BDF">
        <w:rPr>
          <w:rFonts w:ascii="Arial" w:hAnsi="Arial" w:cs="Arial"/>
        </w:rPr>
        <w:t>v</w:t>
      </w:r>
      <w:r w:rsidRPr="00511BDF">
        <w:rPr>
          <w:rFonts w:ascii="Arial" w:hAnsi="Arial" w:cs="Arial"/>
          <w:lang w:val="cs-CZ"/>
        </w:rPr>
        <w:t xml:space="preserve"> </w:t>
      </w:r>
      <w:r w:rsidRPr="00511BDF">
        <w:rPr>
          <w:rFonts w:ascii="Arial" w:hAnsi="Arial" w:cs="Arial"/>
        </w:rPr>
        <w:t>digitální formě</w:t>
      </w:r>
      <w:r w:rsidRPr="00511BDF">
        <w:rPr>
          <w:rFonts w:ascii="Arial" w:hAnsi="Arial" w:cs="Arial"/>
          <w:lang w:val="cs-CZ"/>
        </w:rPr>
        <w:t xml:space="preserve">. </w:t>
      </w:r>
    </w:p>
    <w:p w14:paraId="7F78AEED" w14:textId="7EC280CF" w:rsidR="00354192" w:rsidRPr="00756E3A" w:rsidRDefault="00756E3A" w:rsidP="00D00847">
      <w:pPr>
        <w:pStyle w:val="Odstavecseseznamem"/>
        <w:spacing w:after="0"/>
        <w:ind w:left="709" w:hanging="709"/>
        <w:rPr>
          <w:rFonts w:ascii="Arial" w:hAnsi="Arial" w:cs="Arial"/>
          <w:lang w:val="cs-CZ"/>
        </w:rPr>
      </w:pPr>
      <w:r>
        <w:rPr>
          <w:rFonts w:ascii="Arial" w:hAnsi="Arial" w:cs="Arial"/>
          <w:lang w:val="cs-CZ"/>
        </w:rPr>
        <w:t xml:space="preserve">Akceptační protokol </w:t>
      </w:r>
      <w:r w:rsidR="002A589C" w:rsidRPr="00756E3A">
        <w:rPr>
          <w:rFonts w:ascii="Arial" w:hAnsi="Arial" w:cs="Arial"/>
          <w:lang w:val="cs-CZ"/>
        </w:rPr>
        <w:t>o schválení dílčí</w:t>
      </w:r>
      <w:r w:rsidR="002A589C" w:rsidRPr="000772BA">
        <w:rPr>
          <w:rFonts w:ascii="Arial" w:hAnsi="Arial" w:cs="Arial"/>
          <w:lang w:val="cs-CZ"/>
        </w:rPr>
        <w:t>ch</w:t>
      </w:r>
      <w:r w:rsidR="002A589C" w:rsidRPr="00756E3A">
        <w:rPr>
          <w:rFonts w:ascii="Arial" w:hAnsi="Arial" w:cs="Arial"/>
          <w:lang w:val="cs-CZ"/>
        </w:rPr>
        <w:t xml:space="preserve"> část</w:t>
      </w:r>
      <w:r w:rsidR="002A589C" w:rsidRPr="000772BA">
        <w:rPr>
          <w:rFonts w:ascii="Arial" w:hAnsi="Arial" w:cs="Arial"/>
          <w:lang w:val="cs-CZ"/>
        </w:rPr>
        <w:t>í</w:t>
      </w:r>
      <w:r w:rsidR="002A589C" w:rsidRPr="00756E3A">
        <w:rPr>
          <w:rFonts w:ascii="Arial" w:hAnsi="Arial" w:cs="Arial"/>
          <w:lang w:val="cs-CZ"/>
        </w:rPr>
        <w:t xml:space="preserve"> bude vyhotoven</w:t>
      </w:r>
      <w:r w:rsidR="00046C44" w:rsidRPr="00756E3A">
        <w:rPr>
          <w:rFonts w:ascii="Arial" w:hAnsi="Arial" w:cs="Arial"/>
          <w:lang w:val="cs-CZ"/>
        </w:rPr>
        <w:t>:</w:t>
      </w:r>
      <w:r w:rsidR="006A0DB9" w:rsidRPr="00756E3A">
        <w:rPr>
          <w:rFonts w:ascii="Arial" w:hAnsi="Arial" w:cs="Arial"/>
          <w:lang w:val="cs-CZ"/>
        </w:rPr>
        <w:t xml:space="preserve"> </w:t>
      </w:r>
    </w:p>
    <w:p w14:paraId="53DBC264" w14:textId="06D491EB" w:rsidR="00354192" w:rsidRPr="00511BDF" w:rsidRDefault="00354192" w:rsidP="00D00847">
      <w:pPr>
        <w:pStyle w:val="Odstavec111"/>
        <w:spacing w:after="0"/>
        <w:ind w:left="1418" w:hanging="709"/>
        <w:rPr>
          <w:rFonts w:ascii="Arial" w:hAnsi="Arial" w:cs="Arial"/>
          <w:lang w:val="cs-CZ"/>
        </w:rPr>
      </w:pPr>
      <w:r w:rsidRPr="00511BDF">
        <w:rPr>
          <w:rFonts w:ascii="Arial" w:hAnsi="Arial" w:cs="Arial"/>
          <w:lang w:val="cs-CZ"/>
        </w:rPr>
        <w:t>u dílčí část</w:t>
      </w:r>
      <w:r w:rsidR="00F34418" w:rsidRPr="00511BDF">
        <w:rPr>
          <w:rFonts w:ascii="Arial" w:hAnsi="Arial" w:cs="Arial"/>
          <w:lang w:val="cs-CZ"/>
        </w:rPr>
        <w:t>i</w:t>
      </w:r>
      <w:r w:rsidRPr="00511BDF">
        <w:rPr>
          <w:rFonts w:ascii="Arial" w:hAnsi="Arial" w:cs="Arial"/>
          <w:lang w:val="cs-CZ"/>
        </w:rPr>
        <w:t xml:space="preserve"> 3.</w:t>
      </w:r>
      <w:r w:rsidR="00D01D2D" w:rsidRPr="00511BDF">
        <w:rPr>
          <w:rFonts w:ascii="Arial" w:hAnsi="Arial" w:cs="Arial"/>
          <w:lang w:val="cs-CZ"/>
        </w:rPr>
        <w:t>4</w:t>
      </w:r>
      <w:r w:rsidR="007E72B5" w:rsidRPr="00511BDF">
        <w:rPr>
          <w:rFonts w:ascii="Arial" w:hAnsi="Arial" w:cs="Arial"/>
          <w:lang w:val="cs-CZ"/>
        </w:rPr>
        <w:t>.</w:t>
      </w:r>
      <w:r w:rsidR="00D01D2D" w:rsidRPr="00511BDF">
        <w:rPr>
          <w:rFonts w:ascii="Arial" w:hAnsi="Arial" w:cs="Arial"/>
          <w:lang w:val="cs-CZ"/>
        </w:rPr>
        <w:t xml:space="preserve">1. </w:t>
      </w:r>
      <w:r w:rsidRPr="00511BDF">
        <w:rPr>
          <w:rFonts w:ascii="Arial" w:hAnsi="Arial" w:cs="Arial"/>
        </w:rPr>
        <w:t xml:space="preserve">po odevzdání </w:t>
      </w:r>
      <w:r w:rsidR="00310F4E" w:rsidRPr="00511BDF">
        <w:rPr>
          <w:rFonts w:ascii="Arial" w:hAnsi="Arial" w:cs="Arial"/>
        </w:rPr>
        <w:t xml:space="preserve">a převzetí </w:t>
      </w:r>
      <w:r w:rsidR="00FE438D">
        <w:rPr>
          <w:rFonts w:ascii="Arial" w:hAnsi="Arial" w:cs="Arial"/>
        </w:rPr>
        <w:t xml:space="preserve">dílčí části </w:t>
      </w:r>
      <w:r w:rsidRPr="00511BDF">
        <w:rPr>
          <w:rFonts w:ascii="Arial" w:hAnsi="Arial" w:cs="Arial"/>
        </w:rPr>
        <w:t>katastrálním úřad</w:t>
      </w:r>
      <w:r w:rsidR="00310F4E" w:rsidRPr="00511BDF">
        <w:rPr>
          <w:rFonts w:ascii="Arial" w:hAnsi="Arial" w:cs="Arial"/>
        </w:rPr>
        <w:t>em</w:t>
      </w:r>
      <w:r w:rsidRPr="00511BDF">
        <w:rPr>
          <w:rFonts w:ascii="Arial" w:hAnsi="Arial" w:cs="Arial"/>
          <w:lang w:val="cs-CZ"/>
        </w:rPr>
        <w:t xml:space="preserve">, </w:t>
      </w:r>
    </w:p>
    <w:p w14:paraId="30BD5FC1" w14:textId="13FC293B" w:rsidR="00354192" w:rsidRPr="00511BDF" w:rsidRDefault="00354192" w:rsidP="00E85730">
      <w:pPr>
        <w:pStyle w:val="Odstavec111"/>
        <w:ind w:left="1418" w:hanging="709"/>
        <w:rPr>
          <w:rFonts w:ascii="Arial" w:hAnsi="Arial" w:cs="Arial"/>
          <w:lang w:val="cs-CZ"/>
        </w:rPr>
      </w:pPr>
      <w:r w:rsidRPr="00511BDF">
        <w:rPr>
          <w:rFonts w:ascii="Arial" w:hAnsi="Arial" w:cs="Arial"/>
          <w:lang w:val="cs-CZ"/>
        </w:rPr>
        <w:lastRenderedPageBreak/>
        <w:t xml:space="preserve">u dílčí části </w:t>
      </w:r>
      <w:r w:rsidR="00D01D2D" w:rsidRPr="00511BDF">
        <w:rPr>
          <w:rFonts w:ascii="Arial" w:hAnsi="Arial" w:cs="Arial"/>
          <w:lang w:val="cs-CZ"/>
        </w:rPr>
        <w:t>3.4.2.</w:t>
      </w:r>
      <w:r w:rsidRPr="00511BDF">
        <w:rPr>
          <w:rFonts w:ascii="Arial" w:hAnsi="Arial" w:cs="Arial"/>
          <w:lang w:val="cs-CZ"/>
        </w:rPr>
        <w:t xml:space="preserve"> po potvrzení správnosti odevzdávané </w:t>
      </w:r>
      <w:bookmarkStart w:id="17" w:name="_Hlk32248346"/>
      <w:r w:rsidR="00BE4B16">
        <w:rPr>
          <w:rFonts w:ascii="Arial" w:hAnsi="Arial" w:cs="Arial"/>
          <w:lang w:val="cs-CZ"/>
        </w:rPr>
        <w:t>dílčí části</w:t>
      </w:r>
      <w:bookmarkEnd w:id="17"/>
      <w:r w:rsidR="00BE4B16">
        <w:rPr>
          <w:rFonts w:ascii="Arial" w:hAnsi="Arial" w:cs="Arial"/>
          <w:lang w:val="cs-CZ"/>
        </w:rPr>
        <w:t xml:space="preserve"> </w:t>
      </w:r>
      <w:r w:rsidRPr="00511BDF">
        <w:rPr>
          <w:rFonts w:ascii="Arial" w:hAnsi="Arial" w:cs="Arial"/>
          <w:lang w:val="cs-CZ"/>
        </w:rPr>
        <w:t>objednatelem,</w:t>
      </w:r>
    </w:p>
    <w:p w14:paraId="6C0F3864" w14:textId="2D86EB0F" w:rsidR="00354192" w:rsidRPr="00511BDF" w:rsidRDefault="00354192" w:rsidP="00E85730">
      <w:pPr>
        <w:pStyle w:val="Odstavec111"/>
        <w:ind w:left="1418" w:hanging="709"/>
        <w:rPr>
          <w:rFonts w:ascii="Arial" w:hAnsi="Arial" w:cs="Arial"/>
        </w:rPr>
      </w:pPr>
      <w:r w:rsidRPr="00511BDF">
        <w:rPr>
          <w:rFonts w:ascii="Arial" w:hAnsi="Arial" w:cs="Arial"/>
        </w:rPr>
        <w:t>u dílčí část</w:t>
      </w:r>
      <w:r w:rsidR="00F34418" w:rsidRPr="00511BDF">
        <w:rPr>
          <w:rFonts w:ascii="Arial" w:hAnsi="Arial" w:cs="Arial"/>
        </w:rPr>
        <w:t>i</w:t>
      </w:r>
      <w:r w:rsidRPr="00511BDF">
        <w:rPr>
          <w:rFonts w:ascii="Arial" w:hAnsi="Arial" w:cs="Arial"/>
        </w:rPr>
        <w:t xml:space="preserve"> </w:t>
      </w:r>
      <w:r w:rsidR="00D01D2D" w:rsidRPr="00511BDF">
        <w:rPr>
          <w:rFonts w:ascii="Arial" w:hAnsi="Arial" w:cs="Arial"/>
        </w:rPr>
        <w:t>3.4.3</w:t>
      </w:r>
      <w:r w:rsidRPr="00511BDF">
        <w:rPr>
          <w:rFonts w:ascii="Arial" w:hAnsi="Arial" w:cs="Arial"/>
        </w:rPr>
        <w:t>. po předání kladného stanoviska katastrálního úřadu (§ 9 odst. 6 zákona)</w:t>
      </w:r>
      <w:r w:rsidR="0024709E" w:rsidRPr="00511BDF">
        <w:rPr>
          <w:rFonts w:ascii="Arial" w:hAnsi="Arial" w:cs="Arial"/>
        </w:rPr>
        <w:t xml:space="preserve"> a po předání potvrzených geometrických plánů</w:t>
      </w:r>
      <w:r w:rsidRPr="00511BDF">
        <w:rPr>
          <w:rFonts w:ascii="Arial" w:hAnsi="Arial" w:cs="Arial"/>
        </w:rPr>
        <w:t xml:space="preserve">, </w:t>
      </w:r>
    </w:p>
    <w:p w14:paraId="1EF346E5" w14:textId="7FE1CEF4" w:rsidR="00354192" w:rsidRPr="00511BDF" w:rsidRDefault="00176C7D" w:rsidP="00E85730">
      <w:pPr>
        <w:pStyle w:val="Odstavec111"/>
        <w:ind w:left="1418" w:hanging="709"/>
        <w:rPr>
          <w:rFonts w:ascii="Arial" w:hAnsi="Arial" w:cs="Arial"/>
          <w:lang w:val="cs-CZ"/>
        </w:rPr>
      </w:pPr>
      <w:r w:rsidRPr="00511BDF">
        <w:rPr>
          <w:rFonts w:ascii="Arial" w:hAnsi="Arial" w:cs="Arial"/>
        </w:rPr>
        <w:t xml:space="preserve">u </w:t>
      </w:r>
      <w:r w:rsidR="00354192" w:rsidRPr="00511BDF">
        <w:rPr>
          <w:rFonts w:ascii="Arial" w:hAnsi="Arial" w:cs="Arial"/>
        </w:rPr>
        <w:t>dílčí části</w:t>
      </w:r>
      <w:r w:rsidR="00D01D2D" w:rsidRPr="00511BDF">
        <w:rPr>
          <w:rFonts w:ascii="Arial" w:hAnsi="Arial" w:cs="Arial"/>
        </w:rPr>
        <w:t xml:space="preserve"> 3.4.4</w:t>
      </w:r>
      <w:r w:rsidR="007E72B5" w:rsidRPr="00511BDF">
        <w:rPr>
          <w:rFonts w:ascii="Arial" w:hAnsi="Arial" w:cs="Arial"/>
        </w:rPr>
        <w:t>.</w:t>
      </w:r>
      <w:r w:rsidR="00354192" w:rsidRPr="00511BDF">
        <w:rPr>
          <w:rFonts w:ascii="Arial" w:hAnsi="Arial" w:cs="Arial"/>
        </w:rPr>
        <w:t xml:space="preserve"> po potvrzení správnosti odevzdávané </w:t>
      </w:r>
      <w:r w:rsidR="00BE4B16">
        <w:rPr>
          <w:rFonts w:ascii="Arial" w:hAnsi="Arial" w:cs="Arial"/>
        </w:rPr>
        <w:t xml:space="preserve">dílčí části </w:t>
      </w:r>
      <w:r w:rsidR="00354192" w:rsidRPr="00511BDF">
        <w:rPr>
          <w:rFonts w:ascii="Arial" w:hAnsi="Arial" w:cs="Arial"/>
        </w:rPr>
        <w:t>objednatelem,</w:t>
      </w:r>
    </w:p>
    <w:p w14:paraId="75F38EB0" w14:textId="2850CE63" w:rsidR="00CD3DEA" w:rsidRPr="00FB77E1" w:rsidRDefault="00CD3DEA" w:rsidP="003B0AFB">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4.5</w:t>
      </w:r>
      <w:r w:rsidRPr="00FB77E1">
        <w:rPr>
          <w:rFonts w:ascii="Arial" w:hAnsi="Arial" w:cs="Arial"/>
        </w:rPr>
        <w:t xml:space="preserve">. </w:t>
      </w:r>
      <w:r w:rsidR="003B0AFB" w:rsidRPr="00FB77E1">
        <w:rPr>
          <w:rFonts w:ascii="Arial" w:hAnsi="Arial" w:cs="Arial"/>
        </w:rPr>
        <w:t xml:space="preserve">po potvrzení správnosti odevzdávané </w:t>
      </w:r>
      <w:r w:rsidR="00BE4B16">
        <w:rPr>
          <w:rFonts w:ascii="Arial" w:hAnsi="Arial" w:cs="Arial"/>
        </w:rPr>
        <w:t xml:space="preserve">dílčí části </w:t>
      </w:r>
      <w:r w:rsidR="003B0AFB" w:rsidRPr="00FB77E1">
        <w:rPr>
          <w:rFonts w:ascii="Arial" w:hAnsi="Arial" w:cs="Arial"/>
        </w:rPr>
        <w:t>objednatelem,</w:t>
      </w:r>
    </w:p>
    <w:p w14:paraId="1BB5EB6D" w14:textId="77777777" w:rsidR="00CD3DEA" w:rsidRPr="00FB77E1" w:rsidRDefault="00CD3DEA" w:rsidP="00E85730">
      <w:pPr>
        <w:pStyle w:val="Odstavec111"/>
        <w:ind w:left="1418" w:hanging="709"/>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.1. po schválení zastupitelstvem obce na veřejném zasedání (§ 9 odst. 11 zákona),</w:t>
      </w:r>
    </w:p>
    <w:p w14:paraId="2D15873F" w14:textId="0CC85A8B" w:rsidR="00CD3DEA"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 xml:space="preserve">.2. po potvrzení správnosti odevzdávané </w:t>
      </w:r>
      <w:r w:rsidR="00BE4B16">
        <w:rPr>
          <w:rFonts w:ascii="Arial" w:hAnsi="Arial" w:cs="Arial"/>
        </w:rPr>
        <w:t xml:space="preserve">dílčí části </w:t>
      </w:r>
      <w:r w:rsidRPr="00FB77E1">
        <w:rPr>
          <w:rFonts w:ascii="Arial" w:hAnsi="Arial" w:cs="Arial"/>
        </w:rPr>
        <w:t>objednatelem,</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77777777"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 převzetí výsledků zeměměřických činností do katastru</w:t>
      </w:r>
      <w:r w:rsidR="00E85730" w:rsidRPr="00FB77E1">
        <w:rPr>
          <w:rFonts w:ascii="Arial" w:hAnsi="Arial" w:cs="Arial"/>
        </w:rPr>
        <w:t xml:space="preserve"> nemovitostí.</w:t>
      </w:r>
    </w:p>
    <w:p w14:paraId="78927052" w14:textId="596E6C39" w:rsidR="000F4862" w:rsidRPr="00FB77E1" w:rsidRDefault="002A589C" w:rsidP="00626C66">
      <w:pPr>
        <w:pStyle w:val="Odstavecseseznamem"/>
        <w:spacing w:after="0"/>
        <w:ind w:left="709" w:hanging="709"/>
        <w:rPr>
          <w:rFonts w:ascii="Arial" w:hAnsi="Arial" w:cs="Arial"/>
          <w:lang w:val="cs-CZ"/>
        </w:rPr>
      </w:pPr>
      <w:r w:rsidRPr="00FB77E1">
        <w:rPr>
          <w:rFonts w:ascii="Arial" w:hAnsi="Arial" w:cs="Arial"/>
          <w:lang w:val="cs-CZ"/>
        </w:rPr>
        <w:t xml:space="preserve">Písemné sdělení o schválení dílčích částí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kter</w:t>
      </w:r>
      <w:r w:rsidR="007E36E4">
        <w:rPr>
          <w:rFonts w:ascii="Arial" w:hAnsi="Arial" w:cs="Arial"/>
          <w:lang w:val="cs-CZ"/>
        </w:rPr>
        <w:t>é</w:t>
      </w:r>
      <w:r w:rsidR="006A0DB9" w:rsidRPr="00FB77E1">
        <w:rPr>
          <w:rFonts w:ascii="Arial" w:hAnsi="Arial" w:cs="Arial"/>
          <w:lang w:val="cs-CZ"/>
        </w:rPr>
        <w:t xml:space="preserve"> to vyžadují</w:t>
      </w:r>
      <w:r w:rsidR="000F4862" w:rsidRPr="00FB77E1">
        <w:rPr>
          <w:rFonts w:ascii="Arial" w:hAnsi="Arial" w:cs="Arial"/>
          <w:lang w:val="cs-CZ"/>
        </w:rPr>
        <w:t>.</w:t>
      </w: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Přípravné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proofErr w:type="gramStart"/>
            <w:r w:rsidRPr="00FB77E1">
              <w:rPr>
                <w:rFonts w:ascii="Arial" w:hAnsi="Arial" w:cs="Arial"/>
                <w:snapToGrid w:val="0"/>
                <w:lang w:val="cs-CZ" w:eastAsia="en-US"/>
              </w:rPr>
              <w:t>,-</w:t>
            </w:r>
            <w:proofErr w:type="gramEnd"/>
            <w:r w:rsidRPr="00FB77E1">
              <w:rPr>
                <w:rFonts w:ascii="Arial" w:hAnsi="Arial" w:cs="Arial"/>
                <w:snapToGrid w:val="0"/>
                <w:lang w:val="cs-CZ" w:eastAsia="en-US"/>
              </w:rPr>
              <w:t xml:space="preserve"> Kč</w:t>
            </w:r>
          </w:p>
        </w:tc>
      </w:tr>
      <w:tr w:rsidR="00F656CF" w:rsidRPr="00FB77E1"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Návrhové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proofErr w:type="gramStart"/>
            <w:r w:rsidRPr="00FB77E1">
              <w:rPr>
                <w:rFonts w:ascii="Arial" w:hAnsi="Arial" w:cs="Arial"/>
                <w:snapToGrid w:val="0"/>
                <w:lang w:val="cs-CZ" w:eastAsia="en-US"/>
              </w:rPr>
              <w:t>,-</w:t>
            </w:r>
            <w:proofErr w:type="gramEnd"/>
            <w:r w:rsidRPr="00FB77E1">
              <w:rPr>
                <w:rFonts w:ascii="Arial" w:hAnsi="Arial" w:cs="Arial"/>
                <w:snapToGrid w:val="0"/>
                <w:lang w:val="cs-CZ" w:eastAsia="en-US"/>
              </w:rPr>
              <w:t xml:space="preserve"> Kč</w:t>
            </w:r>
          </w:p>
        </w:tc>
      </w:tr>
      <w:tr w:rsidR="00F656CF" w:rsidRPr="00FB77E1"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Mapové</w:t>
            </w:r>
            <w:proofErr w:type="gramEnd"/>
            <w:r w:rsidRPr="00FB77E1">
              <w:rPr>
                <w:rFonts w:ascii="Arial" w:hAnsi="Arial" w:cs="Arial"/>
                <w:snapToGrid w:val="0"/>
                <w:sz w:val="22"/>
                <w:szCs w:val="22"/>
                <w:lang w:val="cs-CZ" w:eastAsia="en-US"/>
              </w:rPr>
              <w:t xml:space="preserve">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proofErr w:type="gramStart"/>
            <w:r w:rsidRPr="00FB77E1">
              <w:rPr>
                <w:rFonts w:ascii="Arial" w:hAnsi="Arial" w:cs="Arial"/>
                <w:snapToGrid w:val="0"/>
                <w:lang w:val="cs-CZ" w:eastAsia="en-US"/>
              </w:rPr>
              <w:t>,-</w:t>
            </w:r>
            <w:proofErr w:type="gramEnd"/>
            <w:r w:rsidRPr="00FB77E1">
              <w:rPr>
                <w:rFonts w:ascii="Arial" w:hAnsi="Arial" w:cs="Arial"/>
                <w:snapToGrid w:val="0"/>
                <w:lang w:val="cs-CZ" w:eastAsia="en-US"/>
              </w:rPr>
              <w:t xml:space="preserve"> Kč</w:t>
            </w:r>
          </w:p>
        </w:tc>
      </w:tr>
      <w:tr w:rsidR="00F656CF" w:rsidRPr="00FB77E1"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proofErr w:type="gramStart"/>
            <w:r w:rsidRPr="00FB77E1">
              <w:rPr>
                <w:rFonts w:ascii="Arial" w:hAnsi="Arial" w:cs="Arial"/>
                <w:snapToGrid w:val="0"/>
                <w:lang w:val="cs-CZ" w:eastAsia="en-US"/>
              </w:rPr>
              <w:t>,-</w:t>
            </w:r>
            <w:proofErr w:type="gramEnd"/>
            <w:r w:rsidRPr="00FB77E1">
              <w:rPr>
                <w:rFonts w:ascii="Arial" w:hAnsi="Arial" w:cs="Arial"/>
                <w:snapToGrid w:val="0"/>
                <w:lang w:val="cs-CZ" w:eastAsia="en-US"/>
              </w:rPr>
              <w:t xml:space="preserve"> Kč</w:t>
            </w:r>
          </w:p>
        </w:tc>
      </w:tr>
      <w:tr w:rsidR="00F656CF" w:rsidRPr="00FB77E1"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DPH </w:t>
            </w:r>
            <w:proofErr w:type="gramStart"/>
            <w:r w:rsidRPr="00FB77E1">
              <w:rPr>
                <w:rFonts w:ascii="Arial" w:hAnsi="Arial" w:cs="Arial"/>
                <w:snapToGrid w:val="0"/>
                <w:sz w:val="22"/>
                <w:szCs w:val="22"/>
                <w:lang w:val="cs-CZ" w:eastAsia="en-US"/>
              </w:rPr>
              <w:t>21%</w:t>
            </w:r>
            <w:proofErr w:type="gramEnd"/>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proofErr w:type="gramStart"/>
            <w:r w:rsidRPr="00FB77E1">
              <w:rPr>
                <w:rFonts w:ascii="Arial" w:hAnsi="Arial" w:cs="Arial"/>
                <w:snapToGrid w:val="0"/>
                <w:lang w:val="cs-CZ" w:eastAsia="en-US"/>
              </w:rPr>
              <w:t>,-</w:t>
            </w:r>
            <w:proofErr w:type="gramEnd"/>
            <w:r w:rsidRPr="00FB77E1">
              <w:rPr>
                <w:rFonts w:ascii="Arial" w:hAnsi="Arial" w:cs="Arial"/>
                <w:snapToGrid w:val="0"/>
                <w:lang w:val="cs-CZ" w:eastAsia="en-US"/>
              </w:rPr>
              <w:t xml:space="preserve"> Kč</w:t>
            </w:r>
          </w:p>
        </w:tc>
      </w:tr>
      <w:tr w:rsidR="00F656CF" w:rsidRPr="00FB77E1"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proofErr w:type="gramStart"/>
            <w:r w:rsidRPr="00FB77E1">
              <w:rPr>
                <w:rFonts w:ascii="Arial" w:hAnsi="Arial" w:cs="Arial"/>
                <w:snapToGrid w:val="0"/>
                <w:lang w:val="cs-CZ" w:eastAsia="en-US"/>
              </w:rPr>
              <w:t>,-</w:t>
            </w:r>
            <w:proofErr w:type="gramEnd"/>
            <w:r w:rsidRPr="00FB77E1">
              <w:rPr>
                <w:rFonts w:ascii="Arial" w:hAnsi="Arial" w:cs="Arial"/>
                <w:snapToGrid w:val="0"/>
                <w:lang w:val="cs-CZ" w:eastAsia="en-US"/>
              </w:rPr>
              <w:t xml:space="preserve"> 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1658410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53342946" w14:textId="3D03F12D" w:rsidR="00777D86" w:rsidRPr="00E07A26" w:rsidRDefault="00354192" w:rsidP="00E002B1">
      <w:pPr>
        <w:pStyle w:val="Odstavecseseznamem"/>
        <w:ind w:left="709" w:hanging="709"/>
        <w:rPr>
          <w:rFonts w:ascii="Arial" w:hAnsi="Arial" w:cs="Arial"/>
          <w:lang w:val="cs-CZ"/>
        </w:rPr>
      </w:pPr>
      <w:r w:rsidRPr="00FB77E1">
        <w:rPr>
          <w:rFonts w:ascii="Arial" w:hAnsi="Arial" w:cs="Arial"/>
        </w:rPr>
        <w:lastRenderedPageBreak/>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w:t>
      </w:r>
      <w:proofErr w:type="spellStart"/>
      <w:r w:rsidRPr="00FB77E1">
        <w:rPr>
          <w:rFonts w:ascii="Arial" w:hAnsi="Arial" w:cs="Arial"/>
          <w:lang w:val="cs-CZ"/>
        </w:rPr>
        <w:t>bm</w:t>
      </w:r>
      <w:proofErr w:type="spellEnd"/>
      <w:r w:rsidRPr="00FB77E1">
        <w:rPr>
          <w:rFonts w:ascii="Arial" w:hAnsi="Arial" w:cs="Arial"/>
          <w:lang w:val="cs-CZ"/>
        </w:rPr>
        <w:t xml:space="preserve">,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D8256E" w:rsidRDefault="00354192" w:rsidP="0091306D">
      <w:pPr>
        <w:pStyle w:val="Styl1"/>
        <w:spacing w:after="120"/>
        <w:ind w:left="0" w:firstLine="0"/>
        <w:rPr>
          <w:rFonts w:cs="Arial"/>
          <w:sz w:val="22"/>
          <w:szCs w:val="22"/>
        </w:rPr>
      </w:pPr>
      <w:r w:rsidRPr="00FB77E1">
        <w:rPr>
          <w:rFonts w:cs="Arial"/>
          <w:sz w:val="22"/>
          <w:szCs w:val="22"/>
        </w:rPr>
        <w:br/>
      </w:r>
      <w:r w:rsidRPr="00D8256E">
        <w:rPr>
          <w:rFonts w:cs="Arial"/>
          <w:sz w:val="22"/>
          <w:szCs w:val="22"/>
        </w:rPr>
        <w:t>Platební a fakturační podmínky</w:t>
      </w:r>
    </w:p>
    <w:p w14:paraId="73C556E9" w14:textId="238D29FB" w:rsidR="00354192" w:rsidRPr="00FB77E1" w:rsidRDefault="00354192" w:rsidP="00E002B1">
      <w:pPr>
        <w:pStyle w:val="Odstavecseseznamem"/>
        <w:ind w:left="709" w:hanging="709"/>
        <w:rPr>
          <w:rFonts w:ascii="Arial" w:hAnsi="Arial" w:cs="Arial"/>
        </w:rPr>
      </w:pPr>
      <w:r w:rsidRPr="00FB77E1">
        <w:rPr>
          <w:rFonts w:ascii="Arial" w:hAnsi="Arial" w:cs="Arial"/>
          <w:lang w:val="cs-CZ"/>
        </w:rPr>
        <w:t>Faktura</w:t>
      </w:r>
      <w:r w:rsidRPr="00FB77E1">
        <w:rPr>
          <w:rFonts w:ascii="Arial" w:hAnsi="Arial" w:cs="Arial"/>
        </w:rPr>
        <w:t>ční adresa: Státní pozemkový úřad, Husinecká 1024/</w:t>
      </w:r>
      <w:proofErr w:type="gramStart"/>
      <w:r w:rsidRPr="00FB77E1">
        <w:rPr>
          <w:rFonts w:ascii="Arial" w:hAnsi="Arial" w:cs="Arial"/>
        </w:rPr>
        <w:t>11a</w:t>
      </w:r>
      <w:proofErr w:type="gramEnd"/>
      <w:r w:rsidRPr="00FB77E1">
        <w:rPr>
          <w:rFonts w:ascii="Arial" w:hAnsi="Arial" w:cs="Arial"/>
        </w:rPr>
        <w:t>, 130 00 Praha 3 – Žižkov, IČO: 01312774.</w:t>
      </w:r>
      <w:r w:rsidR="000669FB" w:rsidRPr="00FB77E1">
        <w:rPr>
          <w:rFonts w:ascii="Arial" w:hAnsi="Arial" w:cs="Arial"/>
        </w:rPr>
        <w:t xml:space="preserve"> Faktury budou zasílány na adresu: </w:t>
      </w:r>
      <w:r w:rsidR="00AE1A43">
        <w:rPr>
          <w:rFonts w:ascii="Arial" w:hAnsi="Arial" w:cs="Arial"/>
        </w:rPr>
        <w:t>KPÚ pro Jihočeský kraj, Pobočka Strakonice, Palackého náměstí 1090, Strakonice 386 01</w:t>
      </w:r>
    </w:p>
    <w:p w14:paraId="74A42CAA" w14:textId="7C3ABAD8"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w:t>
      </w:r>
      <w:r w:rsidR="00AB565B">
        <w:rPr>
          <w:rFonts w:ascii="Arial" w:hAnsi="Arial" w:cs="Arial"/>
          <w:lang w:val="cs-CZ"/>
        </w:rPr>
        <w:t xml:space="preserve">akceptačního </w:t>
      </w:r>
      <w:r w:rsidRPr="00FB77E1">
        <w:rPr>
          <w:rFonts w:ascii="Arial" w:hAnsi="Arial" w:cs="Arial"/>
          <w:lang w:val="cs-CZ"/>
        </w:rPr>
        <w:t>protokolu</w:t>
      </w:r>
      <w:r w:rsidR="0055670A" w:rsidRPr="00FB77E1">
        <w:rPr>
          <w:rFonts w:ascii="Arial" w:hAnsi="Arial" w:cs="Arial"/>
          <w:lang w:val="cs-CZ"/>
        </w:rPr>
        <w:t xml:space="preserve"> </w:t>
      </w:r>
      <w:r w:rsidRPr="00FB77E1">
        <w:rPr>
          <w:rFonts w:ascii="Arial" w:hAnsi="Arial" w:cs="Arial"/>
          <w:lang w:val="cs-CZ"/>
        </w:rPr>
        <w:t>o předání a převzetí prací bez vad a nedodělků</w:t>
      </w:r>
      <w:r w:rsidR="00046C44" w:rsidRPr="00FB77E1">
        <w:rPr>
          <w:rFonts w:ascii="Arial" w:hAnsi="Arial" w:cs="Arial"/>
          <w:lang w:val="cs-CZ"/>
        </w:rPr>
        <w:t xml:space="preserve">, </w:t>
      </w:r>
      <w:r w:rsidR="0055670A" w:rsidRPr="00FB77E1">
        <w:rPr>
          <w:rFonts w:ascii="Arial" w:hAnsi="Arial" w:cs="Arial"/>
          <w:lang w:val="cs-CZ"/>
        </w:rPr>
        <w:t>vystaveného objednatelem</w:t>
      </w:r>
      <w:r w:rsidRPr="00FB77E1">
        <w:rPr>
          <w:rFonts w:ascii="Arial" w:hAnsi="Arial" w:cs="Arial"/>
          <w:lang w:val="cs-CZ"/>
        </w:rPr>
        <w:t xml:space="preserve">. Bez tohoto potvrzeného </w:t>
      </w:r>
      <w:r w:rsidR="00BE4B16">
        <w:rPr>
          <w:rFonts w:ascii="Arial" w:hAnsi="Arial" w:cs="Arial"/>
          <w:lang w:val="cs-CZ"/>
        </w:rPr>
        <w:t xml:space="preserve">akceptačního </w:t>
      </w:r>
      <w:r w:rsidRPr="00FB77E1">
        <w:rPr>
          <w:rFonts w:ascii="Arial" w:hAnsi="Arial" w:cs="Arial"/>
          <w:lang w:val="cs-CZ"/>
        </w:rPr>
        <w:t xml:space="preserve">protokolu nesmí být faktura vystavena. V případě, že se bude jednat </w:t>
      </w:r>
      <w:r w:rsidRPr="00FB77E1">
        <w:rPr>
          <w:rFonts w:ascii="Arial" w:hAnsi="Arial" w:cs="Arial"/>
        </w:rPr>
        <w:t xml:space="preserve">o </w:t>
      </w:r>
      <w:r w:rsidRPr="00FB77E1">
        <w:rPr>
          <w:rFonts w:ascii="Arial" w:hAnsi="Arial" w:cs="Arial"/>
          <w:lang w:val="cs-CZ"/>
        </w:rPr>
        <w:t xml:space="preserve">dokumentaci předávanou katastrálnímu úřadu, bude součástí </w:t>
      </w:r>
      <w:r w:rsidR="00BE4B16">
        <w:rPr>
          <w:rFonts w:ascii="Arial" w:hAnsi="Arial" w:cs="Arial"/>
          <w:lang w:val="cs-CZ"/>
        </w:rPr>
        <w:t xml:space="preserve">akceptačního </w:t>
      </w:r>
      <w:r w:rsidRPr="00FB77E1">
        <w:rPr>
          <w:rFonts w:ascii="Arial" w:hAnsi="Arial" w:cs="Arial"/>
          <w:lang w:val="cs-CZ"/>
        </w:rPr>
        <w:t>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0E143D32" w:rsidR="00354192" w:rsidRPr="00FB77E1" w:rsidRDefault="00354192" w:rsidP="00E002B1">
      <w:pPr>
        <w:pStyle w:val="Odstavecseseznamem"/>
        <w:ind w:left="709" w:hanging="709"/>
        <w:rPr>
          <w:rFonts w:ascii="Arial" w:hAnsi="Arial" w:cs="Arial"/>
        </w:rPr>
      </w:pPr>
      <w:r w:rsidRPr="00FB77E1">
        <w:rPr>
          <w:rFonts w:ascii="Arial" w:hAnsi="Arial" w:cs="Arial"/>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w:t>
      </w:r>
      <w:r w:rsidRPr="001C4AFE">
        <w:rPr>
          <w:rFonts w:ascii="Arial" w:hAnsi="Arial" w:cs="Arial"/>
          <w:highlight w:val="yellow"/>
        </w:rPr>
        <w:t xml:space="preserve">písemně </w:t>
      </w:r>
      <w:r w:rsidR="008239D6" w:rsidRPr="001C4AFE">
        <w:rPr>
          <w:rFonts w:ascii="Arial" w:hAnsi="Arial" w:cs="Arial"/>
          <w:highlight w:val="yellow"/>
          <w:lang w:val="cs-CZ"/>
        </w:rPr>
        <w:t>zhotoviteli</w:t>
      </w:r>
      <w:r w:rsidRPr="00511BDF">
        <w:rPr>
          <w:rFonts w:ascii="Arial" w:hAnsi="Arial" w:cs="Arial"/>
        </w:rPr>
        <w:t xml:space="preserve"> nejpozději do 5 pracovních dní před původním termínem splatnosti faktury.</w:t>
      </w:r>
    </w:p>
    <w:p w14:paraId="31E66E97" w14:textId="77777777" w:rsidR="00E50DCD" w:rsidRPr="0032237D" w:rsidRDefault="00354192" w:rsidP="004812FF">
      <w:pPr>
        <w:pStyle w:val="Styl1"/>
        <w:spacing w:after="120"/>
        <w:ind w:left="0" w:firstLine="0"/>
        <w:rPr>
          <w:rFonts w:cs="Arial"/>
          <w:sz w:val="22"/>
          <w:szCs w:val="22"/>
        </w:rPr>
      </w:pPr>
      <w:r w:rsidRPr="00FB77E1">
        <w:rPr>
          <w:rFonts w:cs="Arial"/>
          <w:sz w:val="22"/>
          <w:szCs w:val="22"/>
        </w:rPr>
        <w:br/>
      </w:r>
      <w:r w:rsidRPr="0032237D">
        <w:rPr>
          <w:rFonts w:cs="Arial"/>
          <w:sz w:val="22"/>
          <w:szCs w:val="22"/>
        </w:rP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lastRenderedPageBreak/>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2E718E08" w14:textId="594023AF" w:rsidR="008D743C" w:rsidRPr="00FC6BB1" w:rsidRDefault="00354192" w:rsidP="00FC6BB1">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r w:rsidR="00FC6BB1" w:rsidRPr="00FC6BB1">
        <w:rPr>
          <w:rFonts w:ascii="Arial" w:hAnsi="Arial" w:cs="Arial"/>
          <w:lang w:val="cs-CZ"/>
        </w:rPr>
        <w:t xml:space="preserve"> </w:t>
      </w:r>
    </w:p>
    <w:p w14:paraId="3B8F5000" w14:textId="77777777" w:rsidR="00354192" w:rsidRPr="00FC6BB1" w:rsidRDefault="00354192" w:rsidP="00FC6BB1">
      <w:pPr>
        <w:pStyle w:val="Odstavecseseznamem"/>
        <w:ind w:left="709" w:hanging="709"/>
        <w:rPr>
          <w:rFonts w:ascii="Arial" w:hAnsi="Arial" w:cs="Arial"/>
          <w:lang w:val="cs-CZ"/>
        </w:rPr>
      </w:pPr>
      <w:r w:rsidRPr="00FC6BB1">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5C98EE9D"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Zhotovitel objednateli poskytuje záruku za jakost předaného díla. Záruční lhůta se </w:t>
      </w:r>
      <w:r w:rsidRPr="001C4AFE">
        <w:rPr>
          <w:rFonts w:ascii="Arial" w:hAnsi="Arial" w:cs="Arial"/>
          <w:highlight w:val="yellow"/>
          <w:lang w:val="cs-CZ"/>
        </w:rPr>
        <w:t xml:space="preserve">stanovuje na </w:t>
      </w:r>
      <w:r w:rsidR="00F56760" w:rsidRPr="001C4AFE">
        <w:rPr>
          <w:rFonts w:ascii="Arial" w:hAnsi="Arial" w:cs="Arial"/>
          <w:highlight w:val="yellow"/>
          <w:lang w:val="cs-CZ"/>
        </w:rPr>
        <w:t>….</w:t>
      </w:r>
      <w:r w:rsidR="00D76BAE" w:rsidRPr="001C4AFE">
        <w:rPr>
          <w:rFonts w:ascii="Arial" w:hAnsi="Arial" w:cs="Arial"/>
          <w:highlight w:val="yellow"/>
          <w:lang w:val="cs-CZ"/>
        </w:rPr>
        <w:t xml:space="preserve"> </w:t>
      </w:r>
      <w:r w:rsidR="001C6C1D" w:rsidRPr="001C4AFE">
        <w:rPr>
          <w:rFonts w:ascii="Arial" w:hAnsi="Arial" w:cs="Arial"/>
          <w:highlight w:val="yellow"/>
          <w:lang w:val="cs-CZ"/>
        </w:rPr>
        <w:t xml:space="preserve">měsíců </w:t>
      </w:r>
      <w:r w:rsidRPr="00AA51AB">
        <w:rPr>
          <w:rFonts w:ascii="Arial" w:hAnsi="Arial" w:cs="Arial"/>
          <w:lang w:val="cs-CZ"/>
        </w:rPr>
        <w:t>od</w:t>
      </w:r>
      <w:r w:rsidRPr="00FB77E1">
        <w:rPr>
          <w:rFonts w:ascii="Arial" w:hAnsi="Arial" w:cs="Arial"/>
          <w:lang w:val="cs-CZ"/>
        </w:rPr>
        <w:t xml:space="preserve">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FB77E1">
        <w:rPr>
          <w:rFonts w:ascii="Arial" w:hAnsi="Arial" w:cs="Arial"/>
          <w:lang w:val="cs-CZ"/>
        </w:rPr>
        <w:t>KoPÚ</w:t>
      </w:r>
      <w:proofErr w:type="spellEnd"/>
      <w:r w:rsidRPr="00FB77E1">
        <w:rPr>
          <w:rFonts w:ascii="Arial" w:hAnsi="Arial" w:cs="Arial"/>
          <w:lang w:val="cs-CZ"/>
        </w:rPr>
        <w:t xml:space="preserve"> zpochybněno. O odstranění vad bude oběma stranami sepsán protokol. Doba odstranění vad se do záruční lhůty nezapočítává.</w:t>
      </w:r>
    </w:p>
    <w:p w14:paraId="148FEA00" w14:textId="741EDF23"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46305180" w:rsidR="00354192" w:rsidRPr="00FB77E1" w:rsidRDefault="00354192" w:rsidP="005158CC">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lastRenderedPageBreak/>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4D0EDF89" w:rsidR="00354192" w:rsidRPr="00F56760" w:rsidRDefault="00354192" w:rsidP="005158CC">
      <w:pPr>
        <w:pStyle w:val="Odstavecseseznamem"/>
        <w:ind w:left="709" w:hanging="709"/>
        <w:rPr>
          <w:rFonts w:ascii="Arial" w:hAnsi="Arial" w:cs="Arial"/>
          <w:lang w:val="cs-CZ"/>
        </w:rPr>
      </w:pPr>
      <w:r w:rsidRPr="00FB77E1">
        <w:rPr>
          <w:rFonts w:ascii="Arial" w:hAnsi="Arial" w:cs="Arial"/>
          <w:lang w:val="cs-CZ"/>
        </w:rPr>
        <w:t xml:space="preserve">V případě prodlení kterékoliv smluvní strany se zaplacením peněžité částky vzniká oprávněné straně nárok na úrok z prodlení ve výši pěti setin procenta (0,05 %) z dlužné částky za každý i započatý den prodlení. Tím není dotčen ani omezen nárok na </w:t>
      </w:r>
      <w:r w:rsidRPr="00F56760">
        <w:rPr>
          <w:rFonts w:ascii="Arial" w:hAnsi="Arial" w:cs="Arial"/>
          <w:lang w:val="cs-CZ"/>
        </w:rPr>
        <w:t>náhradu vzniklé škody.</w:t>
      </w:r>
    </w:p>
    <w:p w14:paraId="4EA26761" w14:textId="3581B28F" w:rsidR="00DA2968" w:rsidRPr="001C4AFE" w:rsidRDefault="00DA2968" w:rsidP="005158CC">
      <w:pPr>
        <w:pStyle w:val="Odstavecseseznamem"/>
        <w:ind w:left="709" w:hanging="709"/>
        <w:rPr>
          <w:rFonts w:ascii="Arial" w:hAnsi="Arial" w:cs="Arial"/>
          <w:lang w:val="cs-CZ"/>
        </w:rPr>
      </w:pPr>
      <w:r w:rsidRPr="001C4AFE">
        <w:rPr>
          <w:rFonts w:ascii="Arial" w:hAnsi="Arial" w:cs="Arial"/>
          <w:lang w:val="cs-CZ"/>
        </w:rPr>
        <w:t>S</w:t>
      </w:r>
      <w:bookmarkStart w:id="18" w:name="_Hlk30403582"/>
      <w:r w:rsidRPr="001C4AFE">
        <w:rPr>
          <w:rFonts w:ascii="Arial" w:hAnsi="Arial" w:cs="Arial"/>
          <w:lang w:val="cs-CZ"/>
        </w:rPr>
        <w:t xml:space="preserve">mluvní </w:t>
      </w:r>
      <w:r w:rsidRPr="001C4AFE">
        <w:rPr>
          <w:rFonts w:ascii="Arial" w:eastAsia="Calibri" w:hAnsi="Arial" w:cs="Arial"/>
        </w:rPr>
        <w:t xml:space="preserve">strany se dohodly, že v případě porušení povinnosti zhotovitele stanovené čl. XI </w:t>
      </w:r>
      <w:r w:rsidR="00A4198C" w:rsidRPr="001C4AFE">
        <w:rPr>
          <w:rFonts w:ascii="Arial" w:eastAsia="Calibri" w:hAnsi="Arial" w:cs="Arial"/>
        </w:rPr>
        <w:t>odst.</w:t>
      </w:r>
      <w:r w:rsidRPr="001C4AFE">
        <w:rPr>
          <w:rFonts w:ascii="Arial" w:eastAsia="Calibri" w:hAnsi="Arial" w:cs="Arial"/>
        </w:rPr>
        <w:t xml:space="preserve"> 11.22 této smlouvy, je objednatel oprávněn požadovat zaplacení smluvní pokuty ve výši 2 % z ceny díla bez DPH za porušení uvedené povinnosti.</w:t>
      </w:r>
    </w:p>
    <w:bookmarkEnd w:id="18"/>
    <w:p w14:paraId="353EA449" w14:textId="679CA8E9" w:rsidR="00354192" w:rsidRPr="00FB77E1" w:rsidRDefault="00354192" w:rsidP="0091306D">
      <w:pPr>
        <w:pStyle w:val="Styl1"/>
        <w:spacing w:after="120"/>
        <w:ind w:left="0" w:firstLine="0"/>
        <w:rPr>
          <w:rFonts w:cs="Arial"/>
          <w:sz w:val="22"/>
          <w:szCs w:val="22"/>
        </w:rPr>
      </w:pPr>
      <w:r w:rsidRPr="00FB77E1">
        <w:rPr>
          <w:rFonts w:cs="Arial"/>
          <w:sz w:val="22"/>
          <w:szCs w:val="22"/>
        </w:rPr>
        <w:br/>
        <w:t xml:space="preserve">Důvody pro </w:t>
      </w:r>
      <w:r w:rsidR="003044F0" w:rsidRPr="00FB77E1">
        <w:rPr>
          <w:rFonts w:cs="Arial"/>
          <w:sz w:val="22"/>
          <w:szCs w:val="22"/>
        </w:rPr>
        <w:t xml:space="preserve">vyhrazenou </w:t>
      </w:r>
      <w:r w:rsidR="00AB565B">
        <w:rPr>
          <w:rFonts w:cs="Arial"/>
          <w:sz w:val="22"/>
          <w:szCs w:val="22"/>
        </w:rPr>
        <w:t xml:space="preserve">změnu </w:t>
      </w:r>
      <w:r w:rsidR="003044F0" w:rsidRPr="00FB77E1">
        <w:rPr>
          <w:rFonts w:cs="Arial"/>
          <w:sz w:val="22"/>
          <w:szCs w:val="22"/>
        </w:rPr>
        <w:t xml:space="preserve">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7CC3EE08"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 souladu s § 100 odst. 1 ZZVZ vyhrazuje možnost změny závazku </w:t>
      </w:r>
      <w:r w:rsidRPr="00FB77E1">
        <w:rPr>
          <w:rFonts w:ascii="Arial" w:hAnsi="Arial" w:cs="Arial"/>
          <w:lang w:val="cs-CZ"/>
        </w:rPr>
        <w:b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20 %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budou třetími osobami realizovány stavební činnosti, na </w:t>
      </w:r>
      <w:proofErr w:type="gramStart"/>
      <w:r w:rsidRPr="00FB77E1">
        <w:rPr>
          <w:rFonts w:ascii="Arial" w:hAnsi="Arial" w:cs="Arial"/>
          <w:lang w:val="cs-CZ"/>
        </w:rPr>
        <w:t>základě</w:t>
      </w:r>
      <w:proofErr w:type="gramEnd"/>
      <w:r w:rsidRPr="00FB77E1">
        <w:rPr>
          <w:rFonts w:ascii="Arial" w:hAnsi="Arial" w:cs="Arial"/>
          <w:lang w:val="cs-CZ"/>
        </w:rPr>
        <w:t xml:space="preserve"> kterých dojde ke změně výměry pozemků řešených a neřešených dle § 2 zákona, případně ke změně obvodu pozemkových úprav;</w:t>
      </w:r>
    </w:p>
    <w:p w14:paraId="48477A6E" w14:textId="049CE95A"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dojde ke schválení změny územního plánu </w:t>
      </w:r>
      <w:r w:rsidR="00D76BAE">
        <w:rPr>
          <w:rFonts w:ascii="Arial" w:hAnsi="Arial" w:cs="Arial"/>
          <w:lang w:val="cs-CZ"/>
        </w:rPr>
        <w:t>Města Volyně</w:t>
      </w:r>
      <w:r w:rsidRPr="00FB77E1">
        <w:rPr>
          <w:rFonts w:ascii="Arial" w:hAnsi="Arial" w:cs="Arial"/>
          <w:lang w:val="cs-CZ"/>
        </w:rPr>
        <w:t xml:space="preserve">, jestliže taková změna územního plánu spočívá v rozšíření </w:t>
      </w:r>
      <w:r w:rsidRPr="00FB77E1">
        <w:rPr>
          <w:rFonts w:ascii="Arial" w:hAnsi="Arial" w:cs="Arial"/>
          <w:lang w:val="cs-CZ"/>
        </w:rPr>
        <w:lastRenderedPageBreak/>
        <w:t>zastavitelného území až do již stanoveného obvodu pozemkových úprav a 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geometrický plán pro stanovení obvodů </w:t>
      </w:r>
      <w:proofErr w:type="spellStart"/>
      <w:r w:rsidRPr="00FB77E1">
        <w:rPr>
          <w:rFonts w:ascii="Arial" w:hAnsi="Arial" w:cs="Arial"/>
          <w:lang w:val="cs-CZ"/>
        </w:rPr>
        <w:t>KoPÚ</w:t>
      </w:r>
      <w:proofErr w:type="spellEnd"/>
      <w:r w:rsidRPr="00FB77E1">
        <w:rPr>
          <w:rFonts w:ascii="Arial" w:hAnsi="Arial" w:cs="Arial"/>
          <w:lang w:val="cs-CZ"/>
        </w:rPr>
        <w:t>,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3.4.4.</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3.4.5.</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12B0DB2B"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 </w:t>
      </w:r>
      <w:proofErr w:type="spellStart"/>
      <w:r w:rsidR="00D76BAE">
        <w:rPr>
          <w:rFonts w:ascii="Arial" w:hAnsi="Arial" w:cs="Arial"/>
          <w:lang w:val="cs-CZ"/>
        </w:rPr>
        <w:t>Starov</w:t>
      </w:r>
      <w:proofErr w:type="spellEnd"/>
      <w:r w:rsidR="00D76BAE">
        <w:rPr>
          <w:rFonts w:ascii="Arial" w:hAnsi="Arial" w:cs="Arial"/>
          <w:lang w:val="cs-CZ"/>
        </w:rPr>
        <w:t xml:space="preserve"> a Zechovice</w:t>
      </w:r>
      <w:r w:rsidR="00D76BAE" w:rsidRPr="00FB77E1">
        <w:rPr>
          <w:rFonts w:ascii="Arial" w:hAnsi="Arial" w:cs="Arial"/>
          <w:lang w:val="cs-CZ"/>
        </w:rPr>
        <w:t>“.</w:t>
      </w:r>
    </w:p>
    <w:p w14:paraId="55B9776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2021A70"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vyhrazuje právo přerušit práce v případě nedostatku finančních prostředků na tyto práce přidělených ze státního rozpočtu. </w:t>
      </w:r>
      <w:bookmarkStart w:id="19" w:name="_Hlk29219073"/>
      <w:r w:rsidR="00AB565B" w:rsidRPr="00F05981">
        <w:rPr>
          <w:rFonts w:ascii="Arial" w:hAnsi="Arial" w:cs="Arial"/>
          <w:lang w:val="cs-CZ"/>
        </w:rPr>
        <w:t>O</w:t>
      </w:r>
      <w:r w:rsidR="00AB565B" w:rsidRPr="00F05981">
        <w:rPr>
          <w:rFonts w:ascii="Arial" w:hAnsi="Arial" w:cs="Arial"/>
        </w:rPr>
        <w:t>bjednatel si též vyhrazuje právo přerušit práce při výskytu skutečností, které nebyly v době podpisu smlouvy známy a nebylo možno je předvídat.</w:t>
      </w:r>
      <w:r w:rsidR="00AB565B" w:rsidRPr="00F77090">
        <w:rPr>
          <w:rFonts w:ascii="Arial" w:hAnsi="Arial" w:cs="Arial"/>
          <w:lang w:val="cs-CZ"/>
        </w:rPr>
        <w:t xml:space="preserve"> </w:t>
      </w:r>
      <w:bookmarkEnd w:id="19"/>
      <w:r w:rsidRPr="00FB77E1">
        <w:rPr>
          <w:rFonts w:ascii="Arial" w:hAnsi="Arial" w:cs="Arial"/>
          <w:lang w:val="cs-CZ"/>
        </w:rPr>
        <w:t xml:space="preserve">Při přerušení prací ze strany objednatele se provede inventarizace rozpracovanosti, zhotovitel doloží rozpracovanost a tyto práce </w:t>
      </w:r>
      <w:r w:rsidRPr="00FB77E1">
        <w:rPr>
          <w:rFonts w:ascii="Arial" w:hAnsi="Arial" w:cs="Arial"/>
          <w:lang w:val="cs-CZ"/>
        </w:rPr>
        <w:lastRenderedPageBreak/>
        <w:t>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29371C16"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 xml:space="preserve">kdy zhotovitel využil k plnění předmětu této smlouvy podzhotovitele v rozporu s 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lastRenderedPageBreak/>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14:paraId="6A6B9888" w14:textId="39B1DA7E"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je oprávněn vypovědět tuto smlouvu bez jakýchkoli sankcí, a to s 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34158DC" w:rsidR="00354192" w:rsidRPr="00511BDF" w:rsidRDefault="00354192" w:rsidP="00CA02A6">
      <w:pPr>
        <w:pStyle w:val="Odstavecseseznamem"/>
        <w:spacing w:after="120"/>
        <w:ind w:left="709" w:hanging="709"/>
        <w:rPr>
          <w:rFonts w:ascii="Arial" w:hAnsi="Arial" w:cs="Arial"/>
          <w:lang w:val="cs-CZ"/>
        </w:rPr>
      </w:pPr>
      <w:r w:rsidRPr="00FB77E1">
        <w:rPr>
          <w:rFonts w:ascii="Arial" w:hAnsi="Arial" w:cs="Arial"/>
          <w:lang w:val="cs-CZ"/>
        </w:rPr>
        <w:t xml:space="preserve">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 504 NOZ, a musí být v souladu se </w:t>
      </w:r>
      <w:r w:rsidRPr="00511BDF">
        <w:rPr>
          <w:rFonts w:ascii="Arial" w:hAnsi="Arial" w:cs="Arial"/>
          <w:lang w:val="cs-CZ"/>
        </w:rPr>
        <w:t xml:space="preserve">zákonem č. </w:t>
      </w:r>
      <w:r w:rsidR="00F12B03" w:rsidRPr="00511BDF">
        <w:rPr>
          <w:rFonts w:ascii="Arial" w:hAnsi="Arial" w:cs="Arial"/>
          <w:lang w:val="cs-CZ"/>
        </w:rPr>
        <w:t>110/2019, o zpracování osobních údajů</w:t>
      </w:r>
      <w:r w:rsidRPr="00511BDF">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zhotovitel získá jako informace nikoliv neveřejného charakteru z jiného </w:t>
      </w:r>
      <w:proofErr w:type="gramStart"/>
      <w:r w:rsidRPr="00FB77E1">
        <w:rPr>
          <w:rFonts w:ascii="Arial" w:hAnsi="Arial" w:cs="Arial"/>
          <w:lang w:val="cs-CZ"/>
        </w:rPr>
        <w:t>zdroje</w:t>
      </w:r>
      <w:proofErr w:type="gramEnd"/>
      <w:r w:rsidRPr="00FB77E1">
        <w:rPr>
          <w:rFonts w:ascii="Arial" w:hAnsi="Arial" w:cs="Arial"/>
          <w:lang w:val="cs-CZ"/>
        </w:rPr>
        <w:t xml:space="preserv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5555F746"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F47B8C" w:rsidRPr="00F05981">
        <w:rPr>
          <w:rFonts w:ascii="Arial" w:hAnsi="Arial" w:cs="Arial"/>
          <w:lang w:val="cs-CZ"/>
        </w:rPr>
        <w:t>žádné třetí osobě s výjimkou</w:t>
      </w:r>
      <w:r w:rsidR="00F47B8C" w:rsidRPr="00FB77E1">
        <w:rPr>
          <w:rFonts w:ascii="Arial" w:hAnsi="Arial" w:cs="Arial"/>
          <w:lang w:val="cs-CZ"/>
        </w:rPr>
        <w:t xml:space="preserve"> </w:t>
      </w:r>
      <w:r w:rsidR="002E6659" w:rsidRPr="00FB77E1">
        <w:rPr>
          <w:rFonts w:ascii="Arial" w:hAnsi="Arial" w:cs="Arial"/>
          <w:lang w:val="cs-CZ"/>
        </w:rPr>
        <w:t xml:space="preserve">případů, kdy: </w:t>
      </w:r>
    </w:p>
    <w:p w14:paraId="7490396E" w14:textId="0107A437"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36455" w:rsidRPr="00F05981">
        <w:rPr>
          <w:rFonts w:ascii="Arial" w:hAnsi="Arial" w:cs="Arial"/>
          <w:lang w:val="cs-CZ"/>
        </w:rPr>
        <w:t>právními předpisy</w:t>
      </w:r>
      <w:r w:rsidR="00E764E3">
        <w:rPr>
          <w:rFonts w:ascii="Arial" w:hAnsi="Arial" w:cs="Arial"/>
          <w:lang w:val="cs-CZ"/>
        </w:rPr>
        <w:t xml:space="preserve"> nebo</w:t>
      </w:r>
      <w:r w:rsidR="00336455" w:rsidRPr="00F05981">
        <w:rPr>
          <w:rFonts w:ascii="Arial" w:hAnsi="Arial" w:cs="Arial"/>
          <w:lang w:val="cs-CZ"/>
        </w:rPr>
        <w:t>;</w:t>
      </w:r>
      <w:r w:rsidR="00336455" w:rsidRPr="00F05981">
        <w:t xml:space="preserve"> </w:t>
      </w:r>
    </w:p>
    <w:p w14:paraId="5AA2B417" w14:textId="4FB90DE8" w:rsidR="00354192" w:rsidRPr="00336455" w:rsidRDefault="00354192" w:rsidP="00336455">
      <w:pPr>
        <w:pStyle w:val="Odstavec111"/>
        <w:spacing w:after="0"/>
        <w:ind w:left="1418" w:hanging="709"/>
        <w:rPr>
          <w:rFonts w:ascii="Arial" w:hAnsi="Arial" w:cs="Arial"/>
          <w:lang w:val="cs-CZ"/>
        </w:rPr>
      </w:pPr>
      <w:r w:rsidRPr="00336455">
        <w:rPr>
          <w:rFonts w:ascii="Arial" w:hAnsi="Arial" w:cs="Arial"/>
          <w:lang w:val="cs-CZ"/>
        </w:rPr>
        <w:t xml:space="preserve">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77777777"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 neveřejnými informacemi zacházet náležitým způsobem a v souladu s touto smlouvou.</w:t>
      </w:r>
    </w:p>
    <w:p w14:paraId="3A47096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 xml:space="preserve">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w:t>
      </w:r>
      <w:r w:rsidRPr="00FB77E1">
        <w:rPr>
          <w:rFonts w:ascii="Arial" w:hAnsi="Arial" w:cs="Arial"/>
          <w:lang w:val="cs-CZ"/>
        </w:rPr>
        <w:lastRenderedPageBreak/>
        <w:t>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5185542A" w:rsidR="00354192" w:rsidRPr="00FB77E1" w:rsidRDefault="00354192" w:rsidP="007C6AF2">
      <w:pPr>
        <w:pStyle w:val="Odstavecseseznamem"/>
        <w:ind w:left="709" w:hanging="709"/>
        <w:rPr>
          <w:rFonts w:ascii="Arial" w:hAnsi="Arial" w:cs="Arial"/>
          <w:lang w:val="cs-CZ"/>
        </w:rPr>
      </w:pPr>
      <w:r w:rsidRPr="00FB77E1">
        <w:rPr>
          <w:rFonts w:ascii="Arial" w:hAnsi="Arial" w:cs="Arial"/>
        </w:rPr>
        <w:t xml:space="preserve">V případě porušení jakéhokoliv ustanovení tohoto článku smlouvy vzniká objednateli nárok na zaplacení smluvní pokuty. Výše smluvní pokuty je stanovena na </w:t>
      </w:r>
      <w:r w:rsidR="005950EC">
        <w:rPr>
          <w:rFonts w:ascii="Arial" w:hAnsi="Arial" w:cs="Arial"/>
        </w:rPr>
        <w:t>5</w:t>
      </w:r>
      <w:r w:rsidR="005950EC" w:rsidRPr="005950EC">
        <w:rPr>
          <w:rFonts w:ascii="Arial" w:hAnsi="Arial" w:cs="Arial"/>
        </w:rPr>
        <w:t>0 000</w:t>
      </w:r>
      <w:commentRangeStart w:id="20"/>
      <w:commentRangeEnd w:id="20"/>
      <w:r w:rsidR="005950EC" w:rsidRPr="005950EC">
        <w:rPr>
          <w:rFonts w:ascii="Arial" w:hAnsi="Arial" w:cs="Arial"/>
        </w:rPr>
        <w:t xml:space="preserve"> </w:t>
      </w:r>
      <w:r w:rsidRPr="001C4AFE">
        <w:rPr>
          <w:rFonts w:ascii="Arial" w:hAnsi="Arial" w:cs="Arial"/>
        </w:rPr>
        <w:t xml:space="preserve">Kč (slovy </w:t>
      </w:r>
      <w:r w:rsidR="005950EC">
        <w:rPr>
          <w:rFonts w:ascii="Arial" w:hAnsi="Arial" w:cs="Arial"/>
        </w:rPr>
        <w:t>padesát</w:t>
      </w:r>
      <w:r w:rsidR="005950EC" w:rsidRPr="001C4AFE">
        <w:rPr>
          <w:rFonts w:ascii="Arial" w:hAnsi="Arial" w:cs="Arial"/>
        </w:rPr>
        <w:t>tisíc k</w:t>
      </w:r>
      <w:r w:rsidRPr="001C4AFE">
        <w:rPr>
          <w:rFonts w:ascii="Arial" w:hAnsi="Arial" w:cs="Arial"/>
        </w:rPr>
        <w:t xml:space="preserve">orun českých) </w:t>
      </w:r>
      <w:r w:rsidRPr="005950EC">
        <w:rPr>
          <w:rFonts w:ascii="Arial" w:hAnsi="Arial" w:cs="Arial"/>
        </w:rPr>
        <w:t xml:space="preserve">za každý jednotlivý prokázaný případ porušení </w:t>
      </w:r>
      <w:r w:rsidRPr="00FB77E1">
        <w:rPr>
          <w:rFonts w:ascii="Arial" w:hAnsi="Arial" w:cs="Arial"/>
        </w:rPr>
        <w:t>povinnosti. Smluvní pokuta je splatná do 15 kalendářních dnů ode dne obdržení vyúčtování smluvní pokuty objednatelem. Zaplacením smluvní pokuty není dotčen nárok objednatele na náhradu škody.</w:t>
      </w:r>
    </w:p>
    <w:p w14:paraId="7D2E2C5B" w14:textId="22213367" w:rsidR="00B15C35" w:rsidRPr="00511BDF"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0C72B4" w:rsidRPr="00511BDF">
        <w:rPr>
          <w:rFonts w:ascii="Arial" w:hAnsi="Arial" w:cs="Arial"/>
          <w:lang w:val="cs-CZ"/>
        </w:rPr>
        <w:t>110/2019, o zpracování osobních údajů</w:t>
      </w:r>
      <w:r w:rsidRPr="00511BDF">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 xml:space="preserve">Objednatel je oprávněn průběžně kontrolovat provádění díla. K průběžným kontrolám provádění díla bude docházet na kontrolních dnech (§ 9 odst. 24 zákona). Tyto </w:t>
      </w:r>
      <w:r w:rsidRPr="00FB77E1">
        <w:rPr>
          <w:rFonts w:ascii="Arial" w:hAnsi="Arial" w:cs="Arial"/>
        </w:rPr>
        <w:lastRenderedPageBreak/>
        <w:t>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14:paraId="144D81F9" w14:textId="5F82CD9B"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143CE47D" w:rsidR="00354192" w:rsidRPr="00FB77E1" w:rsidRDefault="00354192" w:rsidP="005323C5">
      <w:pPr>
        <w:pStyle w:val="Odstavecseseznamem"/>
        <w:ind w:left="709" w:hanging="709"/>
        <w:rPr>
          <w:rFonts w:ascii="Arial" w:hAnsi="Arial" w:cs="Arial"/>
        </w:rPr>
      </w:pPr>
      <w:r w:rsidRPr="00FB77E1">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90 % celkové ceny díla </w:t>
      </w:r>
      <w:r w:rsidRPr="005950EC">
        <w:rPr>
          <w:rFonts w:ascii="Arial" w:hAnsi="Arial" w:cs="Arial"/>
        </w:rPr>
        <w:t>(bez DPH</w:t>
      </w:r>
      <w:r w:rsidRPr="001C4AFE">
        <w:rPr>
          <w:rFonts w:ascii="Arial" w:hAnsi="Arial" w:cs="Arial"/>
        </w:rPr>
        <w:t xml:space="preserve">), t.j. </w:t>
      </w:r>
      <w:r w:rsidRPr="001C4AFE">
        <w:rPr>
          <w:rFonts w:ascii="Arial" w:hAnsi="Arial" w:cs="Arial"/>
          <w:highlight w:val="yellow"/>
        </w:rPr>
        <w:t>......</w:t>
      </w:r>
      <w:r w:rsidRPr="001C4AFE">
        <w:rPr>
          <w:rFonts w:ascii="Arial" w:hAnsi="Arial" w:cs="Arial"/>
        </w:rPr>
        <w:t xml:space="preserve"> Kč</w:t>
      </w:r>
      <w:r w:rsidRPr="005950EC">
        <w:rPr>
          <w:rFonts w:ascii="Arial" w:hAnsi="Arial" w:cs="Arial"/>
        </w:rPr>
        <w:t xml:space="preserve">. Zhotovitel se </w:t>
      </w:r>
      <w:r w:rsidRPr="00FB77E1">
        <w:rPr>
          <w:rFonts w:ascii="Arial" w:hAnsi="Arial" w:cs="Arial"/>
        </w:rPr>
        <w:t xml:space="preserve">zavazuje, že po celou dobu trvání této smlouvy bude pojištěn ve smyslu tohoto ustanovení a že nedojde ke snížení pojistného plnění pod částku uvedenou v předchozí větě. </w:t>
      </w:r>
    </w:p>
    <w:p w14:paraId="4F021252"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3603E9E6" w:rsidR="00354192" w:rsidRPr="00FB77E1" w:rsidRDefault="00354192" w:rsidP="00E34CD0">
      <w:pPr>
        <w:pStyle w:val="Odstavecseseznamem"/>
        <w:ind w:left="709" w:hanging="709"/>
        <w:rPr>
          <w:rFonts w:ascii="Arial" w:hAnsi="Arial" w:cs="Arial"/>
        </w:rPr>
      </w:pPr>
      <w:r w:rsidRPr="00FB77E1">
        <w:rPr>
          <w:rFonts w:ascii="Arial" w:hAnsi="Arial" w:cs="Arial"/>
        </w:rPr>
        <w:lastRenderedPageBreak/>
        <w:t xml:space="preserve">V případě </w:t>
      </w:r>
      <w:r w:rsidR="00745C7F" w:rsidRPr="00FB77E1">
        <w:rPr>
          <w:rFonts w:ascii="Arial" w:hAnsi="Arial" w:cs="Arial"/>
        </w:rPr>
        <w:t xml:space="preserve">společné nabídky více dodavatelů,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xml:space="preserve">, je ustanovení </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 xml:space="preserve">zhotovitele </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095751A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plnění zakázky se </w:t>
      </w:r>
      <w:r w:rsidRPr="001C4AFE">
        <w:rPr>
          <w:rFonts w:ascii="Arial" w:hAnsi="Arial" w:cs="Arial"/>
          <w:highlight w:val="yellow"/>
        </w:rPr>
        <w:t xml:space="preserve">bude / nebude </w:t>
      </w:r>
      <w:r w:rsidRPr="00FB77E1">
        <w:rPr>
          <w:rFonts w:ascii="Arial" w:hAnsi="Arial" w:cs="Arial"/>
        </w:rPr>
        <w:t xml:space="preserve">podílet </w:t>
      </w:r>
      <w:r w:rsidR="005E6482" w:rsidRPr="00FB77E1">
        <w:rPr>
          <w:rFonts w:ascii="Arial" w:hAnsi="Arial" w:cs="Arial"/>
        </w:rPr>
        <w:t>podzhotovitel</w:t>
      </w:r>
      <w:r w:rsidR="00745C7F" w:rsidRPr="00FB77E1">
        <w:rPr>
          <w:rFonts w:ascii="Arial" w:hAnsi="Arial" w:cs="Arial"/>
        </w:rPr>
        <w:t xml:space="preserve"> </w:t>
      </w:r>
      <w:r w:rsidRPr="00FB77E1">
        <w:rPr>
          <w:rFonts w:ascii="Arial" w:hAnsi="Arial" w:cs="Arial"/>
        </w:rPr>
        <w:t>zhotovitele</w:t>
      </w:r>
      <w:r w:rsidR="00D25AE3" w:rsidRPr="00FB77E1">
        <w:rPr>
          <w:rFonts w:ascii="Arial" w:hAnsi="Arial" w:cs="Arial"/>
        </w:rPr>
        <w:t xml:space="preserve"> (dále jen </w:t>
      </w:r>
      <w:r w:rsidR="00D25AE3" w:rsidRPr="00FB77E1">
        <w:rPr>
          <w:rFonts w:ascii="Arial" w:hAnsi="Arial" w:cs="Arial"/>
        </w:rPr>
        <w:br/>
        <w:t>„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Pokud ano,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w:t>
      </w:r>
      <w:r w:rsidRPr="001C4AFE">
        <w:rPr>
          <w:rFonts w:ascii="Arial" w:hAnsi="Arial" w:cs="Arial"/>
        </w:rPr>
        <w:t xml:space="preserve">Vypracování PSZ </w:t>
      </w:r>
      <w:r w:rsidR="00892B8D" w:rsidRPr="001C4AFE">
        <w:rPr>
          <w:rFonts w:ascii="Arial" w:hAnsi="Arial" w:cs="Arial"/>
        </w:rPr>
        <w:t>a 3.</w:t>
      </w:r>
      <w:r w:rsidR="004D1E9A" w:rsidRPr="001C4AFE">
        <w:rPr>
          <w:rFonts w:ascii="Arial" w:hAnsi="Arial" w:cs="Arial"/>
        </w:rPr>
        <w:t>5</w:t>
      </w:r>
      <w:r w:rsidR="00892B8D" w:rsidRPr="001C4AFE">
        <w:rPr>
          <w:rFonts w:ascii="Arial" w:hAnsi="Arial" w:cs="Arial"/>
        </w:rPr>
        <w:t xml:space="preserve">.2. </w:t>
      </w:r>
      <w:r w:rsidR="0007122E" w:rsidRPr="001C4AFE">
        <w:rPr>
          <w:rFonts w:ascii="Arial" w:hAnsi="Arial" w:cs="Arial"/>
        </w:rPr>
        <w:t>V</w:t>
      </w:r>
      <w:r w:rsidR="00892B8D" w:rsidRPr="001C4AFE">
        <w:rPr>
          <w:rFonts w:ascii="Arial" w:hAnsi="Arial" w:cs="Arial"/>
        </w:rPr>
        <w:t xml:space="preserve">ypracování návrhu nového uspořádání pozemků </w:t>
      </w:r>
      <w:r w:rsidRPr="001C4AFE">
        <w:rPr>
          <w:rFonts w:ascii="Arial" w:hAnsi="Arial" w:cs="Arial"/>
        </w:rPr>
        <w:t xml:space="preserve">(omezení </w:t>
      </w:r>
      <w:r w:rsidR="00D61B5F" w:rsidRPr="001C4AFE">
        <w:rPr>
          <w:rFonts w:ascii="Arial" w:hAnsi="Arial" w:cs="Arial"/>
        </w:rPr>
        <w:t xml:space="preserve">poddodávek </w:t>
      </w:r>
      <w:r w:rsidRPr="001C4AFE">
        <w:rPr>
          <w:rFonts w:ascii="Arial" w:hAnsi="Arial" w:cs="Arial"/>
        </w:rPr>
        <w:t xml:space="preserve">se netýká činností, které pro zhotovitele zajišťují osoby s příslušnými specializacemi </w:t>
      </w:r>
      <w:r w:rsidRPr="00F56760">
        <w:rPr>
          <w:rFonts w:ascii="Arial" w:hAnsi="Arial" w:cs="Arial"/>
        </w:rPr>
        <w:t>(např</w:t>
      </w:r>
      <w:r w:rsidRPr="00FB77E1">
        <w:rPr>
          <w:rFonts w:ascii="Arial" w:hAnsi="Arial" w:cs="Arial"/>
        </w:rPr>
        <w:t>. soudní znalec) nebo s autorizacemi dle zákona č. 360/1992 Sb., o výkonu povolání autorizovaných architektů a o výkonu povolání autorizovaných inženýrů a techniků činných ve výstavbě).</w:t>
      </w:r>
    </w:p>
    <w:p w14:paraId="6369AD03" w14:textId="05137E33"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 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081DF9FA" w:rsidR="00745C7F" w:rsidRPr="00FB77E1" w:rsidRDefault="00745C7F" w:rsidP="00E34CD0">
      <w:pPr>
        <w:pStyle w:val="Odstavecseseznamem"/>
        <w:ind w:left="709" w:hanging="709"/>
        <w:rPr>
          <w:rFonts w:ascii="Arial" w:hAnsi="Arial" w:cs="Arial"/>
        </w:rPr>
      </w:pPr>
      <w:r w:rsidRPr="00FB77E1">
        <w:rPr>
          <w:rFonts w:ascii="Arial" w:hAnsi="Arial" w:cs="Arial"/>
        </w:rPr>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 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239EA4CE" w:rsidR="0082403C" w:rsidRPr="00F56760" w:rsidRDefault="0082403C" w:rsidP="00E34CD0">
      <w:pPr>
        <w:pStyle w:val="Odstavecseseznamem"/>
        <w:ind w:left="709" w:hanging="709"/>
        <w:rPr>
          <w:rFonts w:ascii="Arial" w:hAnsi="Arial" w:cs="Arial"/>
        </w:rPr>
      </w:pPr>
      <w:r w:rsidRPr="00FB77E1">
        <w:rPr>
          <w:rFonts w:ascii="Arial" w:hAnsi="Arial" w:cs="Arial"/>
        </w:rPr>
        <w:t xml:space="preserve">V případě, že návrh pozemkových úprav bude ověřovat více fyzických osob, které jsou držiteli úředního oprávnění (§ 18 zákona), je třeba konkrétně vymezit, která z oprávněných osob bude ověřovat příslušnou část dokumentace (nevztahuje se na </w:t>
      </w:r>
      <w:r w:rsidRPr="00F56760">
        <w:rPr>
          <w:rFonts w:ascii="Arial" w:hAnsi="Arial" w:cs="Arial"/>
        </w:rPr>
        <w:t>geodetické práce).</w:t>
      </w:r>
    </w:p>
    <w:p w14:paraId="1825286A" w14:textId="3FD745FB" w:rsidR="00D61B5F" w:rsidRPr="001C4AFE" w:rsidRDefault="00D61B5F" w:rsidP="00E34CD0">
      <w:pPr>
        <w:pStyle w:val="Odstavecseseznamem"/>
        <w:ind w:left="709" w:hanging="709"/>
        <w:rPr>
          <w:rFonts w:ascii="Arial" w:hAnsi="Arial" w:cs="Arial"/>
        </w:rPr>
      </w:pPr>
      <w:bookmarkStart w:id="21" w:name="_Hlk30403869"/>
      <w:r w:rsidRPr="001C4AFE">
        <w:rPr>
          <w:rFonts w:ascii="Arial" w:hAnsi="Arial" w:cs="Arial"/>
        </w:rPr>
        <w:t xml:space="preserve">Zhotovitel je povinen zajistit, </w:t>
      </w:r>
      <w:r w:rsidR="00DA2968" w:rsidRPr="001C4AFE">
        <w:rPr>
          <w:rFonts w:ascii="Arial" w:hAnsi="Arial" w:cs="Arial"/>
        </w:rPr>
        <w:t xml:space="preserve">aby se v rámci odborné studijní praxe na realizaci díla podílel alespoň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w:t>
      </w:r>
      <w:bookmarkStart w:id="22" w:name="_Hlk29556383"/>
      <w:r w:rsidR="00DA2968" w:rsidRPr="001C4AFE">
        <w:rPr>
          <w:rFonts w:ascii="Arial" w:hAnsi="Arial" w:cs="Arial"/>
        </w:rPr>
        <w:t>zákona č. 117/1995 Sb., o státní sociální podpoře</w:t>
      </w:r>
      <w:r w:rsidR="000863F6" w:rsidRPr="001C4AFE">
        <w:rPr>
          <w:rFonts w:ascii="Arial" w:hAnsi="Arial" w:cs="Arial"/>
        </w:rPr>
        <w:t>,</w:t>
      </w:r>
      <w:r w:rsidR="00DA2968" w:rsidRPr="001C4AFE">
        <w:rPr>
          <w:rFonts w:ascii="Arial" w:hAnsi="Arial" w:cs="Arial"/>
        </w:rPr>
        <w:t xml:space="preserve"> </w:t>
      </w:r>
      <w:bookmarkEnd w:id="22"/>
      <w:r w:rsidR="00DA2968" w:rsidRPr="001C4AFE">
        <w:rPr>
          <w:rFonts w:ascii="Arial" w:hAnsi="Arial" w:cs="Arial"/>
        </w:rPr>
        <w:t>tudíž </w:t>
      </w:r>
      <w:r w:rsidR="00DA2968" w:rsidRPr="001C4AFE">
        <w:rPr>
          <w:rFonts w:ascii="Arial" w:hAnsi="Arial" w:cs="Arial"/>
          <w:bCs/>
        </w:rPr>
        <w:t>má ze zákona status studenta</w:t>
      </w:r>
      <w:r w:rsidR="00DA2968" w:rsidRPr="001C4AFE">
        <w:rPr>
          <w:rFonts w:ascii="Arial" w:hAnsi="Arial" w:cs="Arial"/>
        </w:rPr>
        <w:t xml:space="preserve">. Tento student musí v rámci odborné studijní praxe na realizaci díla odpracovat minimálně 40 kalendářních dnů. Splnění této povinnosti doloží zhotovitel písemným potvrzením příslušné katedry vysoké školy o vykonání odborné studijní praxe s uvedením jména studenta (studentů) včetně jeho studijního oboru nebo smlouvou o výkonu praxe anebo jiným dokladem, ze kterého bude patrné splnění povinnosti. Potvrzení nebo jiný doklad bude předložen objednateli nejpozději při předání </w:t>
      </w:r>
      <w:r w:rsidRPr="001C4AFE">
        <w:rPr>
          <w:rFonts w:ascii="Arial" w:hAnsi="Arial" w:cs="Arial"/>
        </w:rPr>
        <w:t>díla.</w:t>
      </w:r>
    </w:p>
    <w:bookmarkEnd w:id="21"/>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lastRenderedPageBreak/>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77777777" w:rsidR="00CA02A6" w:rsidRPr="00FB77E1" w:rsidRDefault="00CA02A6" w:rsidP="007E0EAC">
      <w:pPr>
        <w:pStyle w:val="Odstavecseseznamem"/>
        <w:ind w:left="709" w:hanging="709"/>
        <w:rPr>
          <w:rFonts w:ascii="Arial" w:hAnsi="Arial" w:cs="Arial"/>
        </w:rPr>
      </w:pPr>
      <w:r w:rsidRPr="00FB77E1">
        <w:rPr>
          <w:rFonts w:ascii="Arial" w:hAnsi="Arial" w:cs="Arial"/>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FB77E1" w14:paraId="488874E4" w14:textId="77777777" w:rsidTr="00DA502E">
        <w:trPr>
          <w:trHeight w:val="1020"/>
        </w:trPr>
        <w:tc>
          <w:tcPr>
            <w:tcW w:w="4531" w:type="dxa"/>
          </w:tcPr>
          <w:p w14:paraId="1BDA8382" w14:textId="5BAFE5DB" w:rsidR="00354192" w:rsidRPr="00FB77E1" w:rsidRDefault="00354192" w:rsidP="00DA502E">
            <w:pPr>
              <w:spacing w:before="240"/>
              <w:rPr>
                <w:rFonts w:ascii="Arial" w:hAnsi="Arial" w:cs="Arial"/>
                <w:lang w:val="cs-CZ"/>
              </w:rPr>
            </w:pPr>
            <w:r w:rsidRPr="00FB77E1">
              <w:rPr>
                <w:rFonts w:ascii="Arial" w:hAnsi="Arial" w:cs="Arial"/>
                <w:lang w:val="cs-CZ"/>
              </w:rPr>
              <w:t>V</w:t>
            </w:r>
            <w:r w:rsidR="00AE1A43">
              <w:rPr>
                <w:rFonts w:ascii="Arial" w:hAnsi="Arial" w:cs="Arial"/>
                <w:lang w:val="cs-CZ"/>
              </w:rPr>
              <w:t xml:space="preserve">e </w:t>
            </w:r>
            <w:proofErr w:type="gramStart"/>
            <w:r w:rsidR="00AE1A43">
              <w:rPr>
                <w:rFonts w:ascii="Arial" w:hAnsi="Arial" w:cs="Arial"/>
                <w:lang w:val="cs-CZ"/>
              </w:rPr>
              <w:t>Strakonicích</w:t>
            </w:r>
            <w:r w:rsidRPr="00FB77E1">
              <w:rPr>
                <w:rFonts w:ascii="Arial" w:hAnsi="Arial" w:cs="Arial"/>
                <w:lang w:val="cs-CZ"/>
              </w:rPr>
              <w:t xml:space="preserve">  dne</w:t>
            </w:r>
            <w:proofErr w:type="gramEnd"/>
            <w:r w:rsidRPr="00FB77E1">
              <w:rPr>
                <w:rFonts w:ascii="Arial" w:hAnsi="Arial" w:cs="Arial"/>
                <w:lang w:val="cs-CZ"/>
              </w:rPr>
              <w:t xml:space="preserve"> ………………..</w:t>
            </w:r>
          </w:p>
          <w:p w14:paraId="28F3CA6D" w14:textId="77777777" w:rsidR="00354192" w:rsidRPr="00FB77E1" w:rsidRDefault="00354192" w:rsidP="00DA502E">
            <w:pPr>
              <w:spacing w:before="240"/>
              <w:rPr>
                <w:rFonts w:ascii="Arial" w:hAnsi="Arial" w:cs="Arial"/>
                <w:lang w:val="cs-CZ"/>
              </w:rPr>
            </w:pPr>
          </w:p>
        </w:tc>
        <w:tc>
          <w:tcPr>
            <w:tcW w:w="4531" w:type="dxa"/>
          </w:tcPr>
          <w:p w14:paraId="2BA973EB" w14:textId="77777777" w:rsidR="00354192" w:rsidRPr="00FB77E1" w:rsidRDefault="00354192" w:rsidP="00DA502E">
            <w:pPr>
              <w:spacing w:before="240"/>
              <w:rPr>
                <w:rFonts w:ascii="Arial" w:hAnsi="Arial" w:cs="Arial"/>
                <w:lang w:val="cs-CZ"/>
              </w:rPr>
            </w:pPr>
            <w:r w:rsidRPr="00FB77E1">
              <w:rPr>
                <w:rFonts w:ascii="Arial" w:hAnsi="Arial" w:cs="Arial"/>
                <w:lang w:val="cs-CZ"/>
              </w:rPr>
              <w:t>V ………………… dne …………</w:t>
            </w:r>
            <w:proofErr w:type="gramStart"/>
            <w:r w:rsidRPr="00FB77E1">
              <w:rPr>
                <w:rFonts w:ascii="Arial" w:hAnsi="Arial" w:cs="Arial"/>
                <w:lang w:val="cs-CZ"/>
              </w:rPr>
              <w:t>…….</w:t>
            </w:r>
            <w:proofErr w:type="gramEnd"/>
            <w:r w:rsidRPr="00FB77E1">
              <w:rPr>
                <w:rFonts w:ascii="Arial" w:hAnsi="Arial" w:cs="Arial"/>
                <w:lang w:val="cs-CZ"/>
              </w:rPr>
              <w:t>.</w:t>
            </w:r>
          </w:p>
          <w:p w14:paraId="1ED0BA51" w14:textId="77777777" w:rsidR="00354192" w:rsidRPr="00FB77E1" w:rsidRDefault="00354192" w:rsidP="00DA502E">
            <w:pPr>
              <w:spacing w:before="240"/>
              <w:rPr>
                <w:rFonts w:ascii="Arial" w:hAnsi="Arial" w:cs="Arial"/>
                <w:lang w:val="cs-CZ"/>
              </w:rPr>
            </w:pPr>
          </w:p>
        </w:tc>
      </w:tr>
      <w:tr w:rsidR="00354192" w:rsidRPr="00FB77E1" w14:paraId="2CE2E08E" w14:textId="77777777" w:rsidTr="00DA502E">
        <w:tc>
          <w:tcPr>
            <w:tcW w:w="4531" w:type="dxa"/>
          </w:tcPr>
          <w:p w14:paraId="35F922E6" w14:textId="77777777" w:rsidR="00354192" w:rsidRPr="00FB77E1" w:rsidRDefault="00354192" w:rsidP="00DA502E">
            <w:pPr>
              <w:rPr>
                <w:rFonts w:ascii="Arial" w:hAnsi="Arial" w:cs="Arial"/>
                <w:lang w:val="cs-CZ"/>
              </w:rPr>
            </w:pPr>
            <w:r w:rsidRPr="00FB77E1">
              <w:rPr>
                <w:rFonts w:ascii="Arial" w:hAnsi="Arial" w:cs="Arial"/>
                <w:lang w:val="cs-CZ"/>
              </w:rPr>
              <w:t>Za objednatele:</w:t>
            </w:r>
            <w:r w:rsidRPr="00FB77E1">
              <w:rPr>
                <w:rFonts w:ascii="Arial" w:hAnsi="Arial" w:cs="Arial"/>
                <w:lang w:val="cs-CZ"/>
              </w:rPr>
              <w:tab/>
            </w:r>
          </w:p>
        </w:tc>
        <w:tc>
          <w:tcPr>
            <w:tcW w:w="4531" w:type="dxa"/>
          </w:tcPr>
          <w:p w14:paraId="31BCA3C1" w14:textId="77777777" w:rsidR="00354192" w:rsidRPr="00FB77E1" w:rsidRDefault="00354192" w:rsidP="00DA502E">
            <w:pPr>
              <w:rPr>
                <w:rFonts w:ascii="Arial" w:hAnsi="Arial" w:cs="Arial"/>
                <w:lang w:val="cs-CZ"/>
              </w:rPr>
            </w:pPr>
            <w:r w:rsidRPr="00FB77E1">
              <w:rPr>
                <w:rFonts w:ascii="Arial" w:hAnsi="Arial" w:cs="Arial"/>
                <w:lang w:val="cs-CZ"/>
              </w:rPr>
              <w:t>Za zhotovitele:</w:t>
            </w:r>
          </w:p>
        </w:tc>
      </w:tr>
      <w:tr w:rsidR="00354192" w:rsidRPr="00D76BAE" w14:paraId="34053BB7" w14:textId="77777777" w:rsidTr="00DA502E">
        <w:tc>
          <w:tcPr>
            <w:tcW w:w="4531" w:type="dxa"/>
          </w:tcPr>
          <w:p w14:paraId="1877396C" w14:textId="114DF324" w:rsidR="005A4EFF" w:rsidRDefault="005A4EFF" w:rsidP="00DA502E">
            <w:pPr>
              <w:pBdr>
                <w:bottom w:val="single" w:sz="6" w:space="1" w:color="auto"/>
              </w:pBdr>
              <w:ind w:right="459"/>
              <w:rPr>
                <w:rFonts w:ascii="Arial" w:hAnsi="Arial" w:cs="Arial"/>
                <w:b/>
                <w:bCs/>
                <w:lang w:val="cs-CZ"/>
              </w:rPr>
            </w:pPr>
          </w:p>
          <w:p w14:paraId="767556B6" w14:textId="77777777" w:rsidR="00D76BAE" w:rsidRPr="00D76BAE" w:rsidRDefault="00D76BAE" w:rsidP="00DA502E">
            <w:pPr>
              <w:pBdr>
                <w:bottom w:val="single" w:sz="6" w:space="1" w:color="auto"/>
              </w:pBdr>
              <w:ind w:right="459"/>
              <w:rPr>
                <w:rFonts w:ascii="Arial" w:hAnsi="Arial" w:cs="Arial"/>
                <w:b/>
                <w:bCs/>
                <w:lang w:val="cs-CZ"/>
              </w:rPr>
            </w:pPr>
          </w:p>
          <w:p w14:paraId="19858481" w14:textId="77777777" w:rsidR="00354192" w:rsidRPr="00D76BAE" w:rsidRDefault="00354192" w:rsidP="00DA502E">
            <w:pPr>
              <w:rPr>
                <w:rFonts w:ascii="Arial" w:hAnsi="Arial" w:cs="Arial"/>
                <w:b/>
                <w:bCs/>
              </w:rPr>
            </w:pPr>
            <w:r w:rsidRPr="00D76BAE">
              <w:rPr>
                <w:rFonts w:ascii="Arial" w:hAnsi="Arial" w:cs="Arial"/>
                <w:b/>
                <w:bCs/>
              </w:rPr>
              <w:t>Jméno, příjmení</w:t>
            </w:r>
          </w:p>
          <w:p w14:paraId="3238FFA4" w14:textId="77777777" w:rsidR="00354192" w:rsidRPr="00D76BAE" w:rsidRDefault="00354192" w:rsidP="00DA502E">
            <w:pPr>
              <w:rPr>
                <w:rFonts w:ascii="Arial" w:hAnsi="Arial" w:cs="Arial"/>
                <w:b/>
                <w:bCs/>
                <w:lang w:val="cs-CZ"/>
              </w:rPr>
            </w:pPr>
            <w:r w:rsidRPr="00D76BAE">
              <w:rPr>
                <w:rFonts w:ascii="Arial" w:hAnsi="Arial" w:cs="Arial"/>
                <w:b/>
                <w:bCs/>
              </w:rPr>
              <w:t>funkce</w:t>
            </w:r>
          </w:p>
        </w:tc>
        <w:tc>
          <w:tcPr>
            <w:tcW w:w="4531" w:type="dxa"/>
          </w:tcPr>
          <w:p w14:paraId="4FB3F897" w14:textId="64A5B56F" w:rsidR="00354192" w:rsidRPr="00D76BAE" w:rsidRDefault="00354192" w:rsidP="00DA502E">
            <w:pPr>
              <w:pBdr>
                <w:bottom w:val="single" w:sz="6" w:space="1" w:color="auto"/>
              </w:pBdr>
              <w:ind w:right="454"/>
              <w:rPr>
                <w:rFonts w:ascii="Arial" w:hAnsi="Arial" w:cs="Arial"/>
                <w:b/>
                <w:bCs/>
                <w:lang w:val="cs-CZ"/>
              </w:rPr>
            </w:pPr>
          </w:p>
          <w:p w14:paraId="442E3E83" w14:textId="77777777" w:rsidR="005A4EFF" w:rsidRPr="00D76BAE" w:rsidRDefault="005A4EFF" w:rsidP="00DA502E">
            <w:pPr>
              <w:pBdr>
                <w:bottom w:val="single" w:sz="6" w:space="1" w:color="auto"/>
              </w:pBdr>
              <w:ind w:right="454"/>
              <w:rPr>
                <w:rFonts w:ascii="Arial" w:hAnsi="Arial" w:cs="Arial"/>
                <w:b/>
                <w:bCs/>
                <w:lang w:val="cs-CZ"/>
              </w:rPr>
            </w:pPr>
          </w:p>
          <w:p w14:paraId="35B1E6A8" w14:textId="77777777" w:rsidR="00354192" w:rsidRPr="00D76BAE" w:rsidRDefault="00354192" w:rsidP="00DA502E">
            <w:pPr>
              <w:rPr>
                <w:rFonts w:ascii="Arial" w:hAnsi="Arial" w:cs="Arial"/>
                <w:b/>
                <w:bCs/>
              </w:rPr>
            </w:pPr>
            <w:r w:rsidRPr="00D76BAE">
              <w:rPr>
                <w:rFonts w:ascii="Arial" w:hAnsi="Arial" w:cs="Arial"/>
                <w:b/>
                <w:bCs/>
              </w:rPr>
              <w:t>Jméno, příjmení</w:t>
            </w:r>
          </w:p>
          <w:p w14:paraId="04EA8537" w14:textId="77777777" w:rsidR="00354192" w:rsidRPr="00D76BAE" w:rsidRDefault="00354192" w:rsidP="00DA502E">
            <w:pPr>
              <w:rPr>
                <w:rFonts w:ascii="Arial" w:hAnsi="Arial" w:cs="Arial"/>
                <w:b/>
                <w:bCs/>
                <w:lang w:val="cs-CZ"/>
              </w:rPr>
            </w:pPr>
          </w:p>
        </w:tc>
      </w:tr>
      <w:tr w:rsidR="00FD1B71" w:rsidRPr="00FB77E1" w14:paraId="0FCDBDA4" w14:textId="77777777" w:rsidTr="00DA502E">
        <w:tc>
          <w:tcPr>
            <w:tcW w:w="9062" w:type="dxa"/>
            <w:gridSpan w:val="2"/>
          </w:tcPr>
          <w:p w14:paraId="298FE194" w14:textId="6882B6E4" w:rsidR="00DA502E" w:rsidRPr="00FB77E1" w:rsidRDefault="00354192" w:rsidP="005A4EFF">
            <w:pPr>
              <w:spacing w:before="240"/>
              <w:rPr>
                <w:rFonts w:ascii="Arial" w:hAnsi="Arial" w:cs="Arial"/>
                <w:lang w:val="cs-CZ"/>
              </w:rPr>
            </w:pPr>
            <w:r w:rsidRPr="00FB77E1">
              <w:rPr>
                <w:rFonts w:ascii="Arial" w:hAnsi="Arial" w:cs="Arial"/>
                <w:lang w:val="cs-CZ"/>
              </w:rPr>
              <w:lastRenderedPageBreak/>
              <w:t>Příloha:</w:t>
            </w:r>
            <w:r w:rsidR="00FD1B71" w:rsidRPr="00FB77E1">
              <w:rPr>
                <w:rFonts w:ascii="Arial" w:hAnsi="Arial" w:cs="Arial"/>
                <w:lang w:val="cs-CZ"/>
              </w:rPr>
              <w:t xml:space="preserve"> Položkový výkaz činností</w:t>
            </w:r>
          </w:p>
        </w:tc>
      </w:tr>
    </w:tbl>
    <w:p w14:paraId="278BAD5B" w14:textId="77777777" w:rsidR="00044CBE" w:rsidRDefault="00044CBE" w:rsidP="00623AB5">
      <w:pPr>
        <w:rPr>
          <w:rFonts w:ascii="Arial" w:hAnsi="Arial" w:cs="Arial"/>
          <w:b/>
          <w:u w:val="single"/>
        </w:rPr>
      </w:pPr>
    </w:p>
    <w:p w14:paraId="200790D3" w14:textId="77777777" w:rsidR="00044CBE" w:rsidRDefault="00044CBE" w:rsidP="00623AB5">
      <w:pPr>
        <w:rPr>
          <w:rFonts w:ascii="Arial" w:hAnsi="Arial" w:cs="Arial"/>
          <w:b/>
          <w:u w:val="single"/>
        </w:rPr>
      </w:pPr>
    </w:p>
    <w:p w14:paraId="09890AFF" w14:textId="77777777" w:rsidR="00623AB5" w:rsidRPr="00044CBE" w:rsidRDefault="00623AB5" w:rsidP="00FD1B71">
      <w:pPr>
        <w:pStyle w:val="Odstaveca"/>
        <w:numPr>
          <w:ilvl w:val="0"/>
          <w:numId w:val="0"/>
        </w:numPr>
        <w:rPr>
          <w:rFonts w:ascii="Arial" w:hAnsi="Arial" w:cs="Arial"/>
        </w:rPr>
      </w:pPr>
    </w:p>
    <w:sectPr w:rsidR="00623AB5" w:rsidRPr="00044CBE" w:rsidSect="00F911B6">
      <w:headerReference w:type="default" r:id="rId11"/>
      <w:footerReference w:type="default" r:id="rId12"/>
      <w:headerReference w:type="first" r:id="rId13"/>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CE27C" w14:textId="77777777" w:rsidR="00B32836" w:rsidRDefault="00B32836">
      <w:pPr>
        <w:spacing w:after="0" w:line="240" w:lineRule="auto"/>
      </w:pPr>
      <w:r>
        <w:separator/>
      </w:r>
    </w:p>
  </w:endnote>
  <w:endnote w:type="continuationSeparator" w:id="0">
    <w:p w14:paraId="73C52D95" w14:textId="77777777" w:rsidR="00B32836" w:rsidRDefault="00B3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BE4B16" w:rsidRPr="008B084C" w:rsidRDefault="00BE4B16">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BE4B16" w:rsidRPr="0072075B" w:rsidRDefault="00BE4B16">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CDC25" w14:textId="77777777" w:rsidR="00B32836" w:rsidRDefault="00B32836">
      <w:pPr>
        <w:spacing w:after="0" w:line="240" w:lineRule="auto"/>
      </w:pPr>
      <w:r>
        <w:separator/>
      </w:r>
    </w:p>
  </w:footnote>
  <w:footnote w:type="continuationSeparator" w:id="0">
    <w:p w14:paraId="4BE1A871" w14:textId="77777777" w:rsidR="00B32836" w:rsidRDefault="00B3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52C3428B" w:rsidR="00BE4B16" w:rsidRPr="0025120D" w:rsidRDefault="00BE4B16"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w:t>
    </w:r>
    <w:proofErr w:type="gramStart"/>
    <w:r w:rsidRPr="0025120D">
      <w:rPr>
        <w:sz w:val="16"/>
        <w:lang w:val="cs-CZ"/>
      </w:rPr>
      <w:t>dílo - Komplexní</w:t>
    </w:r>
    <w:proofErr w:type="gramEnd"/>
    <w:r w:rsidRPr="0025120D">
      <w:rPr>
        <w:sz w:val="16"/>
        <w:lang w:val="cs-CZ"/>
      </w:rPr>
      <w:t xml:space="preserve"> pozemkové úpravy v k. </w:t>
    </w:r>
    <w:proofErr w:type="spellStart"/>
    <w:r w:rsidRPr="0025120D">
      <w:rPr>
        <w:sz w:val="16"/>
        <w:lang w:val="cs-CZ"/>
      </w:rPr>
      <w:t>ú.</w:t>
    </w:r>
    <w:proofErr w:type="spellEnd"/>
    <w:r w:rsidRPr="0025120D">
      <w:rPr>
        <w:sz w:val="16"/>
        <w:lang w:val="cs-CZ"/>
      </w:rPr>
      <w:t xml:space="preserve"> </w:t>
    </w:r>
    <w:proofErr w:type="spellStart"/>
    <w:r w:rsidR="00331773">
      <w:rPr>
        <w:sz w:val="16"/>
        <w:lang w:val="cs-CZ"/>
      </w:rPr>
      <w:t>Starov</w:t>
    </w:r>
    <w:proofErr w:type="spellEnd"/>
    <w:r w:rsidR="00331773">
      <w:rPr>
        <w:sz w:val="16"/>
        <w:lang w:val="cs-CZ"/>
      </w:rPr>
      <w:t xml:space="preserve"> a Zechovice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6CB68247" w:rsidR="00BE4B16" w:rsidRPr="00F0202E" w:rsidRDefault="00BE4B16"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w:t>
    </w:r>
    <w:r w:rsidR="00C91EB3" w:rsidRPr="00C91EB3">
      <w:rPr>
        <w:rFonts w:ascii="Times New Roman" w:hAnsi="Times New Roman" w:cs="Times New Roman"/>
        <w:sz w:val="16"/>
      </w:rPr>
      <w:t>211-2020-505206</w:t>
    </w:r>
  </w:p>
  <w:p w14:paraId="02D2C8FF" w14:textId="77777777" w:rsidR="00BE4B16" w:rsidRPr="0001592E" w:rsidRDefault="00BE4B16"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7DD8D029" w:rsidR="00BE4B16" w:rsidRPr="0001592E" w:rsidRDefault="00BE4B16"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 xml:space="preserve">Komplexní pozemkové úpravy v k. ú. </w:t>
    </w:r>
    <w:r w:rsidR="00E27927">
      <w:rPr>
        <w:rFonts w:ascii="Times New Roman" w:hAnsi="Times New Roman" w:cs="Times New Roman"/>
        <w:sz w:val="16"/>
      </w:rPr>
      <w:t>Starov a Zechovice</w:t>
    </w:r>
  </w:p>
  <w:p w14:paraId="16B88821" w14:textId="77777777" w:rsidR="00BE4B16" w:rsidRPr="0025120D" w:rsidRDefault="00BE4B16">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4B1C"/>
    <w:multiLevelType w:val="multilevel"/>
    <w:tmpl w:val="7B3A0554"/>
    <w:lvl w:ilvl="0">
      <w:start w:val="7"/>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25253BD6"/>
    <w:multiLevelType w:val="hybridMultilevel"/>
    <w:tmpl w:val="784A4FAE"/>
    <w:lvl w:ilvl="0" w:tplc="374CBA86">
      <w:start w:val="1"/>
      <w:numFmt w:val="upp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0945D4"/>
    <w:multiLevelType w:val="hybridMultilevel"/>
    <w:tmpl w:val="4CD4E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5"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8"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6"/>
  </w:num>
  <w:num w:numId="2">
    <w:abstractNumId w:val="9"/>
  </w:num>
  <w:num w:numId="3">
    <w:abstractNumId w:val="8"/>
  </w:num>
  <w:num w:numId="4">
    <w:abstractNumId w:val="1"/>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0"/>
  </w:num>
  <w:num w:numId="16">
    <w:abstractNumId w:val="7"/>
  </w:num>
  <w:num w:numId="17">
    <w:abstractNumId w:val="6"/>
  </w:num>
  <w:num w:numId="18">
    <w:abstractNumId w:val="6"/>
  </w:num>
  <w:num w:numId="19">
    <w:abstractNumId w:val="6"/>
  </w:num>
  <w:num w:numId="20">
    <w:abstractNumId w:val="3"/>
  </w:num>
  <w:num w:numId="21">
    <w:abstractNumId w:val="6"/>
  </w:num>
  <w:num w:numId="22">
    <w:abstractNumId w:val="6"/>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1270D"/>
    <w:rsid w:val="0001351E"/>
    <w:rsid w:val="0001592E"/>
    <w:rsid w:val="0001770C"/>
    <w:rsid w:val="000205F9"/>
    <w:rsid w:val="00021B06"/>
    <w:rsid w:val="0002363A"/>
    <w:rsid w:val="0002419A"/>
    <w:rsid w:val="00026CDB"/>
    <w:rsid w:val="00032A8F"/>
    <w:rsid w:val="00036F01"/>
    <w:rsid w:val="00042CA0"/>
    <w:rsid w:val="00044CBE"/>
    <w:rsid w:val="00046C44"/>
    <w:rsid w:val="00050FA0"/>
    <w:rsid w:val="00052027"/>
    <w:rsid w:val="0005310A"/>
    <w:rsid w:val="00054FA7"/>
    <w:rsid w:val="00057C75"/>
    <w:rsid w:val="000604D3"/>
    <w:rsid w:val="00061A57"/>
    <w:rsid w:val="000622D1"/>
    <w:rsid w:val="00062DF2"/>
    <w:rsid w:val="000669FB"/>
    <w:rsid w:val="0007122E"/>
    <w:rsid w:val="00076DA8"/>
    <w:rsid w:val="000772BA"/>
    <w:rsid w:val="00077673"/>
    <w:rsid w:val="00080761"/>
    <w:rsid w:val="00083169"/>
    <w:rsid w:val="000863F6"/>
    <w:rsid w:val="00091D71"/>
    <w:rsid w:val="0009322A"/>
    <w:rsid w:val="000A0980"/>
    <w:rsid w:val="000A0DA0"/>
    <w:rsid w:val="000A2328"/>
    <w:rsid w:val="000B1138"/>
    <w:rsid w:val="000B1E86"/>
    <w:rsid w:val="000B60F3"/>
    <w:rsid w:val="000B6251"/>
    <w:rsid w:val="000C0BD2"/>
    <w:rsid w:val="000C1902"/>
    <w:rsid w:val="000C4475"/>
    <w:rsid w:val="000C72B4"/>
    <w:rsid w:val="000D0C30"/>
    <w:rsid w:val="000D1382"/>
    <w:rsid w:val="000D24BD"/>
    <w:rsid w:val="000D2B45"/>
    <w:rsid w:val="000D749B"/>
    <w:rsid w:val="000E2380"/>
    <w:rsid w:val="000E2883"/>
    <w:rsid w:val="000E51CE"/>
    <w:rsid w:val="000E5C91"/>
    <w:rsid w:val="000E628C"/>
    <w:rsid w:val="000F0F57"/>
    <w:rsid w:val="000F339E"/>
    <w:rsid w:val="000F3508"/>
    <w:rsid w:val="000F3D2B"/>
    <w:rsid w:val="000F4185"/>
    <w:rsid w:val="000F4862"/>
    <w:rsid w:val="00106CC8"/>
    <w:rsid w:val="0010704F"/>
    <w:rsid w:val="00111732"/>
    <w:rsid w:val="00113334"/>
    <w:rsid w:val="00115F52"/>
    <w:rsid w:val="001208EE"/>
    <w:rsid w:val="00120D0A"/>
    <w:rsid w:val="001212CE"/>
    <w:rsid w:val="00121AD3"/>
    <w:rsid w:val="00122C6A"/>
    <w:rsid w:val="00123815"/>
    <w:rsid w:val="001258B6"/>
    <w:rsid w:val="001268CA"/>
    <w:rsid w:val="00126A8F"/>
    <w:rsid w:val="00126DA5"/>
    <w:rsid w:val="00127765"/>
    <w:rsid w:val="00134FCF"/>
    <w:rsid w:val="00136F16"/>
    <w:rsid w:val="00141CD5"/>
    <w:rsid w:val="00150A54"/>
    <w:rsid w:val="0015279B"/>
    <w:rsid w:val="00156E1D"/>
    <w:rsid w:val="001627B1"/>
    <w:rsid w:val="00165D18"/>
    <w:rsid w:val="00173CF0"/>
    <w:rsid w:val="0017561D"/>
    <w:rsid w:val="0017606A"/>
    <w:rsid w:val="00176AD7"/>
    <w:rsid w:val="00176C7D"/>
    <w:rsid w:val="00177D28"/>
    <w:rsid w:val="0018058C"/>
    <w:rsid w:val="00181DCB"/>
    <w:rsid w:val="00182C66"/>
    <w:rsid w:val="00184756"/>
    <w:rsid w:val="00185D00"/>
    <w:rsid w:val="00186343"/>
    <w:rsid w:val="00187D94"/>
    <w:rsid w:val="0019063D"/>
    <w:rsid w:val="00190D35"/>
    <w:rsid w:val="00190DD1"/>
    <w:rsid w:val="00196F99"/>
    <w:rsid w:val="001A08EF"/>
    <w:rsid w:val="001B178C"/>
    <w:rsid w:val="001B7833"/>
    <w:rsid w:val="001C4AFE"/>
    <w:rsid w:val="001C6C1D"/>
    <w:rsid w:val="001D09E6"/>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2B98"/>
    <w:rsid w:val="00234B50"/>
    <w:rsid w:val="0023503B"/>
    <w:rsid w:val="00240B25"/>
    <w:rsid w:val="00241BD8"/>
    <w:rsid w:val="00242179"/>
    <w:rsid w:val="00242212"/>
    <w:rsid w:val="0024266D"/>
    <w:rsid w:val="002427ED"/>
    <w:rsid w:val="00244904"/>
    <w:rsid w:val="0024709E"/>
    <w:rsid w:val="0025010C"/>
    <w:rsid w:val="00251DD1"/>
    <w:rsid w:val="00251F7D"/>
    <w:rsid w:val="00256693"/>
    <w:rsid w:val="00262BA3"/>
    <w:rsid w:val="00264B62"/>
    <w:rsid w:val="00264F91"/>
    <w:rsid w:val="00265825"/>
    <w:rsid w:val="002659CD"/>
    <w:rsid w:val="002768BB"/>
    <w:rsid w:val="00276E15"/>
    <w:rsid w:val="0028248E"/>
    <w:rsid w:val="0028504E"/>
    <w:rsid w:val="00291113"/>
    <w:rsid w:val="00295DC7"/>
    <w:rsid w:val="002A08E6"/>
    <w:rsid w:val="002A1264"/>
    <w:rsid w:val="002A16BB"/>
    <w:rsid w:val="002A589C"/>
    <w:rsid w:val="002B1C8D"/>
    <w:rsid w:val="002C3B63"/>
    <w:rsid w:val="002D02B2"/>
    <w:rsid w:val="002D07B9"/>
    <w:rsid w:val="002D21C5"/>
    <w:rsid w:val="002D3562"/>
    <w:rsid w:val="002D6287"/>
    <w:rsid w:val="002E16B2"/>
    <w:rsid w:val="002E257F"/>
    <w:rsid w:val="002E4DC9"/>
    <w:rsid w:val="002E6659"/>
    <w:rsid w:val="002E6B1D"/>
    <w:rsid w:val="002F1900"/>
    <w:rsid w:val="002F7ADC"/>
    <w:rsid w:val="00300DAC"/>
    <w:rsid w:val="003044F0"/>
    <w:rsid w:val="003073D3"/>
    <w:rsid w:val="00310F4E"/>
    <w:rsid w:val="00313C9C"/>
    <w:rsid w:val="00317E4D"/>
    <w:rsid w:val="0032237D"/>
    <w:rsid w:val="003244C5"/>
    <w:rsid w:val="003256CA"/>
    <w:rsid w:val="00330181"/>
    <w:rsid w:val="00331773"/>
    <w:rsid w:val="0033229F"/>
    <w:rsid w:val="0033379C"/>
    <w:rsid w:val="00334361"/>
    <w:rsid w:val="00336455"/>
    <w:rsid w:val="0033718B"/>
    <w:rsid w:val="00337332"/>
    <w:rsid w:val="003379FC"/>
    <w:rsid w:val="00341FAE"/>
    <w:rsid w:val="0034244B"/>
    <w:rsid w:val="00342E09"/>
    <w:rsid w:val="0034595D"/>
    <w:rsid w:val="00351759"/>
    <w:rsid w:val="00352374"/>
    <w:rsid w:val="00353F04"/>
    <w:rsid w:val="00354192"/>
    <w:rsid w:val="003543A0"/>
    <w:rsid w:val="00354BC6"/>
    <w:rsid w:val="0036140B"/>
    <w:rsid w:val="003614EB"/>
    <w:rsid w:val="0036315A"/>
    <w:rsid w:val="0036335F"/>
    <w:rsid w:val="00367654"/>
    <w:rsid w:val="00371F2D"/>
    <w:rsid w:val="003736E7"/>
    <w:rsid w:val="0037386F"/>
    <w:rsid w:val="003800BD"/>
    <w:rsid w:val="00381DA3"/>
    <w:rsid w:val="00383C87"/>
    <w:rsid w:val="00386C75"/>
    <w:rsid w:val="00386D1A"/>
    <w:rsid w:val="0039229F"/>
    <w:rsid w:val="00393AB7"/>
    <w:rsid w:val="00397A36"/>
    <w:rsid w:val="003A301E"/>
    <w:rsid w:val="003A3237"/>
    <w:rsid w:val="003A32BC"/>
    <w:rsid w:val="003A47AA"/>
    <w:rsid w:val="003A6BFA"/>
    <w:rsid w:val="003B0646"/>
    <w:rsid w:val="003B0AFB"/>
    <w:rsid w:val="003B3A7A"/>
    <w:rsid w:val="003B53FD"/>
    <w:rsid w:val="003C093E"/>
    <w:rsid w:val="003C172D"/>
    <w:rsid w:val="003C56D3"/>
    <w:rsid w:val="003C579E"/>
    <w:rsid w:val="003D0904"/>
    <w:rsid w:val="003D2307"/>
    <w:rsid w:val="003D2FD2"/>
    <w:rsid w:val="003D54E2"/>
    <w:rsid w:val="003D7646"/>
    <w:rsid w:val="003E3E1E"/>
    <w:rsid w:val="003E64F8"/>
    <w:rsid w:val="003F14CF"/>
    <w:rsid w:val="003F2720"/>
    <w:rsid w:val="003F48E8"/>
    <w:rsid w:val="00400CE8"/>
    <w:rsid w:val="00404486"/>
    <w:rsid w:val="004051C8"/>
    <w:rsid w:val="00411819"/>
    <w:rsid w:val="00412E62"/>
    <w:rsid w:val="0041764F"/>
    <w:rsid w:val="00422489"/>
    <w:rsid w:val="004278DF"/>
    <w:rsid w:val="00427ABE"/>
    <w:rsid w:val="00433B3C"/>
    <w:rsid w:val="00435696"/>
    <w:rsid w:val="004362E3"/>
    <w:rsid w:val="0044572B"/>
    <w:rsid w:val="00447F54"/>
    <w:rsid w:val="00454100"/>
    <w:rsid w:val="004545C4"/>
    <w:rsid w:val="00455BEB"/>
    <w:rsid w:val="00455FD5"/>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9654A"/>
    <w:rsid w:val="004A004B"/>
    <w:rsid w:val="004A354F"/>
    <w:rsid w:val="004A6BC1"/>
    <w:rsid w:val="004B3494"/>
    <w:rsid w:val="004B6869"/>
    <w:rsid w:val="004C1C50"/>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3312"/>
    <w:rsid w:val="0050639C"/>
    <w:rsid w:val="00506D94"/>
    <w:rsid w:val="00510E41"/>
    <w:rsid w:val="00511BDF"/>
    <w:rsid w:val="00511EB0"/>
    <w:rsid w:val="005121FE"/>
    <w:rsid w:val="0051293F"/>
    <w:rsid w:val="00514227"/>
    <w:rsid w:val="00514C05"/>
    <w:rsid w:val="005158CC"/>
    <w:rsid w:val="00516487"/>
    <w:rsid w:val="0051703F"/>
    <w:rsid w:val="005209B0"/>
    <w:rsid w:val="00521875"/>
    <w:rsid w:val="00521924"/>
    <w:rsid w:val="00521B26"/>
    <w:rsid w:val="005243CF"/>
    <w:rsid w:val="00525997"/>
    <w:rsid w:val="00527229"/>
    <w:rsid w:val="00531CFF"/>
    <w:rsid w:val="005323C5"/>
    <w:rsid w:val="00532AAC"/>
    <w:rsid w:val="00534435"/>
    <w:rsid w:val="0053488D"/>
    <w:rsid w:val="00535AF1"/>
    <w:rsid w:val="005426BB"/>
    <w:rsid w:val="00545F54"/>
    <w:rsid w:val="005464E3"/>
    <w:rsid w:val="00547AF4"/>
    <w:rsid w:val="00547FD3"/>
    <w:rsid w:val="00553DE3"/>
    <w:rsid w:val="0055670A"/>
    <w:rsid w:val="005574E8"/>
    <w:rsid w:val="00561043"/>
    <w:rsid w:val="005620A8"/>
    <w:rsid w:val="005622B6"/>
    <w:rsid w:val="005624F5"/>
    <w:rsid w:val="00565450"/>
    <w:rsid w:val="00567122"/>
    <w:rsid w:val="00571B92"/>
    <w:rsid w:val="005776D0"/>
    <w:rsid w:val="00581AD9"/>
    <w:rsid w:val="00582E7C"/>
    <w:rsid w:val="0058538D"/>
    <w:rsid w:val="0058565F"/>
    <w:rsid w:val="00592821"/>
    <w:rsid w:val="00593039"/>
    <w:rsid w:val="00593582"/>
    <w:rsid w:val="005950EC"/>
    <w:rsid w:val="005A2300"/>
    <w:rsid w:val="005A4EFF"/>
    <w:rsid w:val="005A673D"/>
    <w:rsid w:val="005A6814"/>
    <w:rsid w:val="005A6A7A"/>
    <w:rsid w:val="005B3431"/>
    <w:rsid w:val="005B5BCD"/>
    <w:rsid w:val="005C1CA3"/>
    <w:rsid w:val="005C46C3"/>
    <w:rsid w:val="005D1810"/>
    <w:rsid w:val="005D429F"/>
    <w:rsid w:val="005D5278"/>
    <w:rsid w:val="005D6077"/>
    <w:rsid w:val="005D655F"/>
    <w:rsid w:val="005E220A"/>
    <w:rsid w:val="005E6482"/>
    <w:rsid w:val="005E6C74"/>
    <w:rsid w:val="005F52C9"/>
    <w:rsid w:val="00600E64"/>
    <w:rsid w:val="00605292"/>
    <w:rsid w:val="00611B85"/>
    <w:rsid w:val="00613EFC"/>
    <w:rsid w:val="00623AB5"/>
    <w:rsid w:val="00626291"/>
    <w:rsid w:val="00626C66"/>
    <w:rsid w:val="00627AC3"/>
    <w:rsid w:val="00630E42"/>
    <w:rsid w:val="006311ED"/>
    <w:rsid w:val="0063245B"/>
    <w:rsid w:val="00633FAA"/>
    <w:rsid w:val="00636685"/>
    <w:rsid w:val="00640BAC"/>
    <w:rsid w:val="00643111"/>
    <w:rsid w:val="0065307E"/>
    <w:rsid w:val="006531F0"/>
    <w:rsid w:val="00662169"/>
    <w:rsid w:val="00662B1A"/>
    <w:rsid w:val="00664216"/>
    <w:rsid w:val="00664D6B"/>
    <w:rsid w:val="00670A1F"/>
    <w:rsid w:val="00672EC3"/>
    <w:rsid w:val="006776A2"/>
    <w:rsid w:val="006810E8"/>
    <w:rsid w:val="006844BF"/>
    <w:rsid w:val="006917EB"/>
    <w:rsid w:val="0069460B"/>
    <w:rsid w:val="00697CD7"/>
    <w:rsid w:val="006A0C07"/>
    <w:rsid w:val="006A0DB9"/>
    <w:rsid w:val="006A11D8"/>
    <w:rsid w:val="006A2168"/>
    <w:rsid w:val="006A4CC4"/>
    <w:rsid w:val="006A5915"/>
    <w:rsid w:val="006A617C"/>
    <w:rsid w:val="006B1ACE"/>
    <w:rsid w:val="006B2AC7"/>
    <w:rsid w:val="006C18DA"/>
    <w:rsid w:val="006C43AD"/>
    <w:rsid w:val="006C7BBC"/>
    <w:rsid w:val="006D186A"/>
    <w:rsid w:val="006D30DD"/>
    <w:rsid w:val="006D36B0"/>
    <w:rsid w:val="006D7FA5"/>
    <w:rsid w:val="006E3C0F"/>
    <w:rsid w:val="006E71B1"/>
    <w:rsid w:val="006F3D14"/>
    <w:rsid w:val="006F43F4"/>
    <w:rsid w:val="006F4B2B"/>
    <w:rsid w:val="006F51A7"/>
    <w:rsid w:val="006F5C49"/>
    <w:rsid w:val="006F6595"/>
    <w:rsid w:val="006F7F46"/>
    <w:rsid w:val="007004F3"/>
    <w:rsid w:val="00702F1E"/>
    <w:rsid w:val="00703DD4"/>
    <w:rsid w:val="00705716"/>
    <w:rsid w:val="007078AC"/>
    <w:rsid w:val="00713442"/>
    <w:rsid w:val="00716025"/>
    <w:rsid w:val="00717E30"/>
    <w:rsid w:val="007233D7"/>
    <w:rsid w:val="0072399C"/>
    <w:rsid w:val="00727FB2"/>
    <w:rsid w:val="00730242"/>
    <w:rsid w:val="007321D5"/>
    <w:rsid w:val="00737124"/>
    <w:rsid w:val="00742AB4"/>
    <w:rsid w:val="007447B4"/>
    <w:rsid w:val="00745C7F"/>
    <w:rsid w:val="00752FE4"/>
    <w:rsid w:val="00755D81"/>
    <w:rsid w:val="00756E3A"/>
    <w:rsid w:val="0075737B"/>
    <w:rsid w:val="007605EF"/>
    <w:rsid w:val="00761195"/>
    <w:rsid w:val="00761A6E"/>
    <w:rsid w:val="00762871"/>
    <w:rsid w:val="0076416E"/>
    <w:rsid w:val="007760C7"/>
    <w:rsid w:val="007770A5"/>
    <w:rsid w:val="00777D86"/>
    <w:rsid w:val="00780A4A"/>
    <w:rsid w:val="0078253D"/>
    <w:rsid w:val="007846E1"/>
    <w:rsid w:val="0079402A"/>
    <w:rsid w:val="007A3470"/>
    <w:rsid w:val="007A39E4"/>
    <w:rsid w:val="007A6230"/>
    <w:rsid w:val="007B196F"/>
    <w:rsid w:val="007B38B9"/>
    <w:rsid w:val="007B3ED7"/>
    <w:rsid w:val="007B6BAF"/>
    <w:rsid w:val="007C205A"/>
    <w:rsid w:val="007C205C"/>
    <w:rsid w:val="007C2F90"/>
    <w:rsid w:val="007C3FE5"/>
    <w:rsid w:val="007C6AC2"/>
    <w:rsid w:val="007C6AF2"/>
    <w:rsid w:val="007D041D"/>
    <w:rsid w:val="007D4211"/>
    <w:rsid w:val="007D4242"/>
    <w:rsid w:val="007E0EAC"/>
    <w:rsid w:val="007E322B"/>
    <w:rsid w:val="007E36E4"/>
    <w:rsid w:val="007E3924"/>
    <w:rsid w:val="007E6C99"/>
    <w:rsid w:val="007E72B5"/>
    <w:rsid w:val="007F471B"/>
    <w:rsid w:val="007F4DF0"/>
    <w:rsid w:val="00800AA6"/>
    <w:rsid w:val="0080127D"/>
    <w:rsid w:val="00802079"/>
    <w:rsid w:val="00803360"/>
    <w:rsid w:val="008037D2"/>
    <w:rsid w:val="00805BD9"/>
    <w:rsid w:val="00815095"/>
    <w:rsid w:val="00820570"/>
    <w:rsid w:val="008239D6"/>
    <w:rsid w:val="00823A6C"/>
    <w:rsid w:val="0082403C"/>
    <w:rsid w:val="008265DF"/>
    <w:rsid w:val="0083309B"/>
    <w:rsid w:val="008331BB"/>
    <w:rsid w:val="008424EB"/>
    <w:rsid w:val="008461A0"/>
    <w:rsid w:val="00853097"/>
    <w:rsid w:val="00857781"/>
    <w:rsid w:val="008600D1"/>
    <w:rsid w:val="00864F8D"/>
    <w:rsid w:val="00867C63"/>
    <w:rsid w:val="00873E55"/>
    <w:rsid w:val="00873E7A"/>
    <w:rsid w:val="0087402D"/>
    <w:rsid w:val="00875190"/>
    <w:rsid w:val="00877793"/>
    <w:rsid w:val="00881731"/>
    <w:rsid w:val="008831F4"/>
    <w:rsid w:val="00884A7C"/>
    <w:rsid w:val="00891EE6"/>
    <w:rsid w:val="00892B8D"/>
    <w:rsid w:val="00893F3B"/>
    <w:rsid w:val="00895BF5"/>
    <w:rsid w:val="00895E59"/>
    <w:rsid w:val="00897CD0"/>
    <w:rsid w:val="008A1E2B"/>
    <w:rsid w:val="008B084C"/>
    <w:rsid w:val="008B2509"/>
    <w:rsid w:val="008B6E61"/>
    <w:rsid w:val="008C3722"/>
    <w:rsid w:val="008C4AB9"/>
    <w:rsid w:val="008D60F8"/>
    <w:rsid w:val="008D743C"/>
    <w:rsid w:val="008E527D"/>
    <w:rsid w:val="008E5965"/>
    <w:rsid w:val="008F2D4B"/>
    <w:rsid w:val="008F3EE5"/>
    <w:rsid w:val="008F4522"/>
    <w:rsid w:val="00902EBC"/>
    <w:rsid w:val="00903201"/>
    <w:rsid w:val="0090466C"/>
    <w:rsid w:val="00904EBD"/>
    <w:rsid w:val="0091306D"/>
    <w:rsid w:val="009139FE"/>
    <w:rsid w:val="00920359"/>
    <w:rsid w:val="009266E5"/>
    <w:rsid w:val="0093305D"/>
    <w:rsid w:val="00934B5D"/>
    <w:rsid w:val="00935518"/>
    <w:rsid w:val="0094057D"/>
    <w:rsid w:val="00940E69"/>
    <w:rsid w:val="00940EB1"/>
    <w:rsid w:val="00941672"/>
    <w:rsid w:val="00942F5F"/>
    <w:rsid w:val="009436AA"/>
    <w:rsid w:val="00951CB5"/>
    <w:rsid w:val="0095379E"/>
    <w:rsid w:val="00957DAA"/>
    <w:rsid w:val="00961F1F"/>
    <w:rsid w:val="00963F02"/>
    <w:rsid w:val="00965041"/>
    <w:rsid w:val="00966E7F"/>
    <w:rsid w:val="00967984"/>
    <w:rsid w:val="00971D79"/>
    <w:rsid w:val="0097260A"/>
    <w:rsid w:val="00974940"/>
    <w:rsid w:val="00982110"/>
    <w:rsid w:val="00982F36"/>
    <w:rsid w:val="0098337B"/>
    <w:rsid w:val="00986FE0"/>
    <w:rsid w:val="009901EA"/>
    <w:rsid w:val="009927D7"/>
    <w:rsid w:val="00993395"/>
    <w:rsid w:val="009958AC"/>
    <w:rsid w:val="00997885"/>
    <w:rsid w:val="009A47DA"/>
    <w:rsid w:val="009A4A81"/>
    <w:rsid w:val="009A7F06"/>
    <w:rsid w:val="009B2733"/>
    <w:rsid w:val="009B3417"/>
    <w:rsid w:val="009B424F"/>
    <w:rsid w:val="009B61DB"/>
    <w:rsid w:val="009C1C0B"/>
    <w:rsid w:val="009C3147"/>
    <w:rsid w:val="009C34AA"/>
    <w:rsid w:val="009C6169"/>
    <w:rsid w:val="009D1489"/>
    <w:rsid w:val="009D4227"/>
    <w:rsid w:val="009D465F"/>
    <w:rsid w:val="009E113C"/>
    <w:rsid w:val="009E145E"/>
    <w:rsid w:val="009E1B34"/>
    <w:rsid w:val="009E271F"/>
    <w:rsid w:val="009E46D6"/>
    <w:rsid w:val="009F2FA2"/>
    <w:rsid w:val="00A004F4"/>
    <w:rsid w:val="00A0473E"/>
    <w:rsid w:val="00A0539B"/>
    <w:rsid w:val="00A07CBA"/>
    <w:rsid w:val="00A11491"/>
    <w:rsid w:val="00A11AF8"/>
    <w:rsid w:val="00A127F4"/>
    <w:rsid w:val="00A1565A"/>
    <w:rsid w:val="00A17AE4"/>
    <w:rsid w:val="00A238BE"/>
    <w:rsid w:val="00A25D5D"/>
    <w:rsid w:val="00A26B27"/>
    <w:rsid w:val="00A3084C"/>
    <w:rsid w:val="00A34112"/>
    <w:rsid w:val="00A36D24"/>
    <w:rsid w:val="00A378D6"/>
    <w:rsid w:val="00A4198C"/>
    <w:rsid w:val="00A435A0"/>
    <w:rsid w:val="00A45517"/>
    <w:rsid w:val="00A578D6"/>
    <w:rsid w:val="00A60CAF"/>
    <w:rsid w:val="00A62CA7"/>
    <w:rsid w:val="00A660E8"/>
    <w:rsid w:val="00A66DE3"/>
    <w:rsid w:val="00A679CA"/>
    <w:rsid w:val="00A70A90"/>
    <w:rsid w:val="00A73ABE"/>
    <w:rsid w:val="00A7611F"/>
    <w:rsid w:val="00A7703F"/>
    <w:rsid w:val="00A77E4C"/>
    <w:rsid w:val="00A820CD"/>
    <w:rsid w:val="00A841D0"/>
    <w:rsid w:val="00A93283"/>
    <w:rsid w:val="00A959C8"/>
    <w:rsid w:val="00A963E6"/>
    <w:rsid w:val="00AA141E"/>
    <w:rsid w:val="00AA51AB"/>
    <w:rsid w:val="00AB1D49"/>
    <w:rsid w:val="00AB3C95"/>
    <w:rsid w:val="00AB565B"/>
    <w:rsid w:val="00AC40B5"/>
    <w:rsid w:val="00AC6F47"/>
    <w:rsid w:val="00AC74BE"/>
    <w:rsid w:val="00AD2BC8"/>
    <w:rsid w:val="00AD36F0"/>
    <w:rsid w:val="00AD69FC"/>
    <w:rsid w:val="00AE1A43"/>
    <w:rsid w:val="00AE32BD"/>
    <w:rsid w:val="00AE3832"/>
    <w:rsid w:val="00AE556D"/>
    <w:rsid w:val="00AF24A5"/>
    <w:rsid w:val="00AF49AE"/>
    <w:rsid w:val="00AF4C02"/>
    <w:rsid w:val="00AF50E7"/>
    <w:rsid w:val="00AF5392"/>
    <w:rsid w:val="00AF662F"/>
    <w:rsid w:val="00AF7CEF"/>
    <w:rsid w:val="00B02333"/>
    <w:rsid w:val="00B05271"/>
    <w:rsid w:val="00B1328A"/>
    <w:rsid w:val="00B13383"/>
    <w:rsid w:val="00B15BC8"/>
    <w:rsid w:val="00B15C35"/>
    <w:rsid w:val="00B21A18"/>
    <w:rsid w:val="00B21E8C"/>
    <w:rsid w:val="00B24733"/>
    <w:rsid w:val="00B32836"/>
    <w:rsid w:val="00B3524E"/>
    <w:rsid w:val="00B415EE"/>
    <w:rsid w:val="00B43737"/>
    <w:rsid w:val="00B4708C"/>
    <w:rsid w:val="00B476CC"/>
    <w:rsid w:val="00B504D5"/>
    <w:rsid w:val="00B5072A"/>
    <w:rsid w:val="00B50A0A"/>
    <w:rsid w:val="00B50D7E"/>
    <w:rsid w:val="00B52699"/>
    <w:rsid w:val="00B57189"/>
    <w:rsid w:val="00B614B5"/>
    <w:rsid w:val="00B64EAB"/>
    <w:rsid w:val="00B66FB1"/>
    <w:rsid w:val="00B67F90"/>
    <w:rsid w:val="00B71B7E"/>
    <w:rsid w:val="00B728CC"/>
    <w:rsid w:val="00B73854"/>
    <w:rsid w:val="00B73EC4"/>
    <w:rsid w:val="00B747ED"/>
    <w:rsid w:val="00B75F9A"/>
    <w:rsid w:val="00B80771"/>
    <w:rsid w:val="00B80BB4"/>
    <w:rsid w:val="00B8217F"/>
    <w:rsid w:val="00B84419"/>
    <w:rsid w:val="00B85766"/>
    <w:rsid w:val="00B93DC4"/>
    <w:rsid w:val="00B95798"/>
    <w:rsid w:val="00BA30C8"/>
    <w:rsid w:val="00BA4305"/>
    <w:rsid w:val="00BA4856"/>
    <w:rsid w:val="00BB0AA2"/>
    <w:rsid w:val="00BB6349"/>
    <w:rsid w:val="00BC2FFE"/>
    <w:rsid w:val="00BC7B0A"/>
    <w:rsid w:val="00BD0032"/>
    <w:rsid w:val="00BD3EEA"/>
    <w:rsid w:val="00BD7BD4"/>
    <w:rsid w:val="00BE0367"/>
    <w:rsid w:val="00BE1895"/>
    <w:rsid w:val="00BE4B16"/>
    <w:rsid w:val="00BE5BD9"/>
    <w:rsid w:val="00BE645E"/>
    <w:rsid w:val="00BF0C57"/>
    <w:rsid w:val="00BF17C1"/>
    <w:rsid w:val="00BF1F63"/>
    <w:rsid w:val="00BF39C5"/>
    <w:rsid w:val="00BF5847"/>
    <w:rsid w:val="00BF6373"/>
    <w:rsid w:val="00BF7C39"/>
    <w:rsid w:val="00C007B3"/>
    <w:rsid w:val="00C023E6"/>
    <w:rsid w:val="00C10295"/>
    <w:rsid w:val="00C117AD"/>
    <w:rsid w:val="00C12F87"/>
    <w:rsid w:val="00C173B7"/>
    <w:rsid w:val="00C21655"/>
    <w:rsid w:val="00C21D55"/>
    <w:rsid w:val="00C2330D"/>
    <w:rsid w:val="00C23C08"/>
    <w:rsid w:val="00C23E4B"/>
    <w:rsid w:val="00C268B8"/>
    <w:rsid w:val="00C31C5E"/>
    <w:rsid w:val="00C345D9"/>
    <w:rsid w:val="00C356F4"/>
    <w:rsid w:val="00C36BE3"/>
    <w:rsid w:val="00C40584"/>
    <w:rsid w:val="00C42201"/>
    <w:rsid w:val="00C426D8"/>
    <w:rsid w:val="00C444E4"/>
    <w:rsid w:val="00C45B22"/>
    <w:rsid w:val="00C47971"/>
    <w:rsid w:val="00C50586"/>
    <w:rsid w:val="00C5264C"/>
    <w:rsid w:val="00C54394"/>
    <w:rsid w:val="00C54604"/>
    <w:rsid w:val="00C558EE"/>
    <w:rsid w:val="00C56EB7"/>
    <w:rsid w:val="00C62CB2"/>
    <w:rsid w:val="00C62F0F"/>
    <w:rsid w:val="00C63517"/>
    <w:rsid w:val="00C64AA0"/>
    <w:rsid w:val="00C7041B"/>
    <w:rsid w:val="00C708CB"/>
    <w:rsid w:val="00C72084"/>
    <w:rsid w:val="00C74000"/>
    <w:rsid w:val="00C74299"/>
    <w:rsid w:val="00C81485"/>
    <w:rsid w:val="00C914EA"/>
    <w:rsid w:val="00C91E3B"/>
    <w:rsid w:val="00C91EB3"/>
    <w:rsid w:val="00CA02A6"/>
    <w:rsid w:val="00CA0951"/>
    <w:rsid w:val="00CA202F"/>
    <w:rsid w:val="00CA2386"/>
    <w:rsid w:val="00CA3A35"/>
    <w:rsid w:val="00CA4458"/>
    <w:rsid w:val="00CB4C1B"/>
    <w:rsid w:val="00CB66C7"/>
    <w:rsid w:val="00CC079C"/>
    <w:rsid w:val="00CC11F9"/>
    <w:rsid w:val="00CC20CC"/>
    <w:rsid w:val="00CC3224"/>
    <w:rsid w:val="00CC4596"/>
    <w:rsid w:val="00CC60BA"/>
    <w:rsid w:val="00CD0D37"/>
    <w:rsid w:val="00CD0DF7"/>
    <w:rsid w:val="00CD0FD2"/>
    <w:rsid w:val="00CD1E8E"/>
    <w:rsid w:val="00CD3DEA"/>
    <w:rsid w:val="00CD54C0"/>
    <w:rsid w:val="00CE2B32"/>
    <w:rsid w:val="00CE62D7"/>
    <w:rsid w:val="00CF0F21"/>
    <w:rsid w:val="00CF13ED"/>
    <w:rsid w:val="00CF3357"/>
    <w:rsid w:val="00CF5DEF"/>
    <w:rsid w:val="00D00847"/>
    <w:rsid w:val="00D01094"/>
    <w:rsid w:val="00D01D2D"/>
    <w:rsid w:val="00D07F47"/>
    <w:rsid w:val="00D15E3B"/>
    <w:rsid w:val="00D15F51"/>
    <w:rsid w:val="00D16C8E"/>
    <w:rsid w:val="00D2036C"/>
    <w:rsid w:val="00D2290F"/>
    <w:rsid w:val="00D22BB2"/>
    <w:rsid w:val="00D24698"/>
    <w:rsid w:val="00D25AE3"/>
    <w:rsid w:val="00D3281B"/>
    <w:rsid w:val="00D33027"/>
    <w:rsid w:val="00D3334C"/>
    <w:rsid w:val="00D35E54"/>
    <w:rsid w:val="00D40DAE"/>
    <w:rsid w:val="00D41DE4"/>
    <w:rsid w:val="00D42D95"/>
    <w:rsid w:val="00D441BB"/>
    <w:rsid w:val="00D44207"/>
    <w:rsid w:val="00D478F2"/>
    <w:rsid w:val="00D52A3D"/>
    <w:rsid w:val="00D53632"/>
    <w:rsid w:val="00D54AD2"/>
    <w:rsid w:val="00D54C28"/>
    <w:rsid w:val="00D56FD5"/>
    <w:rsid w:val="00D60114"/>
    <w:rsid w:val="00D61B5F"/>
    <w:rsid w:val="00D6505F"/>
    <w:rsid w:val="00D702AE"/>
    <w:rsid w:val="00D712BD"/>
    <w:rsid w:val="00D7350F"/>
    <w:rsid w:val="00D73FD3"/>
    <w:rsid w:val="00D752CF"/>
    <w:rsid w:val="00D76BAE"/>
    <w:rsid w:val="00D8256E"/>
    <w:rsid w:val="00D82CE7"/>
    <w:rsid w:val="00D8360A"/>
    <w:rsid w:val="00D90376"/>
    <w:rsid w:val="00D94687"/>
    <w:rsid w:val="00D949E7"/>
    <w:rsid w:val="00D95335"/>
    <w:rsid w:val="00DA2968"/>
    <w:rsid w:val="00DA502E"/>
    <w:rsid w:val="00DA71D2"/>
    <w:rsid w:val="00DB0057"/>
    <w:rsid w:val="00DB01CB"/>
    <w:rsid w:val="00DB0D3D"/>
    <w:rsid w:val="00DB2376"/>
    <w:rsid w:val="00DB4D92"/>
    <w:rsid w:val="00DB7F55"/>
    <w:rsid w:val="00DC21DF"/>
    <w:rsid w:val="00DC4DE2"/>
    <w:rsid w:val="00DD12A7"/>
    <w:rsid w:val="00DD1FE9"/>
    <w:rsid w:val="00DF1266"/>
    <w:rsid w:val="00DF797B"/>
    <w:rsid w:val="00E002B1"/>
    <w:rsid w:val="00E006FC"/>
    <w:rsid w:val="00E064C6"/>
    <w:rsid w:val="00E07A26"/>
    <w:rsid w:val="00E1676A"/>
    <w:rsid w:val="00E171A3"/>
    <w:rsid w:val="00E2038D"/>
    <w:rsid w:val="00E223E2"/>
    <w:rsid w:val="00E27927"/>
    <w:rsid w:val="00E30312"/>
    <w:rsid w:val="00E30BAE"/>
    <w:rsid w:val="00E33017"/>
    <w:rsid w:val="00E34395"/>
    <w:rsid w:val="00E345AC"/>
    <w:rsid w:val="00E34CD0"/>
    <w:rsid w:val="00E34EE7"/>
    <w:rsid w:val="00E40905"/>
    <w:rsid w:val="00E478D3"/>
    <w:rsid w:val="00E50DCD"/>
    <w:rsid w:val="00E516C8"/>
    <w:rsid w:val="00E52863"/>
    <w:rsid w:val="00E5291F"/>
    <w:rsid w:val="00E55EB0"/>
    <w:rsid w:val="00E56E07"/>
    <w:rsid w:val="00E57019"/>
    <w:rsid w:val="00E5752D"/>
    <w:rsid w:val="00E65FC6"/>
    <w:rsid w:val="00E7175E"/>
    <w:rsid w:val="00E71951"/>
    <w:rsid w:val="00E725FC"/>
    <w:rsid w:val="00E75049"/>
    <w:rsid w:val="00E764E3"/>
    <w:rsid w:val="00E774CF"/>
    <w:rsid w:val="00E81C8C"/>
    <w:rsid w:val="00E81EA6"/>
    <w:rsid w:val="00E8265C"/>
    <w:rsid w:val="00E85062"/>
    <w:rsid w:val="00E85730"/>
    <w:rsid w:val="00E961DB"/>
    <w:rsid w:val="00E969B5"/>
    <w:rsid w:val="00EA046B"/>
    <w:rsid w:val="00EA13DB"/>
    <w:rsid w:val="00EA343A"/>
    <w:rsid w:val="00EA5770"/>
    <w:rsid w:val="00EB1C00"/>
    <w:rsid w:val="00EB3D49"/>
    <w:rsid w:val="00EB6FF2"/>
    <w:rsid w:val="00EC39F1"/>
    <w:rsid w:val="00EC598D"/>
    <w:rsid w:val="00EC62EB"/>
    <w:rsid w:val="00ED08DF"/>
    <w:rsid w:val="00ED2A14"/>
    <w:rsid w:val="00EE339A"/>
    <w:rsid w:val="00EE5863"/>
    <w:rsid w:val="00EF081C"/>
    <w:rsid w:val="00EF2837"/>
    <w:rsid w:val="00EF37ED"/>
    <w:rsid w:val="00F00929"/>
    <w:rsid w:val="00F0202E"/>
    <w:rsid w:val="00F061C4"/>
    <w:rsid w:val="00F119E4"/>
    <w:rsid w:val="00F127AC"/>
    <w:rsid w:val="00F12B03"/>
    <w:rsid w:val="00F165E6"/>
    <w:rsid w:val="00F166AB"/>
    <w:rsid w:val="00F16B64"/>
    <w:rsid w:val="00F178C3"/>
    <w:rsid w:val="00F17F6C"/>
    <w:rsid w:val="00F20137"/>
    <w:rsid w:val="00F21B2B"/>
    <w:rsid w:val="00F263F4"/>
    <w:rsid w:val="00F33AB1"/>
    <w:rsid w:val="00F342EB"/>
    <w:rsid w:val="00F34418"/>
    <w:rsid w:val="00F34BC2"/>
    <w:rsid w:val="00F34C2B"/>
    <w:rsid w:val="00F36083"/>
    <w:rsid w:val="00F4249B"/>
    <w:rsid w:val="00F440D3"/>
    <w:rsid w:val="00F4472B"/>
    <w:rsid w:val="00F47B8C"/>
    <w:rsid w:val="00F47BA1"/>
    <w:rsid w:val="00F5067E"/>
    <w:rsid w:val="00F52DCA"/>
    <w:rsid w:val="00F52EC3"/>
    <w:rsid w:val="00F539F2"/>
    <w:rsid w:val="00F54109"/>
    <w:rsid w:val="00F547CF"/>
    <w:rsid w:val="00F56760"/>
    <w:rsid w:val="00F56A6F"/>
    <w:rsid w:val="00F61235"/>
    <w:rsid w:val="00F656CF"/>
    <w:rsid w:val="00F701FB"/>
    <w:rsid w:val="00F72E75"/>
    <w:rsid w:val="00F73FB9"/>
    <w:rsid w:val="00F75BD4"/>
    <w:rsid w:val="00F77027"/>
    <w:rsid w:val="00F82568"/>
    <w:rsid w:val="00F83322"/>
    <w:rsid w:val="00F83EC8"/>
    <w:rsid w:val="00F84EB8"/>
    <w:rsid w:val="00F911B6"/>
    <w:rsid w:val="00F977E1"/>
    <w:rsid w:val="00FA1D0C"/>
    <w:rsid w:val="00FA3054"/>
    <w:rsid w:val="00FB2583"/>
    <w:rsid w:val="00FB29BF"/>
    <w:rsid w:val="00FB5371"/>
    <w:rsid w:val="00FB77E1"/>
    <w:rsid w:val="00FC0351"/>
    <w:rsid w:val="00FC0B8B"/>
    <w:rsid w:val="00FC420D"/>
    <w:rsid w:val="00FC5674"/>
    <w:rsid w:val="00FC6BB1"/>
    <w:rsid w:val="00FC725C"/>
    <w:rsid w:val="00FD1B71"/>
    <w:rsid w:val="00FD1F1E"/>
    <w:rsid w:val="00FD36A3"/>
    <w:rsid w:val="00FD41D1"/>
    <w:rsid w:val="00FD5510"/>
    <w:rsid w:val="00FE1197"/>
    <w:rsid w:val="00FE438D"/>
    <w:rsid w:val="00FE457C"/>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 w:type="character" w:customStyle="1" w:styleId="h1a5">
    <w:name w:val="h1a5"/>
    <w:basedOn w:val="Standardnpsmoodstavce"/>
    <w:rsid w:val="00DA2968"/>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B084-CF1E-49CD-9B1A-E3E1EC8B2810}">
  <ds:schemaRefs>
    <ds:schemaRef ds:uri="http://schemas.microsoft.com/office/2006/metadata/properties"/>
    <ds:schemaRef ds:uri="http://schemas.microsoft.com/office/infopath/2007/PartnerControls"/>
    <ds:schemaRef ds:uri="8d690c5f-7846-456b-922c-7f81e7b73eda"/>
  </ds:schemaRefs>
</ds:datastoreItem>
</file>

<file path=customXml/itemProps2.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3.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9ACA2-980B-4758-9FC4-31D4BD2D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21</Pages>
  <Words>9121</Words>
  <Characters>53820</Characters>
  <Application>Microsoft Office Word</Application>
  <DocSecurity>0</DocSecurity>
  <Lines>448</Lines>
  <Paragraphs>125</Paragraphs>
  <ScaleCrop>false</ScaleCrop>
  <HeadingPairs>
    <vt:vector size="2" baseType="variant">
      <vt:variant>
        <vt:lpstr>Název</vt:lpstr>
      </vt:variant>
      <vt:variant>
        <vt:i4>1</vt:i4>
      </vt:variant>
    </vt:vector>
  </HeadingPairs>
  <TitlesOfParts>
    <vt:vector size="1" baseType="lpstr">
      <vt:lpstr>SM 05_2019 - Příloha č. 1 - Vzor SoD_KoPÚ (1. 6. 2019)</vt:lpstr>
    </vt:vector>
  </TitlesOfParts>
  <Company/>
  <LinksUpToDate>false</LinksUpToDate>
  <CharactersWithSpaces>62816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 SoD_KoPÚ (1. 6. 2019)</dc:title>
  <dc:creator>Strolená Irena Ing.</dc:creator>
  <cp:lastModifiedBy>Šíma Vladimír Ing.</cp:lastModifiedBy>
  <cp:revision>12</cp:revision>
  <cp:lastPrinted>2020-02-11T09:19:00Z</cp:lastPrinted>
  <dcterms:created xsi:type="dcterms:W3CDTF">2020-04-22T11:05:00Z</dcterms:created>
  <dcterms:modified xsi:type="dcterms:W3CDTF">2020-05-14T05:32:00Z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