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3BE217AB" w:rsidR="00BD0429" w:rsidRPr="00BD0429" w:rsidRDefault="00553338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.</w:t>
            </w:r>
            <w:proofErr w:type="gramEnd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 </w:t>
            </w:r>
            <w:proofErr w:type="spellStart"/>
            <w:r w:rsidR="00A61682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Hřivínův</w:t>
            </w:r>
            <w:proofErr w:type="spellEnd"/>
            <w:r w:rsidR="00A61682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 Újezd</w:t>
            </w:r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0E8634A2" w:rsidR="00BD0429" w:rsidRPr="00E76E18" w:rsidRDefault="00A61682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1682">
              <w:rPr>
                <w:rFonts w:ascii="Arial" w:eastAsia="Calibri" w:hAnsi="Arial"/>
                <w:bCs/>
                <w:sz w:val="22"/>
                <w:szCs w:val="22"/>
              </w:rPr>
              <w:t>SP3790/2020-525101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6F00BE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30930D6A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A3261E">
        <w:rPr>
          <w:rFonts w:ascii="Arial" w:hAnsi="Arial" w:cs="Arial"/>
          <w:b/>
          <w:bCs/>
          <w:sz w:val="22"/>
          <w:szCs w:val="22"/>
        </w:rPr>
        <w:t>v </w:t>
      </w:r>
      <w:proofErr w:type="spellStart"/>
      <w:proofErr w:type="gramStart"/>
      <w:r w:rsidR="00A3261E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A3261E">
        <w:rPr>
          <w:rFonts w:ascii="Arial" w:hAnsi="Arial" w:cs="Arial"/>
          <w:b/>
          <w:bCs/>
          <w:sz w:val="22"/>
          <w:szCs w:val="22"/>
        </w:rPr>
        <w:t>.</w:t>
      </w:r>
      <w:proofErr w:type="gramEnd"/>
      <w:r w:rsidR="00A3261E">
        <w:rPr>
          <w:rFonts w:ascii="Arial" w:hAnsi="Arial" w:cs="Arial"/>
          <w:b/>
          <w:bCs/>
          <w:sz w:val="22"/>
          <w:szCs w:val="22"/>
        </w:rPr>
        <w:t xml:space="preserve"> </w:t>
      </w:r>
      <w:r w:rsidR="001A6B8A">
        <w:rPr>
          <w:rFonts w:ascii="Arial" w:hAnsi="Arial" w:cs="Arial"/>
          <w:b/>
          <w:bCs/>
          <w:sz w:val="22"/>
          <w:szCs w:val="22"/>
        </w:rPr>
        <w:t>Rožnov pod Radhoštěm</w:t>
      </w:r>
      <w:r w:rsidR="00762C34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C7A8A" w14:textId="77777777" w:rsidR="00973EB2" w:rsidRDefault="00973E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6BFBEEB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10291" w14:textId="77777777" w:rsidR="00973EB2" w:rsidRDefault="00973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8B4C4" w14:textId="77777777" w:rsidR="00973EB2" w:rsidRDefault="00973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F7905F" w14:textId="77777777" w:rsidR="00973EB2" w:rsidRDefault="00973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2FCB3" w14:textId="77777777" w:rsidR="00C52672" w:rsidRPr="008B1558" w:rsidRDefault="0063388B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D87BB-121F-4F5F-AF69-A4F558B1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477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22</cp:revision>
  <cp:lastPrinted>2017-05-24T12:18:00Z</cp:lastPrinted>
  <dcterms:created xsi:type="dcterms:W3CDTF">2018-04-06T12:20:00Z</dcterms:created>
  <dcterms:modified xsi:type="dcterms:W3CDTF">2020-03-25T09:48:00Z</dcterms:modified>
</cp:coreProperties>
</file>