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95F" w:rsidRDefault="0046756A" w:rsidP="0044095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44095F" w:rsidRPr="00D618C1" w:rsidRDefault="0044095F" w:rsidP="0044095F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:rsidR="0044095F" w:rsidRPr="009A4E28" w:rsidRDefault="0044095F" w:rsidP="009A4E28">
      <w:pPr>
        <w:spacing w:line="259" w:lineRule="auto"/>
        <w:jc w:val="center"/>
        <w:rPr>
          <w:rFonts w:asciiTheme="minorHAnsi" w:hAnsiTheme="minorHAnsi" w:cs="Arial"/>
          <w:sz w:val="40"/>
          <w:szCs w:val="40"/>
        </w:rPr>
      </w:pPr>
      <w:r w:rsidRPr="00D618C1">
        <w:rPr>
          <w:rFonts w:asciiTheme="minorHAnsi" w:hAnsiTheme="minorHAnsi" w:cs="Arial"/>
          <w:b/>
          <w:sz w:val="36"/>
          <w:szCs w:val="36"/>
        </w:rPr>
        <w:t>o splnění základní způsobilosti</w:t>
      </w:r>
    </w:p>
    <w:p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115"/>
        <w:gridCol w:w="5945"/>
      </w:tblGrid>
      <w:tr w:rsidR="0044095F" w:rsidRPr="0044095F" w:rsidTr="009A4E28">
        <w:trPr>
          <w:trHeight w:val="362"/>
        </w:trPr>
        <w:tc>
          <w:tcPr>
            <w:tcW w:w="1719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81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Česká republika – Státní pozemkový úřad</w:t>
            </w:r>
          </w:p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Krajský pozemkový úřad pro Zlínský kraj</w:t>
            </w:r>
          </w:p>
        </w:tc>
      </w:tr>
      <w:tr w:rsidR="0044095F" w:rsidRPr="0044095F" w:rsidTr="009A4E28">
        <w:trPr>
          <w:trHeight w:val="362"/>
        </w:trPr>
        <w:tc>
          <w:tcPr>
            <w:tcW w:w="1719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81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Zarámí 88, 760 41 Zlín</w:t>
            </w:r>
          </w:p>
        </w:tc>
      </w:tr>
      <w:tr w:rsidR="0044095F" w:rsidRPr="0044095F" w:rsidTr="009A4E28">
        <w:trPr>
          <w:trHeight w:val="369"/>
        </w:trPr>
        <w:tc>
          <w:tcPr>
            <w:tcW w:w="1719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81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i w:val="0"/>
                <w:sz w:val="22"/>
              </w:rPr>
            </w:pPr>
            <w:r w:rsidRPr="000E65D0">
              <w:rPr>
                <w:rStyle w:val="Siln"/>
                <w:i w:val="0"/>
                <w:sz w:val="22"/>
              </w:rPr>
              <w:t>Ing. Mladou Augustinovou</w:t>
            </w:r>
          </w:p>
          <w:p w:rsidR="0044095F" w:rsidRPr="000E65D0" w:rsidRDefault="0044095F" w:rsidP="00C473C2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b/>
                <w:bCs w:val="0"/>
                <w:i w:val="0"/>
                <w:sz w:val="22"/>
              </w:rPr>
            </w:pPr>
            <w:r w:rsidRPr="000E65D0">
              <w:rPr>
                <w:rStyle w:val="Siln"/>
                <w:i w:val="0"/>
                <w:sz w:val="22"/>
              </w:rPr>
              <w:t>řed</w:t>
            </w:r>
            <w:r w:rsidRPr="000E65D0">
              <w:rPr>
                <w:rFonts w:cs="Arial"/>
                <w:b w:val="0"/>
                <w:i w:val="0"/>
                <w:sz w:val="22"/>
              </w:rPr>
              <w:t>itelkou Krajského pozemkového úřadu</w:t>
            </w:r>
            <w:r w:rsidR="00C473C2">
              <w:rPr>
                <w:rFonts w:cs="Arial"/>
                <w:b w:val="0"/>
                <w:i w:val="0"/>
                <w:sz w:val="22"/>
              </w:rPr>
              <w:t xml:space="preserve"> </w:t>
            </w:r>
            <w:r w:rsidRPr="000E65D0">
              <w:rPr>
                <w:rFonts w:cs="Arial"/>
                <w:b w:val="0"/>
                <w:i w:val="0"/>
                <w:sz w:val="22"/>
              </w:rPr>
              <w:t>pro Zlínský kraj</w:t>
            </w:r>
          </w:p>
        </w:tc>
      </w:tr>
      <w:tr w:rsidR="0044095F" w:rsidRPr="0044095F" w:rsidTr="009A4E28">
        <w:trPr>
          <w:trHeight w:val="362"/>
        </w:trPr>
        <w:tc>
          <w:tcPr>
            <w:tcW w:w="1719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  <w:r w:rsidR="00C473C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3281" w:type="pct"/>
            <w:vAlign w:val="center"/>
            <w:hideMark/>
          </w:tcPr>
          <w:p w:rsidR="0044095F" w:rsidRPr="000E65D0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5D0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44095F" w:rsidRPr="0044095F" w:rsidTr="009A4E28">
        <w:trPr>
          <w:trHeight w:val="362"/>
        </w:trPr>
        <w:tc>
          <w:tcPr>
            <w:tcW w:w="1719" w:type="pct"/>
            <w:shd w:val="clear" w:color="auto" w:fill="auto"/>
            <w:vAlign w:val="center"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81" w:type="pct"/>
            <w:vAlign w:val="center"/>
          </w:tcPr>
          <w:p w:rsidR="0044095F" w:rsidRPr="000E65D0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5D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44095F" w:rsidRPr="0044095F" w:rsidTr="009A4E28">
        <w:trPr>
          <w:trHeight w:val="362"/>
        </w:trPr>
        <w:tc>
          <w:tcPr>
            <w:tcW w:w="1719" w:type="pct"/>
            <w:shd w:val="clear" w:color="auto" w:fill="auto"/>
            <w:vAlign w:val="center"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C473C2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81" w:type="pct"/>
            <w:vAlign w:val="center"/>
          </w:tcPr>
          <w:p w:rsidR="005607DB" w:rsidRPr="005607DB" w:rsidRDefault="005607DB" w:rsidP="005607DB">
            <w:pPr>
              <w:pStyle w:val="Tab2sllevy"/>
              <w:framePr w:wrap="around"/>
              <w:contextualSpacing/>
              <w:rPr>
                <w:rFonts w:cs="Arial"/>
                <w:bCs/>
                <w:i w:val="0"/>
                <w:sz w:val="22"/>
              </w:rPr>
            </w:pPr>
            <w:r w:rsidRPr="005607DB">
              <w:rPr>
                <w:rFonts w:cs="Arial"/>
                <w:bCs/>
                <w:i w:val="0"/>
                <w:sz w:val="22"/>
              </w:rPr>
              <w:t>Projektová dokumentace pro stavební povolení a</w:t>
            </w:r>
            <w:r>
              <w:rPr>
                <w:rFonts w:cs="Arial"/>
                <w:bCs/>
                <w:i w:val="0"/>
                <w:sz w:val="22"/>
              </w:rPr>
              <w:t> </w:t>
            </w:r>
            <w:r w:rsidRPr="005607DB">
              <w:rPr>
                <w:rFonts w:cs="Arial"/>
                <w:bCs/>
                <w:i w:val="0"/>
                <w:sz w:val="22"/>
              </w:rPr>
              <w:t>provedení stavby „Polní cesta HC2 a podchod PCH1</w:t>
            </w:r>
          </w:p>
          <w:p w:rsidR="0044095F" w:rsidRPr="007834C9" w:rsidRDefault="005607DB" w:rsidP="005607DB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5607DB">
              <w:rPr>
                <w:rFonts w:cs="Arial"/>
                <w:bCs/>
                <w:i w:val="0"/>
                <w:sz w:val="22"/>
              </w:rPr>
              <w:t xml:space="preserve">v k. </w:t>
            </w:r>
            <w:proofErr w:type="spellStart"/>
            <w:r w:rsidRPr="005607DB">
              <w:rPr>
                <w:rFonts w:cs="Arial"/>
                <w:bCs/>
                <w:i w:val="0"/>
                <w:sz w:val="22"/>
              </w:rPr>
              <w:t>ú.</w:t>
            </w:r>
            <w:proofErr w:type="spellEnd"/>
            <w:r w:rsidRPr="005607DB">
              <w:rPr>
                <w:rFonts w:cs="Arial"/>
                <w:bCs/>
                <w:i w:val="0"/>
                <w:sz w:val="22"/>
              </w:rPr>
              <w:t xml:space="preserve"> Zahnašovice“</w:t>
            </w:r>
          </w:p>
        </w:tc>
      </w:tr>
      <w:tr w:rsidR="0044095F" w:rsidRPr="0044095F" w:rsidTr="009A4E28">
        <w:trPr>
          <w:trHeight w:val="362"/>
        </w:trPr>
        <w:tc>
          <w:tcPr>
            <w:tcW w:w="1719" w:type="pct"/>
            <w:shd w:val="clear" w:color="auto" w:fill="auto"/>
            <w:vAlign w:val="center"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81" w:type="pct"/>
            <w:vAlign w:val="center"/>
          </w:tcPr>
          <w:p w:rsidR="0044095F" w:rsidRPr="000E65D0" w:rsidRDefault="005607DB" w:rsidP="008B68E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b/>
                <w:i w:val="0"/>
                <w:sz w:val="22"/>
              </w:rPr>
            </w:pPr>
            <w:r w:rsidRPr="005607DB">
              <w:rPr>
                <w:rFonts w:eastAsia="MS Mincho" w:cs="Arial"/>
                <w:b w:val="0"/>
                <w:i w:val="0"/>
                <w:sz w:val="22"/>
                <w:szCs w:val="20"/>
                <w:lang w:eastAsia="en-US"/>
              </w:rPr>
              <w:t>SP3497/2020-525101</w:t>
            </w:r>
          </w:p>
        </w:tc>
      </w:tr>
    </w:tbl>
    <w:p w:rsidR="0044095F" w:rsidRPr="0044095F" w:rsidRDefault="0044095F" w:rsidP="00C473C2">
      <w:pPr>
        <w:spacing w:before="120" w:after="120"/>
        <w:rPr>
          <w:rFonts w:ascii="Arial" w:hAnsi="Arial" w:cs="Arial"/>
          <w:iCs/>
          <w:sz w:val="22"/>
          <w:szCs w:val="22"/>
        </w:rPr>
      </w:pPr>
      <w:r w:rsidRPr="0044095F">
        <w:rPr>
          <w:rFonts w:ascii="Arial" w:hAnsi="Arial" w:cs="Arial"/>
          <w:iCs/>
          <w:sz w:val="22"/>
          <w:szCs w:val="22"/>
        </w:rPr>
        <w:t>Dodavatel:</w:t>
      </w:r>
      <w:bookmarkStart w:id="0" w:name="_GoBack"/>
      <w:bookmarkEnd w:id="0"/>
    </w:p>
    <w:p w:rsidR="0044095F" w:rsidRPr="0044095F" w:rsidRDefault="0044095F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:rsidR="0044095F" w:rsidRPr="00C473C2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:rsidR="0044095F" w:rsidRPr="0044095F" w:rsidRDefault="0044095F" w:rsidP="002E0AED">
      <w:pPr>
        <w:pStyle w:val="Zkladntext21"/>
        <w:spacing w:before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</w:t>
      </w:r>
      <w:r w:rsidR="002E0AED">
        <w:rPr>
          <w:rFonts w:ascii="Arial" w:hAnsi="Arial" w:cs="Arial"/>
          <w:color w:val="000000"/>
          <w:sz w:val="22"/>
          <w:szCs w:val="22"/>
        </w:rPr>
        <w:t>ladní způsobilost, tj. že jde o </w:t>
      </w:r>
      <w:r w:rsidRPr="0044095F">
        <w:rPr>
          <w:rFonts w:ascii="Arial" w:hAnsi="Arial" w:cs="Arial"/>
          <w:color w:val="000000"/>
          <w:sz w:val="22"/>
          <w:szCs w:val="22"/>
        </w:rPr>
        <w:t>dodavatele který,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nebyl v zemi svého sídla v posledních 5 letech před zahájením výběrového řízení pravomocně odsouzen pro trestný čin uvedený v příloze č. 3 k zákonu č. 134</w:t>
      </w:r>
      <w:r w:rsidR="002E0AED">
        <w:rPr>
          <w:rFonts w:ascii="Arial" w:hAnsi="Arial" w:cs="Arial"/>
          <w:sz w:val="22"/>
          <w:szCs w:val="22"/>
        </w:rPr>
        <w:t>/2016 Sb., o </w:t>
      </w:r>
      <w:r w:rsidRPr="0044095F">
        <w:rPr>
          <w:rFonts w:ascii="Arial" w:hAnsi="Arial" w:cs="Arial"/>
          <w:sz w:val="22"/>
          <w:szCs w:val="22"/>
        </w:rPr>
        <w:t xml:space="preserve">zadávání veřejných zakázek, nebo obdobný trestný čin podle právního řádu země sídla dodavatele; k zahlazeným odsouzením se nepřihlíží, 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</w:t>
      </w:r>
      <w:r w:rsidRPr="0044095F">
        <w:rPr>
          <w:rFonts w:ascii="Arial" w:hAnsi="Arial" w:cs="Arial"/>
          <w:sz w:val="22"/>
          <w:szCs w:val="22"/>
        </w:rPr>
        <w:tab/>
        <w:t>má v České republice nebo v zemi svého sídla v evidenci daní zachycen splatný daňový nedoplatek,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na veřejné zdravotní pojištění, 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>penále na sociální zabezpečení a příspěvku na státní politiku zaměstnanosti,</w:t>
      </w:r>
    </w:p>
    <w:p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:rsidR="0044095F" w:rsidRPr="0044095F" w:rsidRDefault="0044095F" w:rsidP="0044095F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výše uvedeného pís</w:t>
      </w:r>
      <w:r w:rsidR="002E0AED">
        <w:rPr>
          <w:rFonts w:ascii="Arial" w:hAnsi="Arial" w:cs="Arial"/>
          <w:sz w:val="22"/>
          <w:szCs w:val="22"/>
          <w:highlight w:val="yellow"/>
        </w:rPr>
        <w:t>m. a) 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:rsidR="0044095F" w:rsidRPr="0044095F" w:rsidRDefault="0044095F" w:rsidP="0044095F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výše uvedeného pís</w:t>
      </w:r>
      <w:r w:rsidR="002E0AED">
        <w:rPr>
          <w:rFonts w:ascii="Arial" w:hAnsi="Arial" w:cs="Arial"/>
          <w:sz w:val="22"/>
          <w:szCs w:val="22"/>
          <w:highlight w:val="yellow"/>
        </w:rPr>
        <w:t>m. a) 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:rsidR="00536936" w:rsidRPr="00536936" w:rsidRDefault="0044095F" w:rsidP="0044095F">
      <w:pPr>
        <w:pStyle w:val="Zkladntext21"/>
        <w:spacing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:rsidR="0044095F" w:rsidRPr="0044095F" w:rsidRDefault="0044095F" w:rsidP="0044095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44095F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  <w:r w:rsidRPr="0044095F">
        <w:rPr>
          <w:rFonts w:ascii="Arial" w:hAnsi="Arial" w:cs="Arial"/>
          <w:i/>
          <w:iCs/>
          <w:sz w:val="22"/>
          <w:szCs w:val="22"/>
        </w:rPr>
        <w:t>,</w:t>
      </w:r>
      <w:r w:rsidRPr="0044095F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4095F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:rsidR="0044095F" w:rsidRPr="0044095F" w:rsidRDefault="0044095F" w:rsidP="0044095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44095F" w:rsidRPr="0044095F" w:rsidRDefault="0044095F" w:rsidP="0044095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44095F" w:rsidRPr="0044095F" w:rsidRDefault="0044095F" w:rsidP="00C473C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79" w:hanging="557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1773FC" w:rsidRDefault="0044095F" w:rsidP="00B45C85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oprávněné jednat jménem či za dodavatele</w:t>
      </w:r>
    </w:p>
    <w:p w:rsidR="00B45C85" w:rsidRPr="00C473C2" w:rsidRDefault="00B45C85" w:rsidP="002E0AED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  <w:highlight w:val="yellow"/>
        </w:rPr>
      </w:pPr>
      <w:r w:rsidRPr="00C473C2">
        <w:rPr>
          <w:rFonts w:ascii="Arial" w:hAnsi="Arial" w:cs="Arial"/>
          <w:b/>
          <w:i/>
          <w:kern w:val="28"/>
          <w:sz w:val="16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2E0AED" w:rsidRPr="002E0AED" w:rsidRDefault="00B45C85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  <w:r w:rsidRPr="00C473C2">
        <w:rPr>
          <w:rFonts w:ascii="Arial" w:hAnsi="Arial" w:cs="Arial"/>
          <w:b/>
          <w:i/>
          <w:kern w:val="28"/>
          <w:sz w:val="16"/>
          <w:szCs w:val="18"/>
          <w:highlight w:val="yellow"/>
        </w:rPr>
        <w:t>jeho právní formě a skutečnosti, ostatní vymaže či vyškrtne.</w:t>
      </w:r>
    </w:p>
    <w:sectPr w:rsidR="002E0AED" w:rsidRPr="002E0AED" w:rsidSect="002E0AED">
      <w:footerReference w:type="default" r:id="rId7"/>
      <w:headerReference w:type="first" r:id="rId8"/>
      <w:footerReference w:type="first" r:id="rId9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21C" w:rsidRDefault="000D221C" w:rsidP="008E4AD5">
      <w:r>
        <w:separator/>
      </w:r>
    </w:p>
  </w:endnote>
  <w:endnote w:type="continuationSeparator" w:id="0">
    <w:p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32F26A6" wp14:editId="62EA7675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2E0AED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2E0AED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2F26A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" filled="f" stroked="f">
              <v:textbox inset="0,7.2pt,0">
                <w:txbxContent>
                  <w:p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2E0AED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2E0AED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5607DB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6386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E67B344" wp14:editId="6B5538B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5A2944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5A2944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67B34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" filled="f" stroked="f">
              <v:textbox inset="0,7.2pt,0">
                <w:txbxContent>
                  <w:p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5A2944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5A2944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21C" w:rsidRDefault="000D221C" w:rsidP="008E4AD5">
      <w:r>
        <w:separator/>
      </w:r>
    </w:p>
  </w:footnote>
  <w:footnote w:type="continuationSeparator" w:id="0">
    <w:p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672" w:rsidRPr="008B1558" w:rsidRDefault="005607DB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44095F">
      <w:rPr>
        <w:rFonts w:ascii="Arial" w:hAnsi="Arial" w:cs="Arial"/>
        <w:sz w:val="22"/>
        <w:szCs w:val="22"/>
      </w:rPr>
      <w:t>2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1"/>
  </w:num>
  <w:num w:numId="2">
    <w:abstractNumId w:val="42"/>
  </w:num>
  <w:num w:numId="3">
    <w:abstractNumId w:val="30"/>
  </w:num>
  <w:num w:numId="4">
    <w:abstractNumId w:val="34"/>
  </w:num>
  <w:num w:numId="5">
    <w:abstractNumId w:val="28"/>
  </w:num>
  <w:num w:numId="6">
    <w:abstractNumId w:val="12"/>
  </w:num>
  <w:num w:numId="7">
    <w:abstractNumId w:val="36"/>
  </w:num>
  <w:num w:numId="8">
    <w:abstractNumId w:val="19"/>
  </w:num>
  <w:num w:numId="9">
    <w:abstractNumId w:val="15"/>
  </w:num>
  <w:num w:numId="10">
    <w:abstractNumId w:val="41"/>
  </w:num>
  <w:num w:numId="11">
    <w:abstractNumId w:val="40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17"/>
  </w:num>
  <w:num w:numId="16">
    <w:abstractNumId w:val="25"/>
  </w:num>
  <w:num w:numId="17">
    <w:abstractNumId w:val="44"/>
  </w:num>
  <w:num w:numId="18">
    <w:abstractNumId w:val="38"/>
  </w:num>
  <w:num w:numId="19">
    <w:abstractNumId w:val="14"/>
  </w:num>
  <w:num w:numId="20">
    <w:abstractNumId w:val="9"/>
  </w:num>
  <w:num w:numId="21">
    <w:abstractNumId w:val="8"/>
  </w:num>
  <w:num w:numId="22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7"/>
  </w:num>
  <w:num w:numId="31">
    <w:abstractNumId w:val="33"/>
  </w:num>
  <w:num w:numId="32">
    <w:abstractNumId w:val="26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6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</w:num>
  <w:num w:numId="43">
    <w:abstractNumId w:val="20"/>
  </w:num>
  <w:num w:numId="44">
    <w:abstractNumId w:val="39"/>
  </w:num>
  <w:num w:numId="45">
    <w:abstractNumId w:val="27"/>
  </w:num>
  <w:num w:numId="46">
    <w:abstractNumId w:val="32"/>
  </w:num>
  <w:num w:numId="47">
    <w:abstractNumId w:val="1"/>
  </w:num>
  <w:num w:numId="48">
    <w:abstractNumId w:val="35"/>
  </w:num>
  <w:num w:numId="49">
    <w:abstractNumId w:val="45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7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67AB6"/>
    <w:rsid w:val="00074E6E"/>
    <w:rsid w:val="0008533B"/>
    <w:rsid w:val="0008621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E65D0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1CDB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936"/>
    <w:rsid w:val="00536A7A"/>
    <w:rsid w:val="00537672"/>
    <w:rsid w:val="00542DD1"/>
    <w:rsid w:val="0054544B"/>
    <w:rsid w:val="005500B1"/>
    <w:rsid w:val="00554AF9"/>
    <w:rsid w:val="00560140"/>
    <w:rsid w:val="00560642"/>
    <w:rsid w:val="005607DB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2944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07FAB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34C9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0726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68EF"/>
    <w:rsid w:val="008B7CBA"/>
    <w:rsid w:val="008C1B95"/>
    <w:rsid w:val="008C7664"/>
    <w:rsid w:val="008C7F2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2DC5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E28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081F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87F9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53043"/>
    <w:rsid w:val="00D6547C"/>
    <w:rsid w:val="00D65648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7"/>
    <o:shapelayout v:ext="edit">
      <o:idmap v:ext="edit" data="1"/>
    </o:shapelayout>
  </w:shapeDefaults>
  <w:decimalSymbol w:val=","/>
  <w:listSeparator w:val=";"/>
  <w14:docId w14:val="433BB5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2031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2020-03-16T11:54:00Z</dcterms:created>
  <dcterms:modified xsi:type="dcterms:W3CDTF">2020-03-16T11:54:00Z</dcterms:modified>
</cp:coreProperties>
</file>