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1D15BB">
        <w:rPr>
          <w:rFonts w:ascii="Arial" w:hAnsi="Arial" w:cs="Arial"/>
          <w:sz w:val="20"/>
          <w:szCs w:val="20"/>
        </w:rPr>
        <w:t>a)</w:t>
      </w:r>
      <w:bookmarkStart w:id="0" w:name="_GoBack"/>
      <w:bookmarkEnd w:id="0"/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19479C" w:rsidRPr="00037712" w:rsidTr="0041441D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41441D" w:rsidRDefault="0041441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1441D">
              <w:rPr>
                <w:rFonts w:ascii="Arial" w:hAnsi="Arial" w:cs="Arial"/>
                <w:sz w:val="22"/>
              </w:rPr>
              <w:t xml:space="preserve">Komplexní pozemkové úpravy v k. ú. Zahájí u Chorušic </w:t>
            </w:r>
            <w:r>
              <w:rPr>
                <w:rFonts w:ascii="Arial" w:hAnsi="Arial" w:cs="Arial"/>
                <w:sz w:val="22"/>
              </w:rPr>
              <w:br/>
            </w:r>
            <w:r w:rsidRPr="0041441D">
              <w:rPr>
                <w:rFonts w:ascii="Arial" w:hAnsi="Arial" w:cs="Arial"/>
                <w:sz w:val="22"/>
              </w:rPr>
              <w:t>a Choroušky</w:t>
            </w:r>
          </w:p>
          <w:p w:rsidR="0041441D" w:rsidRPr="00037712" w:rsidRDefault="0041441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1441D">
              <w:rPr>
                <w:rFonts w:ascii="Arial" w:hAnsi="Arial" w:cs="Arial"/>
                <w:sz w:val="22"/>
              </w:rPr>
              <w:t>Část 1: KoPÚ Zahájí u Chorušic s částí k. ú. Mělnické Vtelno</w:t>
            </w:r>
          </w:p>
        </w:tc>
      </w:tr>
      <w:tr w:rsidR="0019479C" w:rsidRPr="00037712" w:rsidTr="0041441D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41441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1441D">
              <w:rPr>
                <w:rFonts w:ascii="Arial" w:hAnsi="Arial" w:cs="Arial"/>
              </w:rPr>
              <w:t>SP2401/2020-537101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41441D" w:rsidRDefault="0041441D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41441D">
              <w:rPr>
                <w:rFonts w:cs="Arial"/>
                <w:szCs w:val="22"/>
              </w:rPr>
              <w:t>Délka záruční lhůty</w:t>
            </w:r>
          </w:p>
        </w:tc>
        <w:tc>
          <w:tcPr>
            <w:tcW w:w="3118" w:type="dxa"/>
          </w:tcPr>
          <w:p w:rsidR="00857616" w:rsidRPr="0041441D" w:rsidRDefault="0041441D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41441D">
              <w:rPr>
                <w:rFonts w:cs="Arial"/>
                <w:szCs w:val="22"/>
              </w:rPr>
              <w:t>…. měsíců</w:t>
            </w: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15BB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1D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6F6B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5AA18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ACB73-B73C-43DF-A3BF-974EF000C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4</cp:revision>
  <cp:lastPrinted>2012-03-30T11:12:00Z</cp:lastPrinted>
  <dcterms:created xsi:type="dcterms:W3CDTF">2020-03-10T12:23:00Z</dcterms:created>
  <dcterms:modified xsi:type="dcterms:W3CDTF">2020-03-10T12:25:00Z</dcterms:modified>
</cp:coreProperties>
</file>