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2B74F204" w14:textId="0C71AD91" w:rsidR="009D1154" w:rsidRDefault="001268CA" w:rsidP="00B041EB">
      <w:pPr>
        <w:pStyle w:val="Bezmezer"/>
        <w:tabs>
          <w:tab w:val="left" w:pos="4536"/>
        </w:tabs>
        <w:ind w:left="4536" w:hanging="4536"/>
        <w:rPr>
          <w:rFonts w:ascii="Arial" w:hAnsi="Arial" w:cs="Arial"/>
          <w:sz w:val="22"/>
          <w:szCs w:val="22"/>
        </w:rPr>
      </w:pPr>
      <w:r w:rsidRPr="00FB77E1">
        <w:rPr>
          <w:rFonts w:ascii="Arial" w:hAnsi="Arial" w:cs="Arial"/>
          <w:sz w:val="22"/>
          <w:szCs w:val="22"/>
        </w:rPr>
        <w:tab/>
      </w:r>
      <w:r w:rsidR="00B041EB" w:rsidRPr="00FB77E1">
        <w:rPr>
          <w:rFonts w:ascii="Arial" w:hAnsi="Arial" w:cs="Arial"/>
          <w:sz w:val="22"/>
          <w:szCs w:val="22"/>
        </w:rPr>
        <w:t>Krajský p</w:t>
      </w:r>
      <w:r w:rsidR="00B041EB" w:rsidRPr="00FB77E1">
        <w:rPr>
          <w:rFonts w:ascii="Arial" w:hAnsi="Arial" w:cs="Arial"/>
          <w:snapToGrid w:val="0"/>
          <w:sz w:val="22"/>
          <w:szCs w:val="22"/>
        </w:rPr>
        <w:t xml:space="preserve">ozemkový úřad pro </w:t>
      </w:r>
      <w:r w:rsidR="00B041EB">
        <w:rPr>
          <w:rFonts w:ascii="Arial" w:hAnsi="Arial" w:cs="Arial"/>
          <w:sz w:val="22"/>
          <w:szCs w:val="22"/>
        </w:rPr>
        <w:t>Ústecký kraj</w:t>
      </w:r>
      <w:r w:rsidR="00B041EB" w:rsidRPr="00FB77E1">
        <w:rPr>
          <w:rFonts w:ascii="Arial" w:hAnsi="Arial" w:cs="Arial"/>
          <w:sz w:val="22"/>
          <w:szCs w:val="22"/>
        </w:rPr>
        <w:t xml:space="preserve"> </w:t>
      </w:r>
      <w:r w:rsidR="00B041EB">
        <w:rPr>
          <w:rFonts w:ascii="Arial" w:hAnsi="Arial" w:cs="Arial"/>
          <w:sz w:val="22"/>
          <w:szCs w:val="22"/>
        </w:rPr>
        <w:t>Husitská 1071/2, 415 02 Teplice</w:t>
      </w:r>
      <w:r w:rsidR="009D1154">
        <w:rPr>
          <w:rFonts w:ascii="Arial" w:hAnsi="Arial" w:cs="Arial"/>
          <w:sz w:val="22"/>
          <w:szCs w:val="22"/>
        </w:rPr>
        <w:t>, Pobočka Chomutov</w:t>
      </w:r>
    </w:p>
    <w:p w14:paraId="68B9BB0D" w14:textId="0E55CBA2" w:rsidR="001268CA" w:rsidRPr="00FB77E1" w:rsidRDefault="009D1154" w:rsidP="00B041EB">
      <w:pPr>
        <w:pStyle w:val="Bezmezer"/>
        <w:tabs>
          <w:tab w:val="left" w:pos="4536"/>
        </w:tabs>
        <w:ind w:left="4536" w:hanging="4536"/>
        <w:rPr>
          <w:rFonts w:ascii="Arial" w:hAnsi="Arial" w:cs="Arial"/>
          <w:sz w:val="22"/>
          <w:szCs w:val="22"/>
        </w:rPr>
      </w:pPr>
      <w:r>
        <w:rPr>
          <w:rFonts w:ascii="Arial" w:hAnsi="Arial" w:cs="Arial"/>
          <w:sz w:val="22"/>
          <w:szCs w:val="22"/>
        </w:rPr>
        <w:t>Adresa:</w:t>
      </w:r>
      <w:r>
        <w:rPr>
          <w:rFonts w:ascii="Arial" w:hAnsi="Arial" w:cs="Arial"/>
          <w:sz w:val="22"/>
          <w:szCs w:val="22"/>
        </w:rPr>
        <w:tab/>
        <w:t>Jiráskova 2528, 430 03 Chomutov</w:t>
      </w:r>
      <w:r w:rsidR="001268CA" w:rsidRPr="00FB77E1">
        <w:rPr>
          <w:rFonts w:ascii="Arial" w:hAnsi="Arial" w:cs="Arial"/>
          <w:sz w:val="22"/>
          <w:szCs w:val="22"/>
        </w:rPr>
        <w:tab/>
      </w:r>
    </w:p>
    <w:p w14:paraId="40863F46" w14:textId="77777777" w:rsidR="00B041EB" w:rsidRDefault="00B041EB" w:rsidP="00B041EB">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Pr="003C56C7">
        <w:rPr>
          <w:rFonts w:ascii="Arial" w:hAnsi="Arial" w:cs="Arial"/>
          <w:sz w:val="22"/>
          <w:szCs w:val="22"/>
        </w:rPr>
        <w:t>PhDr. Ing. Mgr. Oldřichem Valhou, MBA, ředitelem Krajského pozemkového úřadu pro Ústecký kraj</w:t>
      </w:r>
      <w:r w:rsidRPr="00FB77E1">
        <w:rPr>
          <w:rFonts w:ascii="Arial" w:hAnsi="Arial" w:cs="Arial"/>
          <w:sz w:val="22"/>
          <w:szCs w:val="22"/>
        </w:rPr>
        <w:t xml:space="preserve"> </w:t>
      </w:r>
    </w:p>
    <w:p w14:paraId="793639F7" w14:textId="7CF885E4" w:rsidR="00B041EB" w:rsidRPr="00FB77E1" w:rsidRDefault="00B041EB" w:rsidP="00B041EB">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9D1154">
        <w:rPr>
          <w:rFonts w:ascii="Arial" w:hAnsi="Arial" w:cs="Arial"/>
          <w:sz w:val="22"/>
          <w:szCs w:val="22"/>
        </w:rPr>
        <w:t>Helena Frančová, KPÚ pro Ústecký kraj, Pobočka Chomutov</w:t>
      </w:r>
    </w:p>
    <w:p w14:paraId="46587CBB" w14:textId="325A69EF" w:rsidR="00B041EB" w:rsidRDefault="001268CA" w:rsidP="00B041EB">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7C5BAC">
        <w:rPr>
          <w:rFonts w:ascii="Arial" w:hAnsi="Arial" w:cs="Arial"/>
          <w:snapToGrid w:val="0"/>
          <w:sz w:val="22"/>
          <w:szCs w:val="22"/>
        </w:rPr>
        <w:t>Helena Frančová</w:t>
      </w:r>
      <w:r w:rsidR="00CF1306">
        <w:rPr>
          <w:rFonts w:ascii="Arial" w:hAnsi="Arial" w:cs="Arial"/>
          <w:sz w:val="22"/>
          <w:szCs w:val="22"/>
        </w:rPr>
        <w:t>,</w:t>
      </w:r>
      <w:r w:rsidRPr="00FB77E1">
        <w:rPr>
          <w:rFonts w:ascii="Arial" w:hAnsi="Arial" w:cs="Arial"/>
          <w:i/>
          <w:sz w:val="22"/>
          <w:szCs w:val="22"/>
        </w:rPr>
        <w:t xml:space="preserve"> </w:t>
      </w:r>
      <w:r w:rsidR="00B041EB" w:rsidRPr="003C56C7">
        <w:rPr>
          <w:rFonts w:ascii="Arial" w:hAnsi="Arial" w:cs="Arial"/>
          <w:sz w:val="22"/>
          <w:szCs w:val="22"/>
        </w:rPr>
        <w:t xml:space="preserve">KPÚ pro Ústecký kraj, </w:t>
      </w:r>
      <w:r w:rsidR="00B041EB">
        <w:rPr>
          <w:rFonts w:ascii="Arial" w:hAnsi="Arial" w:cs="Arial"/>
          <w:sz w:val="22"/>
          <w:szCs w:val="22"/>
        </w:rPr>
        <w:t xml:space="preserve"> </w:t>
      </w:r>
    </w:p>
    <w:p w14:paraId="4BB5F237" w14:textId="79A34423" w:rsidR="00B041EB" w:rsidRPr="003C56C7" w:rsidRDefault="00B041EB" w:rsidP="00B041EB">
      <w:pPr>
        <w:pStyle w:val="Bezmezer"/>
        <w:tabs>
          <w:tab w:val="left" w:pos="4536"/>
        </w:tabs>
        <w:ind w:left="0"/>
        <w:rPr>
          <w:rFonts w:ascii="Arial" w:hAnsi="Arial" w:cs="Arial"/>
          <w:sz w:val="22"/>
          <w:szCs w:val="22"/>
        </w:rPr>
      </w:pPr>
      <w:r>
        <w:rPr>
          <w:rFonts w:ascii="Arial" w:hAnsi="Arial" w:cs="Arial"/>
          <w:sz w:val="22"/>
          <w:szCs w:val="22"/>
        </w:rPr>
        <w:t xml:space="preserve">                                                                          </w:t>
      </w:r>
      <w:r w:rsidRPr="003C56C7">
        <w:rPr>
          <w:rFonts w:ascii="Arial" w:hAnsi="Arial" w:cs="Arial"/>
          <w:sz w:val="22"/>
          <w:szCs w:val="22"/>
        </w:rPr>
        <w:t xml:space="preserve">Pobočka </w:t>
      </w:r>
      <w:r w:rsidR="007C5BAC">
        <w:rPr>
          <w:rFonts w:ascii="Arial" w:hAnsi="Arial" w:cs="Arial"/>
          <w:sz w:val="22"/>
          <w:szCs w:val="22"/>
        </w:rPr>
        <w:t>Chomutov</w:t>
      </w:r>
      <w:r w:rsidRPr="003C56C7">
        <w:rPr>
          <w:rFonts w:ascii="Arial" w:hAnsi="Arial" w:cs="Arial"/>
          <w:sz w:val="22"/>
          <w:szCs w:val="22"/>
        </w:rPr>
        <w:t xml:space="preserve"> </w:t>
      </w:r>
    </w:p>
    <w:p w14:paraId="73EFAB77" w14:textId="72353801" w:rsidR="00941672" w:rsidRPr="00FB77E1" w:rsidRDefault="00941672" w:rsidP="00B041EB">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7C5BAC">
        <w:rPr>
          <w:rFonts w:ascii="Arial" w:hAnsi="Arial" w:cs="Arial"/>
          <w:sz w:val="22"/>
          <w:szCs w:val="22"/>
        </w:rPr>
        <w:t>Jiráskova 2528, 430 03 Chomutov</w:t>
      </w:r>
    </w:p>
    <w:p w14:paraId="384B1F56" w14:textId="7B9DFD9F" w:rsidR="00CF1306" w:rsidRPr="00FB77E1" w:rsidRDefault="001268CA" w:rsidP="00CF1306">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7C5BAC">
        <w:rPr>
          <w:rFonts w:ascii="Arial" w:hAnsi="Arial" w:cs="Arial"/>
          <w:sz w:val="22"/>
          <w:szCs w:val="22"/>
        </w:rPr>
        <w:t>602 487 169</w:t>
      </w:r>
      <w:r w:rsidR="00CF1306" w:rsidRPr="00FB77E1">
        <w:rPr>
          <w:rFonts w:ascii="Arial" w:hAnsi="Arial" w:cs="Arial"/>
          <w:sz w:val="22"/>
          <w:szCs w:val="22"/>
        </w:rPr>
        <w:t xml:space="preserve">  </w:t>
      </w:r>
    </w:p>
    <w:p w14:paraId="34FE0208" w14:textId="4D2C85BA" w:rsidR="00CF1306" w:rsidRPr="00FB77E1" w:rsidRDefault="00CF1306" w:rsidP="00CF1306">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7C5BAC">
        <w:rPr>
          <w:rFonts w:ascii="Arial" w:hAnsi="Arial" w:cs="Arial"/>
          <w:sz w:val="22"/>
          <w:szCs w:val="22"/>
        </w:rPr>
        <w:t>h.francova</w:t>
      </w:r>
      <w:r>
        <w:rPr>
          <w:rFonts w:ascii="Arial" w:hAnsi="Arial" w:cs="Arial"/>
          <w:sz w:val="22"/>
          <w:szCs w:val="22"/>
        </w:rPr>
        <w:t>@spucr.cz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14E1C5A9"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DF47A38"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7C5BAC">
        <w:rPr>
          <w:rStyle w:val="Siln"/>
          <w:rFonts w:ascii="Arial" w:hAnsi="Arial" w:cs="Arial"/>
        </w:rPr>
        <w:t>Kadaňský Rohozec</w:t>
      </w:r>
      <w:r w:rsidR="00B041EB" w:rsidRPr="00466A2E">
        <w:rPr>
          <w:rFonts w:ascii="Arial" w:hAnsi="Arial" w:cs="Arial"/>
          <w:szCs w:val="20"/>
          <w:lang w:val="cs-CZ"/>
        </w:rPr>
        <w:t>“</w:t>
      </w:r>
      <w:r w:rsidR="00B041EB">
        <w:rPr>
          <w:rFonts w:ascii="Arial" w:hAnsi="Arial" w:cs="Arial"/>
          <w:szCs w:val="20"/>
          <w:lang w:val="cs-CZ"/>
        </w:rPr>
        <w:t>.</w:t>
      </w:r>
    </w:p>
    <w:p w14:paraId="40C2F924" w14:textId="4A565C24"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7C5BAC">
        <w:rPr>
          <w:rFonts w:ascii="Arial" w:hAnsi="Arial" w:cs="Arial"/>
        </w:rPr>
        <w:t>Kadaňský Rohozec</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446C9012"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F00FBA">
        <w:rPr>
          <w:rFonts w:ascii="Arial" w:hAnsi="Arial" w:cs="Arial"/>
          <w:lang w:val="cs-CZ"/>
        </w:rPr>
        <w:t xml:space="preserve"> a dokončeno v předpokládaném termínu dle zadávací dokumentace, tj. </w:t>
      </w:r>
      <w:r w:rsidR="00107574" w:rsidRPr="00F627BA">
        <w:rPr>
          <w:rFonts w:ascii="Arial" w:hAnsi="Arial" w:cs="Arial"/>
          <w:b/>
          <w:lang w:val="cs-CZ"/>
        </w:rPr>
        <w:t>29.</w:t>
      </w:r>
      <w:r w:rsidR="00F627BA" w:rsidRPr="00F627BA">
        <w:rPr>
          <w:rFonts w:ascii="Arial" w:hAnsi="Arial" w:cs="Arial"/>
          <w:b/>
          <w:lang w:val="cs-CZ"/>
        </w:rPr>
        <w:t>12.2023</w:t>
      </w:r>
      <w:r w:rsidR="00F627BA">
        <w:rPr>
          <w:rFonts w:ascii="Arial" w:hAnsi="Arial" w:cs="Arial"/>
          <w:lang w:val="cs-CZ"/>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B041EB">
        <w:rPr>
          <w:rFonts w:ascii="Arial" w:hAnsi="Arial" w:cs="Arial"/>
          <w:highlight w:val="yellow"/>
          <w:lang w:val="cs-CZ"/>
        </w:rPr>
        <w:t>…….</w:t>
      </w:r>
      <w:proofErr w:type="gramEnd"/>
      <w:r w:rsidRPr="00B041EB">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D00D4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F627BA">
        <w:rPr>
          <w:rFonts w:ascii="Arial" w:hAnsi="Arial" w:cs="Arial"/>
          <w:lang w:val="cs-CZ"/>
        </w:rPr>
        <w:t>ho</w:t>
      </w:r>
      <w:r w:rsidRPr="00FB77E1">
        <w:rPr>
          <w:rFonts w:ascii="Arial" w:hAnsi="Arial" w:cs="Arial"/>
          <w:lang w:val="cs-CZ"/>
        </w:rPr>
        <w:t xml:space="preserve"> ředitel</w:t>
      </w:r>
      <w:r w:rsidR="00F627BA">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21FA1547" w:rsidR="00354192" w:rsidRPr="00FB77E1" w:rsidRDefault="000B1138"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Pr="00B041EB">
        <w:rPr>
          <w:rFonts w:ascii="Arial" w:hAnsi="Arial" w:cs="Arial"/>
        </w:rPr>
        <w:t xml:space="preserve">základního polohového bodového pole (ZPBP), </w:t>
      </w:r>
      <w:r w:rsidRPr="00B041EB">
        <w:rPr>
          <w:rStyle w:val="Zdraznn"/>
          <w:rFonts w:ascii="Arial" w:hAnsi="Arial" w:cs="Arial"/>
          <w:b w:val="0"/>
        </w:rPr>
        <w:t>zhušťovacích bodů</w:t>
      </w:r>
      <w:r w:rsidRPr="00B041EB">
        <w:rPr>
          <w:rStyle w:val="st1"/>
          <w:rFonts w:ascii="Arial" w:hAnsi="Arial" w:cs="Arial"/>
        </w:rPr>
        <w:t xml:space="preserve"> (ZhB) a podrobného polohového bodového pole (PPBP</w:t>
      </w:r>
      <w:proofErr w:type="gramStart"/>
      <w:r w:rsidRPr="00B041EB">
        <w:rPr>
          <w:rStyle w:val="st1"/>
          <w:rFonts w:ascii="Arial" w:hAnsi="Arial" w:cs="Arial"/>
        </w:rPr>
        <w:t>)</w:t>
      </w:r>
      <w:r w:rsidR="00354192" w:rsidRPr="00FB77E1">
        <w:rPr>
          <w:rFonts w:ascii="Arial" w:hAnsi="Arial" w:cs="Arial"/>
          <w:lang w:val="cs-CZ"/>
        </w:rPr>
        <w:t>(</w:t>
      </w:r>
      <w:proofErr w:type="gramEnd"/>
      <w:r w:rsidR="00354192"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Pr="00FB77E1">
        <w:rPr>
          <w:rFonts w:ascii="Arial" w:hAnsi="Arial" w:cs="Arial"/>
          <w:lang w:val="cs-CZ"/>
        </w:rPr>
        <w:t>B</w:t>
      </w:r>
      <w:r w:rsidR="00971D79" w:rsidRPr="00FB77E1">
        <w:rPr>
          <w:rFonts w:ascii="Arial" w:hAnsi="Arial" w:cs="Arial"/>
          <w:lang w:val="cs-CZ"/>
        </w:rPr>
        <w:t xml:space="preserve">P </w:t>
      </w:r>
      <w:r w:rsidR="00354192"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00354192"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6EC389D"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F627BA">
        <w:rPr>
          <w:rFonts w:ascii="Arial" w:hAnsi="Arial" w:cs="Arial"/>
          <w:lang w:val="cs-CZ"/>
        </w:rPr>
        <w:t>1</w:t>
      </w:r>
      <w:r w:rsidRPr="00FB77E1">
        <w:rPr>
          <w:rFonts w:ascii="Arial" w:hAnsi="Arial" w:cs="Arial"/>
          <w:lang w:val="cs-CZ"/>
        </w:rPr>
        <w:t xml:space="preserve"> měsíc</w:t>
      </w:r>
      <w:r w:rsidR="00B041EB">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3B2BE54E"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11451F5D"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3D4CE284"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B041EB">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50F7832E"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w:t>
      </w:r>
      <w:r w:rsidR="006A6103">
        <w:rPr>
          <w:rFonts w:ascii="Arial" w:hAnsi="Arial" w:cs="Arial"/>
          <w:lang w:val="cs-CZ"/>
        </w:rPr>
        <w:t>objednatel</w:t>
      </w:r>
      <w:r w:rsidRPr="00FB77E1">
        <w:rPr>
          <w:rFonts w:ascii="Arial" w:hAnsi="Arial" w:cs="Arial"/>
          <w:lang w:val="cs-CZ"/>
        </w:rPr>
        <w:t>.</w:t>
      </w:r>
      <w:r w:rsidR="006A6103">
        <w:rPr>
          <w:rFonts w:ascii="Arial" w:hAnsi="Arial" w:cs="Arial"/>
          <w:lang w:val="cs-CZ"/>
        </w:rPr>
        <w:t xml:space="preserve"> Objednatelem bude stanoveno, kdo provede ocenění podle § 8 odst. 3 zákona.</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1ED46BB1"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w:t>
      </w:r>
      <w:r w:rsidR="00486B74">
        <w:rPr>
          <w:rFonts w:ascii="Arial" w:hAnsi="Arial" w:cs="Arial"/>
        </w:rPr>
        <w:t>S</w:t>
      </w:r>
      <w:r w:rsidRPr="00FB77E1">
        <w:rPr>
          <w:rFonts w:ascii="Arial" w:hAnsi="Arial" w:cs="Arial"/>
        </w:rPr>
        <w:t>měrnice</w:t>
      </w:r>
      <w:r w:rsidR="00486B74">
        <w:rPr>
          <w:rFonts w:ascii="Arial" w:hAnsi="Arial" w:cs="Arial"/>
        </w:rPr>
        <w:t xml:space="preserve"> o postavení a činnosti</w:t>
      </w:r>
      <w:r w:rsidRPr="00FB77E1">
        <w:rPr>
          <w:rFonts w:ascii="Arial" w:hAnsi="Arial" w:cs="Arial"/>
        </w:rPr>
        <w:t xml:space="preserv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FB77E1">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773672">
        <w:rPr>
          <w:rFonts w:ascii="Arial" w:hAnsi="Arial" w:cs="Arial"/>
        </w:rPr>
        <w:t xml:space="preserve">čísla </w:t>
      </w:r>
      <w:r w:rsidR="003F14CF" w:rsidRPr="00773672">
        <w:rPr>
          <w:rFonts w:ascii="Arial" w:hAnsi="Arial" w:cs="Arial"/>
        </w:rPr>
        <w:t>listů vlastnictví (</w:t>
      </w:r>
      <w:r w:rsidRPr="00773672">
        <w:rPr>
          <w:rFonts w:ascii="Arial" w:hAnsi="Arial" w:cs="Arial"/>
        </w:rPr>
        <w:t>LV</w:t>
      </w:r>
      <w:r w:rsidR="003F14CF" w:rsidRPr="00773672">
        <w:rPr>
          <w:rFonts w:ascii="Arial" w:hAnsi="Arial" w:cs="Arial"/>
        </w:rPr>
        <w:t xml:space="preserve">) </w:t>
      </w:r>
      <w:r w:rsidRPr="00773672">
        <w:rPr>
          <w:rFonts w:ascii="Arial" w:hAnsi="Arial" w:cs="Arial"/>
        </w:rPr>
        <w:t>a</w:t>
      </w:r>
      <w:r w:rsidRPr="00FB77E1">
        <w:rPr>
          <w:rFonts w:ascii="Arial" w:hAnsi="Arial" w:cs="Arial"/>
        </w:rPr>
        <w:t xml:space="preserve">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w:t>
      </w:r>
      <w:r w:rsidR="000D2B45" w:rsidRPr="00FB77E1">
        <w:rPr>
          <w:rFonts w:ascii="Arial" w:hAnsi="Arial" w:cs="Arial"/>
          <w:lang w:val="cs-CZ"/>
        </w:rPr>
        <w:lastRenderedPageBreak/>
        <w:t xml:space="preserve">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2482E438"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004C0398">
        <w:rPr>
          <w:rFonts w:ascii="Arial" w:hAnsi="Arial" w:cs="Arial"/>
          <w:lang w:val="cs-CZ"/>
        </w:rPr>
        <w:t xml:space="preserve"> Schválená mapa PSZ ve smyslu bodu VII</w:t>
      </w:r>
      <w:r w:rsidR="00F84326">
        <w:rPr>
          <w:rFonts w:ascii="Arial" w:hAnsi="Arial" w:cs="Arial"/>
          <w:lang w:val="cs-CZ"/>
        </w:rPr>
        <w:t xml:space="preserve">. odst. 5) písm. d) přílohy č. 1 k vyhlášce bude ověřena autorizovanou </w:t>
      </w:r>
      <w:proofErr w:type="gramStart"/>
      <w:r w:rsidR="00F84326">
        <w:rPr>
          <w:rFonts w:ascii="Arial" w:hAnsi="Arial" w:cs="Arial"/>
          <w:lang w:val="cs-CZ"/>
        </w:rPr>
        <w:t>osobou  s</w:t>
      </w:r>
      <w:proofErr w:type="gramEnd"/>
      <w:r w:rsidR="00F84326">
        <w:rPr>
          <w:rFonts w:ascii="Arial" w:hAnsi="Arial" w:cs="Arial"/>
          <w:lang w:val="cs-CZ"/>
        </w:rPr>
        <w:t xml:space="preserve"> požadovanou specializací. </w:t>
      </w:r>
    </w:p>
    <w:p w14:paraId="6E647534" w14:textId="5B3157C0" w:rsidR="00354192" w:rsidRPr="00A0653B"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F005A23" w14:textId="59DF4568" w:rsidR="00A0653B" w:rsidRPr="00FB77E1" w:rsidRDefault="00A0653B" w:rsidP="00187D94">
      <w:pPr>
        <w:pStyle w:val="Odstaveca"/>
        <w:ind w:left="1560" w:hanging="709"/>
        <w:rPr>
          <w:rFonts w:ascii="Arial" w:hAnsi="Arial" w:cs="Arial"/>
          <w:lang w:val="cs-CZ"/>
        </w:rPr>
      </w:pPr>
      <w:r>
        <w:rPr>
          <w:rFonts w:ascii="Arial" w:hAnsi="Arial" w:cs="Arial"/>
          <w:lang w:val="cs-CZ"/>
        </w:rPr>
        <w:t>Vypracování průvodního listu a souhrnné zprávy (body I. a II. přílohy č. 1 k vyhlášce).</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 xml:space="preserve">Informačního systému katastru </w:t>
      </w:r>
      <w:r w:rsidRPr="00FB77E1">
        <w:rPr>
          <w:rFonts w:ascii="Arial" w:hAnsi="Arial" w:cs="Arial"/>
        </w:rPr>
        <w:lastRenderedPageBreak/>
        <w:t>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D1BD8AF"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Dokumentace nároků vlastníků (včetně map) - 2x papírové zpracování (1x objednatel a 1x obec) a </w:t>
      </w:r>
      <w:r w:rsidR="00773672">
        <w:rPr>
          <w:rFonts w:ascii="Arial" w:hAnsi="Arial" w:cs="Arial"/>
          <w:lang w:val="cs-CZ"/>
        </w:rPr>
        <w:t xml:space="preserve">2x </w:t>
      </w:r>
      <w:r w:rsidRPr="00FB77E1">
        <w:rPr>
          <w:rFonts w:ascii="Arial" w:hAnsi="Arial" w:cs="Arial"/>
          <w:lang w:val="cs-CZ"/>
        </w:rPr>
        <w:t>CD (DVD) a 2x papírové zpracování k rozeslání účastníkům řízení.</w:t>
      </w:r>
    </w:p>
    <w:p w14:paraId="54413BEB" w14:textId="45AF52A5"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w:t>
      </w:r>
      <w:r w:rsidR="00773672">
        <w:rPr>
          <w:rFonts w:ascii="Arial" w:hAnsi="Arial" w:cs="Arial"/>
          <w:lang w:val="cs-CZ"/>
        </w:rPr>
        <w:t xml:space="preserve">3x </w:t>
      </w:r>
      <w:r w:rsidRPr="00FB77E1">
        <w:rPr>
          <w:rFonts w:ascii="Arial" w:hAnsi="Arial" w:cs="Arial"/>
          <w:lang w:val="cs-CZ"/>
        </w:rPr>
        <w:t xml:space="preserve">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w:t>
      </w:r>
      <w:r w:rsidR="00773672">
        <w:rPr>
          <w:rFonts w:ascii="Arial" w:hAnsi="Arial" w:cs="Arial"/>
          <w:lang w:val="cs-CZ"/>
        </w:rPr>
        <w:t xml:space="preserve">3x </w:t>
      </w:r>
      <w:r w:rsidRPr="00FB77E1">
        <w:rPr>
          <w:rFonts w:ascii="Arial" w:hAnsi="Arial" w:cs="Arial"/>
          <w:lang w:val="cs-CZ"/>
        </w:rPr>
        <w:t>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25F0660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w:t>
      </w:r>
      <w:r w:rsidR="00773672">
        <w:rPr>
          <w:rFonts w:ascii="Arial" w:hAnsi="Arial" w:cs="Arial"/>
          <w:lang w:val="cs-CZ"/>
        </w:rPr>
        <w:t xml:space="preserve">2x </w:t>
      </w:r>
      <w:r w:rsidRPr="00FB77E1">
        <w:rPr>
          <w:rFonts w:ascii="Arial" w:hAnsi="Arial" w:cs="Arial"/>
          <w:lang w:val="cs-CZ"/>
        </w:rPr>
        <w:t>CD (DVD).</w:t>
      </w:r>
    </w:p>
    <w:p w14:paraId="4ACF17A9" w14:textId="3564DE64"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2BB01800"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lastRenderedPageBreak/>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607B43FD"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57D62">
        <w:rPr>
          <w:rFonts w:ascii="Arial" w:hAnsi="Arial" w:cs="Arial"/>
          <w:lang w:val="cs-CZ"/>
        </w:rPr>
        <w:t> </w:t>
      </w:r>
      <w:r w:rsidRPr="00FB77E1">
        <w:rPr>
          <w:rFonts w:ascii="Arial" w:hAnsi="Arial" w:cs="Arial"/>
          <w:lang w:val="cs-CZ"/>
        </w:rPr>
        <w:t>termínech</w:t>
      </w:r>
      <w:r w:rsidR="00B57D62">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r w:rsidR="00B57D62">
        <w:rPr>
          <w:rFonts w:ascii="Arial" w:hAnsi="Arial" w:cs="Arial"/>
          <w:lang w:val="cs-CZ"/>
        </w:rPr>
        <w:t xml:space="preserve">dílčí části ke kontrole bude </w:t>
      </w:r>
      <w:r w:rsidRPr="00FB77E1">
        <w:rPr>
          <w:rFonts w:ascii="Arial" w:hAnsi="Arial" w:cs="Arial"/>
          <w:lang w:val="cs-CZ"/>
        </w:rPr>
        <w:t>vyhotoven předávací protokol</w:t>
      </w:r>
      <w:r w:rsidR="00B57D62">
        <w:rPr>
          <w:rFonts w:ascii="Arial" w:hAnsi="Arial" w:cs="Arial"/>
          <w:lang w:val="cs-CZ"/>
        </w:rPr>
        <w:t xml:space="preserve"> o předání ke kontrole</w:t>
      </w:r>
      <w:r w:rsidRPr="00FB77E1">
        <w:rPr>
          <w:rFonts w:ascii="Arial" w:hAnsi="Arial" w:cs="Arial"/>
          <w:lang w:val="cs-CZ"/>
        </w:rPr>
        <w:t>.</w:t>
      </w:r>
    </w:p>
    <w:p w14:paraId="572D0C6D" w14:textId="49A8596D" w:rsidR="003F2720" w:rsidRPr="00FB77E1" w:rsidRDefault="003958EF" w:rsidP="00773672">
      <w:pPr>
        <w:pStyle w:val="Odstavecseseznamem"/>
        <w:ind w:left="709" w:hanging="709"/>
        <w:rPr>
          <w:rFonts w:ascii="Arial" w:hAnsi="Arial" w:cs="Arial"/>
          <w:lang w:val="cs-CZ"/>
        </w:rPr>
      </w:pPr>
      <w:r>
        <w:rPr>
          <w:rFonts w:ascii="Arial" w:hAnsi="Arial" w:cs="Arial"/>
          <w:lang w:val="cs-CZ"/>
        </w:rPr>
        <w:t xml:space="preserve">Dílčí části </w:t>
      </w:r>
      <w:r w:rsidR="00354192" w:rsidRPr="00FB77E1">
        <w:rPr>
          <w:rFonts w:ascii="Arial" w:hAnsi="Arial" w:cs="Arial"/>
          <w:lang w:val="cs-CZ"/>
        </w:rPr>
        <w:t xml:space="preserve">budou předávány v sídle SPÚ – </w:t>
      </w:r>
      <w:r w:rsidR="00354192" w:rsidRPr="00FB77E1">
        <w:rPr>
          <w:rFonts w:ascii="Arial" w:hAnsi="Arial" w:cs="Arial"/>
        </w:rPr>
        <w:t>Krajského pozemkového úřadu</w:t>
      </w:r>
      <w:r w:rsidR="00026DE7">
        <w:rPr>
          <w:rFonts w:ascii="Arial" w:hAnsi="Arial" w:cs="Arial"/>
        </w:rPr>
        <w:t xml:space="preserve"> pro Ústecký kraj</w:t>
      </w:r>
      <w:r w:rsidR="00354192" w:rsidRPr="00FB77E1">
        <w:rPr>
          <w:rFonts w:ascii="Arial" w:hAnsi="Arial" w:cs="Arial"/>
        </w:rPr>
        <w:t xml:space="preserve">, </w:t>
      </w:r>
      <w:r w:rsidR="00354192" w:rsidRPr="00FB77E1">
        <w:rPr>
          <w:rFonts w:ascii="Arial" w:hAnsi="Arial" w:cs="Arial"/>
          <w:lang w:val="cs-CZ"/>
        </w:rPr>
        <w:t xml:space="preserve">Pobočky </w:t>
      </w:r>
      <w:r w:rsidR="001E7E87">
        <w:rPr>
          <w:rFonts w:ascii="Arial" w:hAnsi="Arial" w:cs="Arial"/>
          <w:lang w:val="cs-CZ"/>
        </w:rPr>
        <w:t>Chomutov, Jiráskova 2528, 430 03 Chomutov.</w:t>
      </w:r>
    </w:p>
    <w:p w14:paraId="76428E48" w14:textId="17E1CAD8"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r w:rsidR="00392A9B">
        <w:rPr>
          <w:rFonts w:ascii="Arial" w:hAnsi="Arial" w:cs="Arial"/>
          <w:lang w:val="cs-CZ"/>
        </w:rPr>
        <w:t>dílčí části</w:t>
      </w:r>
      <w:r w:rsidR="003D54E2" w:rsidRPr="00FB77E1">
        <w:rPr>
          <w:rFonts w:ascii="Arial" w:hAnsi="Arial" w:cs="Arial"/>
          <w:lang w:val="cs-CZ"/>
        </w:rPr>
        <w:t xml:space="preserve">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6281DF9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w:t>
      </w:r>
      <w:r w:rsidR="007F0C3D">
        <w:rPr>
          <w:rFonts w:ascii="Arial" w:hAnsi="Arial" w:cs="Arial"/>
          <w:lang w:val="cs-CZ"/>
        </w:rPr>
        <w:t xml:space="preserve"> dílčí části</w:t>
      </w:r>
      <w:r w:rsidR="00477FD7">
        <w:rPr>
          <w:rFonts w:ascii="Arial" w:hAnsi="Arial" w:cs="Arial"/>
          <w:lang w:val="cs-CZ"/>
        </w:rPr>
        <w:t xml:space="preserve"> </w:t>
      </w:r>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6E5FB7">
        <w:rPr>
          <w:rFonts w:ascii="Arial" w:hAnsi="Arial" w:cs="Arial"/>
          <w:lang w:val="cs-CZ"/>
        </w:rPr>
        <w:t>dílčí část vrácena k odstranění vad či dopracování</w:t>
      </w:r>
      <w:r w:rsidR="003D54E2" w:rsidRPr="00FB77E1">
        <w:rPr>
          <w:rFonts w:ascii="Arial" w:hAnsi="Arial" w:cs="Arial"/>
          <w:lang w:val="cs-CZ"/>
        </w:rPr>
        <w:t>.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Zhotovitel tímto není zbaven povinnosti předávat dílo</w:t>
      </w:r>
      <w:r w:rsidR="006E5FB7">
        <w:rPr>
          <w:rFonts w:ascii="Arial" w:hAnsi="Arial" w:cs="Arial"/>
          <w:lang w:val="cs-CZ"/>
        </w:rPr>
        <w:t xml:space="preserve"> (dílčí část)</w:t>
      </w:r>
      <w:r w:rsidR="004D10C9" w:rsidRPr="00FB77E1">
        <w:rPr>
          <w:rFonts w:ascii="Arial" w:hAnsi="Arial" w:cs="Arial"/>
          <w:lang w:val="cs-CZ"/>
        </w:rPr>
        <w:t xml:space="preserve"> bez vad. </w:t>
      </w:r>
    </w:p>
    <w:p w14:paraId="14A50D08" w14:textId="6E2877BE"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r w:rsidR="006E5FB7">
        <w:rPr>
          <w:rFonts w:ascii="Arial" w:hAnsi="Arial" w:cs="Arial"/>
          <w:lang w:val="cs-CZ"/>
        </w:rPr>
        <w:t>bude dílčí část</w:t>
      </w:r>
      <w:r w:rsidRPr="00FB77E1">
        <w:rPr>
          <w:rFonts w:ascii="Arial" w:hAnsi="Arial" w:cs="Arial"/>
          <w:lang w:val="cs-CZ"/>
        </w:rPr>
        <w:t xml:space="preserve"> opakovaně předán</w:t>
      </w:r>
      <w:r w:rsidR="006E5FB7">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3A669299" w:rsidR="004C1C50" w:rsidRPr="00773672"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r w:rsidR="006622E8">
        <w:rPr>
          <w:rFonts w:ascii="Arial" w:hAnsi="Arial" w:cs="Arial"/>
          <w:lang w:val="cs-CZ"/>
        </w:rPr>
        <w:t>dílčí část</w:t>
      </w:r>
      <w:r w:rsidRPr="00FB77E1">
        <w:rPr>
          <w:rFonts w:ascii="Arial" w:hAnsi="Arial" w:cs="Arial"/>
          <w:lang w:val="cs-CZ"/>
        </w:rPr>
        <w:t xml:space="preserve"> do 14 dnů </w:t>
      </w:r>
      <w:r w:rsidR="004C1C50" w:rsidRPr="00FB77E1">
        <w:rPr>
          <w:rFonts w:ascii="Arial" w:hAnsi="Arial" w:cs="Arial"/>
          <w:lang w:val="cs-CZ"/>
        </w:rPr>
        <w:t>po písemném prohlášení objednatele, že proveden</w:t>
      </w:r>
      <w:r w:rsidR="00040A8E">
        <w:rPr>
          <w:rFonts w:ascii="Arial" w:hAnsi="Arial" w:cs="Arial"/>
          <w:lang w:val="cs-CZ"/>
        </w:rPr>
        <w:t>á dílčí část</w:t>
      </w:r>
      <w:r w:rsidR="00D57581">
        <w:rPr>
          <w:rFonts w:ascii="Arial" w:hAnsi="Arial" w:cs="Arial"/>
          <w:lang w:val="cs-CZ"/>
        </w:rPr>
        <w:t xml:space="preserve"> </w:t>
      </w:r>
      <w:bookmarkStart w:id="0" w:name="_GoBack"/>
      <w:bookmarkEnd w:id="0"/>
      <w:r w:rsidR="00643111" w:rsidRPr="00FB77E1">
        <w:rPr>
          <w:rFonts w:ascii="Arial" w:hAnsi="Arial" w:cs="Arial"/>
          <w:lang w:val="cs-CZ"/>
        </w:rPr>
        <w:t xml:space="preserve">nevykazuje zjevné vady a nedodělky a že </w:t>
      </w:r>
      <w:r w:rsidR="00F35BEC">
        <w:rPr>
          <w:rFonts w:ascii="Arial" w:hAnsi="Arial" w:cs="Arial"/>
          <w:lang w:val="cs-CZ"/>
        </w:rPr>
        <w:t>dílčí část</w:t>
      </w:r>
      <w:r w:rsidR="00643111" w:rsidRPr="00FB77E1">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převzetí </w:t>
      </w:r>
      <w:r w:rsidR="006622E8">
        <w:rPr>
          <w:rFonts w:ascii="Arial" w:hAnsi="Arial" w:cs="Arial"/>
          <w:lang w:val="cs-CZ"/>
        </w:rPr>
        <w:t>dílčí části</w:t>
      </w:r>
      <w:r w:rsidR="00A93283" w:rsidRPr="00FB77E1">
        <w:rPr>
          <w:rFonts w:ascii="Arial" w:hAnsi="Arial" w:cs="Arial"/>
          <w:lang w:val="cs-CZ"/>
        </w:rPr>
        <w:t xml:space="preserve"> bude objednatelem vyhotoven</w:t>
      </w:r>
      <w:r w:rsidR="0079402A" w:rsidRPr="00FB77E1">
        <w:rPr>
          <w:rFonts w:ascii="Arial" w:hAnsi="Arial" w:cs="Arial"/>
          <w:lang w:val="cs-CZ"/>
        </w:rPr>
        <w:t xml:space="preserve">o sdělení o </w:t>
      </w:r>
      <w:proofErr w:type="gramStart"/>
      <w:r w:rsidR="0079402A" w:rsidRPr="00FB77E1">
        <w:rPr>
          <w:rFonts w:ascii="Arial" w:hAnsi="Arial" w:cs="Arial"/>
          <w:lang w:val="cs-CZ"/>
        </w:rPr>
        <w:t>schválení</w:t>
      </w:r>
      <w:proofErr w:type="gramEnd"/>
      <w:r w:rsidR="00EB6FF2" w:rsidRPr="00FB77E1">
        <w:rPr>
          <w:rFonts w:ascii="Arial" w:hAnsi="Arial" w:cs="Arial"/>
          <w:lang w:val="cs-CZ"/>
        </w:rPr>
        <w:t xml:space="preserve"> </w:t>
      </w:r>
      <w:r w:rsidR="00EF505D">
        <w:rPr>
          <w:rFonts w:ascii="Arial" w:hAnsi="Arial" w:cs="Arial"/>
          <w:lang w:val="cs-CZ"/>
        </w:rPr>
        <w:t xml:space="preserve">tj. </w:t>
      </w:r>
      <w:r w:rsidR="00EB6FF2" w:rsidRPr="00773672">
        <w:rPr>
          <w:rFonts w:ascii="Arial" w:hAnsi="Arial" w:cs="Arial"/>
          <w:lang w:val="cs-CZ"/>
        </w:rPr>
        <w:t>akceptační protokol,</w:t>
      </w:r>
      <w:r w:rsidR="0079402A" w:rsidRPr="00773672">
        <w:rPr>
          <w:rFonts w:ascii="Arial" w:hAnsi="Arial" w:cs="Arial"/>
          <w:lang w:val="cs-CZ"/>
        </w:rPr>
        <w:t xml:space="preserve"> kter</w:t>
      </w:r>
      <w:r w:rsidR="00EF505D">
        <w:rPr>
          <w:rFonts w:ascii="Arial" w:hAnsi="Arial" w:cs="Arial"/>
          <w:lang w:val="cs-CZ"/>
        </w:rPr>
        <w:t>ý</w:t>
      </w:r>
      <w:r w:rsidR="00A93283" w:rsidRPr="00773672">
        <w:rPr>
          <w:rFonts w:ascii="Arial" w:hAnsi="Arial" w:cs="Arial"/>
          <w:lang w:val="cs-CZ"/>
        </w:rPr>
        <w:t xml:space="preserve"> bude doručen </w:t>
      </w:r>
      <w:r w:rsidR="00462A6F" w:rsidRPr="00773672">
        <w:rPr>
          <w:rFonts w:ascii="Arial" w:hAnsi="Arial" w:cs="Arial"/>
          <w:lang w:val="cs-CZ"/>
        </w:rPr>
        <w:t>zhotoviteli</w:t>
      </w:r>
      <w:r w:rsidR="00A93283" w:rsidRPr="00773672">
        <w:rPr>
          <w:rFonts w:ascii="Arial" w:hAnsi="Arial" w:cs="Arial"/>
          <w:lang w:val="cs-CZ"/>
        </w:rPr>
        <w:t xml:space="preserve">. </w:t>
      </w:r>
    </w:p>
    <w:p w14:paraId="432E7C41" w14:textId="58E8E965"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 xml:space="preserve">V případě, že bude objednatelem zjištěno, že </w:t>
      </w:r>
      <w:r w:rsidR="0063495C">
        <w:rPr>
          <w:rFonts w:ascii="Arial" w:hAnsi="Arial" w:cs="Arial"/>
          <w:lang w:val="cs-CZ"/>
        </w:rPr>
        <w:t>dílčí část</w:t>
      </w:r>
      <w:r w:rsidR="004D27E0" w:rsidRPr="00FB77E1">
        <w:rPr>
          <w:rFonts w:ascii="Arial" w:hAnsi="Arial" w:cs="Arial"/>
          <w:lang w:val="cs-CZ"/>
        </w:rPr>
        <w:t>, předan</w:t>
      </w:r>
      <w:r w:rsidR="0063495C">
        <w:rPr>
          <w:rFonts w:ascii="Arial" w:hAnsi="Arial" w:cs="Arial"/>
          <w:lang w:val="cs-CZ"/>
        </w:rPr>
        <w:t>á</w:t>
      </w:r>
      <w:r w:rsidR="004D27E0" w:rsidRPr="00FB77E1">
        <w:rPr>
          <w:rFonts w:ascii="Arial" w:hAnsi="Arial" w:cs="Arial"/>
          <w:lang w:val="cs-CZ"/>
        </w:rPr>
        <w:t xml:space="preserve">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w:t>
      </w:r>
      <w:r w:rsidR="0063495C">
        <w:rPr>
          <w:rFonts w:ascii="Arial" w:hAnsi="Arial" w:cs="Arial"/>
          <w:lang w:val="cs-CZ"/>
        </w:rPr>
        <w:t>a dílčí část</w:t>
      </w:r>
      <w:r w:rsidR="007B6BAF" w:rsidRPr="00FB77E1">
        <w:rPr>
          <w:rFonts w:ascii="Arial" w:hAnsi="Arial" w:cs="Arial"/>
          <w:lang w:val="cs-CZ"/>
        </w:rPr>
        <w:t xml:space="preserve"> </w:t>
      </w:r>
      <w:r w:rsidR="004D27E0" w:rsidRPr="00FB77E1">
        <w:rPr>
          <w:rFonts w:ascii="Arial" w:hAnsi="Arial" w:cs="Arial"/>
          <w:lang w:val="cs-CZ"/>
        </w:rPr>
        <w:t>k</w:t>
      </w:r>
      <w:r w:rsidR="0063495C">
        <w:rPr>
          <w:rFonts w:ascii="Arial" w:hAnsi="Arial" w:cs="Arial"/>
          <w:lang w:val="cs-CZ"/>
        </w:rPr>
        <w:t xml:space="preserve"> odstranění vad či </w:t>
      </w:r>
      <w:r w:rsidR="004D27E0" w:rsidRPr="00FB77E1">
        <w:rPr>
          <w:rFonts w:ascii="Arial" w:hAnsi="Arial" w:cs="Arial"/>
          <w:lang w:val="cs-CZ"/>
        </w:rPr>
        <w:t>dopracování v objednatelem stanovené lhůtě.</w:t>
      </w:r>
    </w:p>
    <w:p w14:paraId="6961B00A" w14:textId="7883A97A"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w:t>
      </w:r>
      <w:r w:rsidR="00140FAA">
        <w:rPr>
          <w:rFonts w:ascii="Arial" w:hAnsi="Arial" w:cs="Arial"/>
          <w:lang w:val="cs-CZ"/>
        </w:rPr>
        <w:t>dílčí část</w:t>
      </w:r>
      <w:r w:rsidRPr="00FB77E1">
        <w:rPr>
          <w:rFonts w:ascii="Arial" w:hAnsi="Arial" w:cs="Arial"/>
          <w:lang w:val="cs-CZ"/>
        </w:rPr>
        <w:t xml:space="preserve"> odevzdan</w:t>
      </w:r>
      <w:r w:rsidR="00140FAA">
        <w:rPr>
          <w:rFonts w:ascii="Arial" w:hAnsi="Arial" w:cs="Arial"/>
          <w:lang w:val="cs-CZ"/>
        </w:rPr>
        <w:t>á</w:t>
      </w:r>
      <w:r w:rsidRPr="00FB77E1">
        <w:rPr>
          <w:rFonts w:ascii="Arial" w:hAnsi="Arial" w:cs="Arial"/>
          <w:lang w:val="cs-CZ"/>
        </w:rPr>
        <w:t xml:space="preserve"> podle čl. 5.7. bude vykazovat opět vady a nedodělky. </w:t>
      </w:r>
    </w:p>
    <w:p w14:paraId="63AB5515" w14:textId="458BCCF3"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 xml:space="preserve">bjednatel je oprávněn nepřevzít </w:t>
      </w:r>
      <w:r w:rsidR="00140FAA">
        <w:rPr>
          <w:rFonts w:ascii="Arial" w:hAnsi="Arial" w:cs="Arial"/>
          <w:lang w:val="cs-CZ"/>
        </w:rPr>
        <w:t>dílčí část (nevystavit akceptační protokol)</w:t>
      </w:r>
      <w:r w:rsidR="001258B6" w:rsidRPr="00FB77E1">
        <w:rPr>
          <w:rFonts w:ascii="Arial" w:hAnsi="Arial" w:cs="Arial"/>
          <w:lang w:val="cs-CZ"/>
        </w:rPr>
        <w:t>, kter</w:t>
      </w:r>
      <w:r w:rsidR="00140FAA">
        <w:rPr>
          <w:rFonts w:ascii="Arial" w:hAnsi="Arial" w:cs="Arial"/>
          <w:lang w:val="cs-CZ"/>
        </w:rPr>
        <w:t>á</w:t>
      </w:r>
      <w:r w:rsidR="001258B6" w:rsidRPr="00FB77E1">
        <w:rPr>
          <w:rFonts w:ascii="Arial" w:hAnsi="Arial" w:cs="Arial"/>
          <w:lang w:val="cs-CZ"/>
        </w:rPr>
        <w:t xml:space="preserve"> má vady až do jejich odstranění, tuto skutečnost písemně oznámí zhotoviteli.</w:t>
      </w:r>
    </w:p>
    <w:p w14:paraId="3EEC0495" w14:textId="321C0657"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w:t>
      </w:r>
      <w:r w:rsidR="00140FAA">
        <w:rPr>
          <w:rFonts w:ascii="Arial" w:hAnsi="Arial" w:cs="Arial"/>
          <w:lang w:val="cs-CZ"/>
        </w:rPr>
        <w:t>15 dnů před projednání</w:t>
      </w:r>
      <w:r w:rsidR="00AD44D0">
        <w:rPr>
          <w:rFonts w:ascii="Arial" w:hAnsi="Arial" w:cs="Arial"/>
          <w:lang w:val="cs-CZ"/>
        </w:rPr>
        <w:t>m</w:t>
      </w:r>
      <w:r w:rsidR="00140FAA">
        <w:rPr>
          <w:rFonts w:ascii="Arial" w:hAnsi="Arial" w:cs="Arial"/>
          <w:lang w:val="cs-CZ"/>
        </w:rPr>
        <w:t xml:space="preserve"> s vlastníky první návrh nového uspořádání pozemků v digitální formě.</w:t>
      </w:r>
      <w:r w:rsidRPr="00FB77E1">
        <w:rPr>
          <w:rFonts w:ascii="Arial" w:hAnsi="Arial" w:cs="Arial"/>
          <w:lang w:val="cs-CZ"/>
        </w:rPr>
        <w:t xml:space="preserve"> </w:t>
      </w:r>
    </w:p>
    <w:p w14:paraId="7F78AEED" w14:textId="1BD72428" w:rsidR="00354192" w:rsidRPr="00FB77E1" w:rsidRDefault="004B7199" w:rsidP="00D00847">
      <w:pPr>
        <w:pStyle w:val="Odstavecseseznamem"/>
        <w:spacing w:after="0"/>
        <w:ind w:left="709" w:hanging="709"/>
        <w:rPr>
          <w:rFonts w:ascii="Arial" w:hAnsi="Arial" w:cs="Arial"/>
          <w:lang w:val="cs-CZ"/>
        </w:rPr>
      </w:pPr>
      <w:r>
        <w:rPr>
          <w:rFonts w:ascii="Arial" w:hAnsi="Arial" w:cs="Arial"/>
          <w:lang w:val="cs-CZ"/>
        </w:rPr>
        <w:t>Akceptační protokol</w:t>
      </w:r>
      <w:r w:rsidR="002A589C" w:rsidRPr="00FB77E1">
        <w:rPr>
          <w:rFonts w:ascii="Arial" w:hAnsi="Arial" w:cs="Arial"/>
          <w:lang w:val="cs-CZ"/>
        </w:rPr>
        <w:t xml:space="preserve"> o schválení dílčích částí bude vyhotoven</w:t>
      </w:r>
      <w:r w:rsidR="00046C44" w:rsidRPr="00FB77E1">
        <w:rPr>
          <w:rFonts w:ascii="Arial" w:hAnsi="Arial" w:cs="Arial"/>
          <w:lang w:val="cs-CZ"/>
        </w:rPr>
        <w:t>:</w:t>
      </w:r>
      <w:r w:rsidR="006A0DB9" w:rsidRPr="00FB77E1">
        <w:rPr>
          <w:rFonts w:ascii="Arial" w:hAnsi="Arial" w:cs="Arial"/>
          <w:lang w:val="cs-CZ"/>
        </w:rPr>
        <w:t xml:space="preserve"> </w:t>
      </w:r>
    </w:p>
    <w:p w14:paraId="53DBC264" w14:textId="2F196880"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0092176E">
        <w:rPr>
          <w:rFonts w:ascii="Arial" w:hAnsi="Arial" w:cs="Arial"/>
        </w:rPr>
        <w:t>dílčí části</w:t>
      </w:r>
      <w:r w:rsidRPr="00FB77E1">
        <w:rPr>
          <w:rFonts w:ascii="Arial" w:hAnsi="Arial" w:cs="Arial"/>
        </w:rPr>
        <w:t xml:space="preserve"> katastrálním úřad</w:t>
      </w:r>
      <w:r w:rsidR="00310F4E" w:rsidRPr="00FB77E1">
        <w:rPr>
          <w:rFonts w:ascii="Arial" w:hAnsi="Arial" w:cs="Arial"/>
        </w:rPr>
        <w:t>em</w:t>
      </w:r>
      <w:r w:rsidRPr="00FB77E1">
        <w:rPr>
          <w:rFonts w:ascii="Arial" w:hAnsi="Arial" w:cs="Arial"/>
          <w:lang w:val="cs-CZ"/>
        </w:rPr>
        <w:t xml:space="preserve">, </w:t>
      </w:r>
    </w:p>
    <w:p w14:paraId="30BD5FC1" w14:textId="2B697DBB"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w:t>
      </w:r>
      <w:r w:rsidR="0092176E">
        <w:rPr>
          <w:rFonts w:ascii="Arial" w:hAnsi="Arial" w:cs="Arial"/>
          <w:lang w:val="cs-CZ"/>
        </w:rPr>
        <w:t xml:space="preserve"> dílčí části</w:t>
      </w:r>
      <w:r w:rsidRPr="00FB77E1">
        <w:rPr>
          <w:rFonts w:ascii="Arial" w:hAnsi="Arial" w:cs="Arial"/>
          <w:lang w:val="cs-CZ"/>
        </w:rPr>
        <w:t xml:space="preserve"> objednatelem,</w:t>
      </w:r>
    </w:p>
    <w:p w14:paraId="6C0F3864" w14:textId="2D86EB0F"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0024709E" w:rsidRPr="00FB77E1">
        <w:rPr>
          <w:rFonts w:ascii="Arial" w:hAnsi="Arial" w:cs="Arial"/>
        </w:rPr>
        <w:t xml:space="preserve"> </w:t>
      </w:r>
      <w:r w:rsidR="0024709E" w:rsidRPr="00773672">
        <w:rPr>
          <w:rFonts w:ascii="Arial" w:hAnsi="Arial" w:cs="Arial"/>
        </w:rPr>
        <w:t>a po předání potvrzených geometrických plánů</w:t>
      </w:r>
      <w:r w:rsidRPr="00773672">
        <w:rPr>
          <w:rFonts w:ascii="Arial" w:hAnsi="Arial" w:cs="Arial"/>
        </w:rPr>
        <w:t>,</w:t>
      </w:r>
      <w:r w:rsidRPr="001B7833">
        <w:rPr>
          <w:rFonts w:ascii="Arial" w:hAnsi="Arial" w:cs="Arial"/>
        </w:rPr>
        <w:t xml:space="preserve"> </w:t>
      </w:r>
    </w:p>
    <w:p w14:paraId="1EF346E5" w14:textId="205E7AC0"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w:t>
      </w:r>
      <w:r w:rsidR="001B3864">
        <w:rPr>
          <w:rFonts w:ascii="Arial" w:hAnsi="Arial" w:cs="Arial"/>
        </w:rPr>
        <w:t xml:space="preserve"> dílčí části</w:t>
      </w:r>
      <w:r w:rsidR="00354192" w:rsidRPr="00FB77E1">
        <w:rPr>
          <w:rFonts w:ascii="Arial" w:hAnsi="Arial" w:cs="Arial"/>
        </w:rPr>
        <w:t xml:space="preserve"> objednatelem,</w:t>
      </w:r>
    </w:p>
    <w:p w14:paraId="75F38EB0" w14:textId="4C844ABE"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w:t>
      </w:r>
      <w:r w:rsidR="0092176E">
        <w:rPr>
          <w:rFonts w:ascii="Arial" w:hAnsi="Arial" w:cs="Arial"/>
        </w:rPr>
        <w:t xml:space="preserve"> dílčí části</w:t>
      </w:r>
      <w:r w:rsidR="003B0AFB" w:rsidRPr="00FB77E1">
        <w:rPr>
          <w:rFonts w:ascii="Arial" w:hAnsi="Arial" w:cs="Arial"/>
        </w:rPr>
        <w:t xml:space="preserve">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30DCB33A"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w:t>
      </w:r>
      <w:r w:rsidR="001B3864">
        <w:rPr>
          <w:rFonts w:ascii="Arial" w:hAnsi="Arial" w:cs="Arial"/>
        </w:rPr>
        <w:t xml:space="preserve"> dílčí části</w:t>
      </w:r>
      <w:r w:rsidRPr="00FB77E1">
        <w:rPr>
          <w:rFonts w:ascii="Arial" w:hAnsi="Arial" w:cs="Arial"/>
        </w:rPr>
        <w:t xml:space="preserve">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1C8AB970"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77367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773672">
              <w:rPr>
                <w:rFonts w:ascii="Arial" w:hAnsi="Arial" w:cs="Arial"/>
                <w:snapToGrid w:val="0"/>
                <w:highlight w:val="yellow"/>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77367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773672">
              <w:rPr>
                <w:rFonts w:ascii="Arial" w:hAnsi="Arial" w:cs="Arial"/>
                <w:snapToGrid w:val="0"/>
                <w:highlight w:val="yellow"/>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77367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773672">
              <w:rPr>
                <w:rFonts w:ascii="Arial" w:hAnsi="Arial" w:cs="Arial"/>
                <w:snapToGrid w:val="0"/>
                <w:highlight w:val="yellow"/>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77367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773672">
              <w:rPr>
                <w:rFonts w:ascii="Arial" w:hAnsi="Arial" w:cs="Arial"/>
                <w:snapToGrid w:val="0"/>
                <w:highlight w:val="yellow"/>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77367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773672">
              <w:rPr>
                <w:rFonts w:ascii="Arial" w:hAnsi="Arial" w:cs="Arial"/>
                <w:snapToGrid w:val="0"/>
                <w:highlight w:val="yellow"/>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773672"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773672">
              <w:rPr>
                <w:rFonts w:ascii="Arial" w:hAnsi="Arial" w:cs="Arial"/>
                <w:snapToGrid w:val="0"/>
                <w:highlight w:val="yellow"/>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Platební a fakturační podmínky</w:t>
      </w:r>
    </w:p>
    <w:p w14:paraId="73C556E9" w14:textId="4DA6DFA7" w:rsidR="00354192" w:rsidRPr="00670300" w:rsidRDefault="00354192" w:rsidP="00670300">
      <w:pPr>
        <w:pStyle w:val="Odstavecseseznamem"/>
        <w:ind w:left="709" w:hanging="709"/>
        <w:rPr>
          <w:rFonts w:ascii="Arial" w:hAnsi="Arial" w:cs="Arial"/>
          <w:szCs w:val="20"/>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125FD7">
        <w:rPr>
          <w:rFonts w:ascii="Arial" w:hAnsi="Arial" w:cs="Arial"/>
        </w:rPr>
        <w:t xml:space="preserve">SPÚ, </w:t>
      </w:r>
      <w:r w:rsidR="00773672">
        <w:rPr>
          <w:rFonts w:ascii="Arial" w:hAnsi="Arial" w:cs="Arial"/>
          <w:szCs w:val="20"/>
        </w:rPr>
        <w:t xml:space="preserve">Krajský pozemkový úřad pro Ústecký kraj, Pobočka </w:t>
      </w:r>
      <w:r w:rsidR="00187A2E">
        <w:rPr>
          <w:rFonts w:ascii="Arial" w:hAnsi="Arial" w:cs="Arial"/>
          <w:szCs w:val="20"/>
        </w:rPr>
        <w:t>Chomutov</w:t>
      </w:r>
      <w:r w:rsidR="00773672">
        <w:rPr>
          <w:rFonts w:ascii="Arial" w:hAnsi="Arial" w:cs="Arial"/>
          <w:szCs w:val="20"/>
        </w:rPr>
        <w:t xml:space="preserve">, </w:t>
      </w:r>
      <w:r w:rsidR="00AB46B9">
        <w:rPr>
          <w:rFonts w:ascii="Arial" w:hAnsi="Arial" w:cs="Arial"/>
          <w:szCs w:val="20"/>
        </w:rPr>
        <w:t>Jiráskova</w:t>
      </w:r>
      <w:r w:rsidR="00125FD7">
        <w:rPr>
          <w:rFonts w:ascii="Arial" w:hAnsi="Arial" w:cs="Arial"/>
          <w:szCs w:val="20"/>
        </w:rPr>
        <w:t xml:space="preserve"> </w:t>
      </w:r>
      <w:r w:rsidR="00AB46B9">
        <w:rPr>
          <w:rFonts w:ascii="Arial" w:hAnsi="Arial" w:cs="Arial"/>
          <w:szCs w:val="20"/>
        </w:rPr>
        <w:t>2528, 430 03 Chomutov.</w:t>
      </w:r>
    </w:p>
    <w:p w14:paraId="74A42CAA" w14:textId="064E9826"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B06121">
        <w:rPr>
          <w:rFonts w:ascii="Arial" w:hAnsi="Arial" w:cs="Arial"/>
          <w:lang w:val="cs-CZ"/>
        </w:rPr>
        <w:t>akceptačního</w:t>
      </w:r>
      <w:r w:rsidRPr="00FB77E1">
        <w:rPr>
          <w:rFonts w:ascii="Arial" w:hAnsi="Arial" w:cs="Arial"/>
          <w:lang w:val="cs-CZ"/>
        </w:rPr>
        <w:t xml:space="preserve">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06121">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06121">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670300">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 xml:space="preserve">Uplatněním smluvní pokuty není dotčeno právo objednatele na náhradu škody v plné výši, pokud mu v důsledku porušení smluvní povinnosti zhotovitelem vznikne, právo </w:t>
      </w:r>
      <w:r w:rsidRPr="00FB77E1">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001C6C1D" w:rsidRPr="00FB77E1">
        <w:rPr>
          <w:rFonts w:ascii="Arial" w:hAnsi="Arial" w:cs="Arial"/>
          <w:lang w:val="cs-CZ"/>
        </w:rPr>
        <w:t xml:space="preserve">60 měsíců / </w:t>
      </w:r>
      <w:r w:rsidRPr="00FB77E1">
        <w:rPr>
          <w:rFonts w:ascii="Arial" w:hAnsi="Arial" w:cs="Arial"/>
          <w:lang w:val="cs-CZ"/>
        </w:rPr>
        <w:t>60</w:t>
      </w:r>
      <w:r w:rsidR="00C007B3" w:rsidRPr="00FB77E1">
        <w:rPr>
          <w:rFonts w:ascii="Arial" w:hAnsi="Arial" w:cs="Arial"/>
          <w:lang w:val="cs-CZ"/>
        </w:rPr>
        <w:t xml:space="preserve"> + </w:t>
      </w:r>
      <w:r w:rsidR="00C007B3" w:rsidRPr="00670300">
        <w:rPr>
          <w:rFonts w:ascii="Arial" w:hAnsi="Arial" w:cs="Arial"/>
          <w:highlight w:val="yellow"/>
          <w:lang w:val="cs-CZ"/>
        </w:rPr>
        <w:t>…...</w:t>
      </w:r>
      <w:r w:rsidRPr="00670300">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0554B88"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FB77E1">
        <w:rPr>
          <w:rFonts w:ascii="Arial" w:hAnsi="Arial" w:cs="Arial"/>
          <w:lang w:val="cs-CZ"/>
        </w:rPr>
        <w:lastRenderedPageBreak/>
        <w:t>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6D9D0016" w14:textId="541754DD" w:rsidR="00247E0A" w:rsidRPr="00ED2B58" w:rsidRDefault="00354192" w:rsidP="003A57BF">
      <w:pPr>
        <w:pStyle w:val="Odstavecseseznamem"/>
        <w:ind w:left="709" w:hanging="709"/>
        <w:rPr>
          <w:rFonts w:ascii="Arial" w:hAnsi="Arial" w:cs="Arial"/>
          <w:lang w:val="cs-CZ"/>
        </w:rPr>
      </w:pPr>
      <w:r w:rsidRPr="00ED2B58">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59FF96A2"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EA211F">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2428F7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r w:rsidR="00670300">
        <w:rPr>
          <w:rFonts w:ascii="Arial" w:hAnsi="Arial" w:cs="Arial"/>
          <w:lang w:val="cs-CZ"/>
        </w:rPr>
        <w:t>1</w:t>
      </w:r>
      <w:r w:rsidRPr="00FB77E1">
        <w:rPr>
          <w:rFonts w:ascii="Arial" w:hAnsi="Arial" w:cs="Arial"/>
          <w:lang w:val="cs-CZ"/>
        </w:rPr>
        <w:t xml:space="preserve">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0FC4D2B1"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EA211F">
        <w:rPr>
          <w:rFonts w:ascii="Arial" w:hAnsi="Arial" w:cs="Arial"/>
          <w:lang w:val="cs-CZ"/>
        </w:rPr>
        <w:t>Radonice</w:t>
      </w:r>
      <w:r w:rsidR="00670300">
        <w:rPr>
          <w:rFonts w:ascii="Arial" w:hAnsi="Arial" w:cs="Arial"/>
          <w:lang w:val="cs-CZ"/>
        </w:rPr>
        <w:t>,</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lastRenderedPageBreak/>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31D8E706"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7C5BAC">
        <w:rPr>
          <w:rFonts w:ascii="Arial" w:hAnsi="Arial" w:cs="Arial"/>
          <w:lang w:val="cs-CZ"/>
        </w:rPr>
        <w:t>Kadaňský Rohozec</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6DB8B88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r w:rsidR="009F725C">
        <w:rPr>
          <w:rFonts w:ascii="Arial" w:hAnsi="Arial" w:cs="Arial"/>
          <w:lang w:val="cs-CZ"/>
        </w:rPr>
        <w:t xml:space="preserve">Objednatel si též vyhrazuje právo přerušit práce </w:t>
      </w:r>
      <w:r w:rsidR="00547796">
        <w:rPr>
          <w:rFonts w:ascii="Arial" w:hAnsi="Arial" w:cs="Arial"/>
          <w:lang w:val="cs-CZ"/>
        </w:rPr>
        <w:t xml:space="preserve">při výskytu skutečnosti, které nebyly v době podpisu smlouvy známy a nebylo možno je předvídat. </w:t>
      </w:r>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w:t>
      </w:r>
      <w:r w:rsidRPr="00670300">
        <w:rPr>
          <w:rFonts w:ascii="Arial" w:hAnsi="Arial" w:cs="Arial"/>
          <w:lang w:val="cs-CZ"/>
        </w:rPr>
        <w:t xml:space="preserve">. </w:t>
      </w:r>
      <w:r w:rsidR="00F12B03" w:rsidRPr="00670300">
        <w:rPr>
          <w:rFonts w:ascii="Arial" w:hAnsi="Arial" w:cs="Arial"/>
          <w:lang w:val="cs-CZ"/>
        </w:rPr>
        <w:t>110/2019, o zpracování osobních údajů</w:t>
      </w:r>
      <w:r w:rsidRPr="00670300">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36940902"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9A2064">
        <w:rPr>
          <w:rFonts w:ascii="Arial" w:hAnsi="Arial" w:cs="Arial"/>
          <w:lang w:val="cs-CZ"/>
        </w:rPr>
        <w:t>žádné třetí osobě s </w:t>
      </w:r>
      <w:proofErr w:type="spellStart"/>
      <w:r w:rsidR="009A2064">
        <w:rPr>
          <w:rFonts w:ascii="Arial" w:hAnsi="Arial" w:cs="Arial"/>
          <w:lang w:val="cs-CZ"/>
        </w:rPr>
        <w:t>vyjímkou</w:t>
      </w:r>
      <w:proofErr w:type="spellEnd"/>
      <w:r w:rsidR="009A2064">
        <w:rPr>
          <w:rFonts w:ascii="Arial" w:hAnsi="Arial" w:cs="Arial"/>
          <w:lang w:val="cs-CZ"/>
        </w:rPr>
        <w:t xml:space="preserve"> případů,</w:t>
      </w:r>
      <w:r w:rsidR="002E6659" w:rsidRPr="00FB77E1">
        <w:rPr>
          <w:rFonts w:ascii="Arial" w:hAnsi="Arial" w:cs="Arial"/>
          <w:lang w:val="cs-CZ"/>
        </w:rPr>
        <w:t xml:space="preserve"> kdy: </w:t>
      </w:r>
    </w:p>
    <w:p w14:paraId="7490396E" w14:textId="53DAF82E"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je zveřejnění neveřejné informace vyžadováno zákonem nebo jinými platnými</w:t>
      </w:r>
      <w:r w:rsidR="00361928">
        <w:rPr>
          <w:rFonts w:ascii="Arial" w:hAnsi="Arial" w:cs="Arial"/>
          <w:lang w:val="cs-CZ"/>
        </w:rPr>
        <w:t xml:space="preserve"> právními</w:t>
      </w:r>
      <w:r w:rsidRPr="00FB77E1">
        <w:rPr>
          <w:rFonts w:ascii="Arial" w:hAnsi="Arial" w:cs="Arial"/>
          <w:lang w:val="cs-CZ"/>
        </w:rPr>
        <w:t xml:space="preserve"> </w:t>
      </w:r>
      <w:r w:rsidR="00361928">
        <w:rPr>
          <w:rFonts w:ascii="Arial" w:hAnsi="Arial" w:cs="Arial"/>
          <w:lang w:val="cs-CZ"/>
        </w:rPr>
        <w:t>předpisy nebo;</w:t>
      </w:r>
      <w:r w:rsidR="00354192" w:rsidRPr="00FB77E1">
        <w:rPr>
          <w:rFonts w:ascii="Arial" w:hAnsi="Arial" w:cs="Arial"/>
          <w:lang w:val="cs-CZ"/>
        </w:rPr>
        <w:t xml:space="preserve"> </w:t>
      </w:r>
    </w:p>
    <w:p w14:paraId="5BF82B51" w14:textId="203EB4B1" w:rsidR="00354192" w:rsidRPr="00FB77E1" w:rsidRDefault="00361928" w:rsidP="006D186A">
      <w:pPr>
        <w:pStyle w:val="Odstavec111"/>
        <w:spacing w:after="0"/>
        <w:ind w:left="1418" w:hanging="709"/>
        <w:rPr>
          <w:rFonts w:ascii="Arial" w:hAnsi="Arial" w:cs="Arial"/>
          <w:lang w:val="cs-CZ"/>
        </w:rPr>
      </w:pPr>
      <w:r>
        <w:rPr>
          <w:rFonts w:ascii="Arial" w:hAnsi="Arial" w:cs="Arial"/>
          <w:lang w:val="cs-CZ"/>
        </w:rPr>
        <w:t>zveřejnění těchto neveřejných informací je vysloveně touto smlouvou povoleno nebo;</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07D4A0D"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670300">
        <w:rPr>
          <w:rFonts w:ascii="Arial" w:hAnsi="Arial" w:cs="Arial"/>
        </w:rPr>
        <w:t>50 000</w:t>
      </w:r>
      <w:r w:rsidRPr="00FB77E1">
        <w:rPr>
          <w:rFonts w:ascii="Arial" w:hAnsi="Arial" w:cs="Arial"/>
        </w:rPr>
        <w:t xml:space="preserve"> Kč (slovy </w:t>
      </w:r>
      <w:r w:rsidR="00670300">
        <w:rPr>
          <w:rFonts w:ascii="Arial" w:hAnsi="Arial" w:cs="Arial"/>
        </w:rPr>
        <w:t>padesáttisíc</w:t>
      </w:r>
      <w:r w:rsidR="00670300" w:rsidRPr="00FB77E1">
        <w:rPr>
          <w:rFonts w:ascii="Arial" w:hAnsi="Arial" w:cs="Arial"/>
        </w:rPr>
        <w:t xml:space="preserve"> </w:t>
      </w:r>
      <w:r w:rsidRPr="00FB77E1">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670300">
        <w:rPr>
          <w:rFonts w:ascii="Arial" w:hAnsi="Arial" w:cs="Arial"/>
          <w:lang w:val="cs-CZ"/>
        </w:rPr>
        <w:t>110/2019, o zpracování osobních údajů</w:t>
      </w:r>
      <w:r w:rsidRPr="00670300">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670300">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14C28C95"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je ustanovení 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zhotovitele</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670300">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subdodávek 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w:t>
      </w:r>
      <w:r w:rsidRPr="00FB77E1">
        <w:rPr>
          <w:rFonts w:ascii="Arial" w:hAnsi="Arial" w:cs="Arial"/>
          <w:bCs/>
        </w:rPr>
        <w:lastRenderedPageBreak/>
        <w:t xml:space="preserve">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50719AF4" w:rsidR="00354192" w:rsidRPr="00FB77E1" w:rsidRDefault="00354192" w:rsidP="00DA502E">
            <w:pPr>
              <w:spacing w:before="240"/>
              <w:rPr>
                <w:rFonts w:ascii="Arial" w:hAnsi="Arial" w:cs="Arial"/>
                <w:lang w:val="cs-CZ"/>
              </w:rPr>
            </w:pPr>
            <w:r w:rsidRPr="00FB77E1">
              <w:rPr>
                <w:rFonts w:ascii="Arial" w:hAnsi="Arial" w:cs="Arial"/>
                <w:lang w:val="cs-CZ"/>
              </w:rPr>
              <w:t>V</w:t>
            </w:r>
            <w:r w:rsidR="005A652D">
              <w:rPr>
                <w:rFonts w:ascii="Arial" w:hAnsi="Arial" w:cs="Arial"/>
                <w:lang w:val="cs-CZ"/>
              </w:rPr>
              <w:t xml:space="preserve"> Teplicích </w:t>
            </w:r>
            <w:r w:rsidRPr="00FB77E1">
              <w:rPr>
                <w:rFonts w:ascii="Arial" w:hAnsi="Arial" w:cs="Arial"/>
                <w:lang w:val="cs-CZ"/>
              </w:rPr>
              <w:t>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24F48240" w14:textId="77777777" w:rsidR="00670300" w:rsidRDefault="00670300" w:rsidP="00670300">
            <w:pPr>
              <w:spacing w:after="0"/>
              <w:rPr>
                <w:rFonts w:ascii="Arial" w:hAnsi="Arial" w:cs="Arial"/>
                <w:szCs w:val="20"/>
              </w:rPr>
            </w:pPr>
            <w:r w:rsidRPr="00F11F18">
              <w:rPr>
                <w:rFonts w:ascii="Arial" w:hAnsi="Arial" w:cs="Arial"/>
                <w:szCs w:val="20"/>
              </w:rPr>
              <w:t>PhDr. Ing. Mgr. Oldřich Valha, MBA,</w:t>
            </w:r>
            <w:r>
              <w:rPr>
                <w:rFonts w:ascii="Arial" w:hAnsi="Arial" w:cs="Arial"/>
                <w:sz w:val="24"/>
              </w:rPr>
              <w:t xml:space="preserve"> </w:t>
            </w:r>
            <w:r>
              <w:rPr>
                <w:rFonts w:ascii="Arial" w:hAnsi="Arial" w:cs="Arial"/>
                <w:szCs w:val="20"/>
              </w:rPr>
              <w:t xml:space="preserve"> </w:t>
            </w:r>
          </w:p>
          <w:p w14:paraId="53358A1F" w14:textId="77777777" w:rsidR="00670300" w:rsidRDefault="00670300" w:rsidP="00670300">
            <w:pPr>
              <w:spacing w:after="0"/>
              <w:rPr>
                <w:rFonts w:ascii="Arial" w:hAnsi="Arial" w:cs="Arial"/>
                <w:szCs w:val="20"/>
              </w:rPr>
            </w:pPr>
            <w:r>
              <w:rPr>
                <w:rFonts w:ascii="Arial" w:hAnsi="Arial" w:cs="Arial"/>
                <w:szCs w:val="20"/>
              </w:rPr>
              <w:t xml:space="preserve">ředitel Krajského pozemkového úřadu </w:t>
            </w:r>
          </w:p>
          <w:p w14:paraId="48009BEE" w14:textId="77777777" w:rsidR="00670300" w:rsidRDefault="00670300" w:rsidP="00670300">
            <w:pPr>
              <w:spacing w:after="0"/>
              <w:rPr>
                <w:rFonts w:ascii="Arial" w:hAnsi="Arial" w:cs="Arial"/>
                <w:szCs w:val="20"/>
              </w:rPr>
            </w:pPr>
            <w:r>
              <w:rPr>
                <w:rFonts w:ascii="Arial" w:hAnsi="Arial" w:cs="Arial"/>
                <w:szCs w:val="20"/>
              </w:rPr>
              <w:t>pro Ústecký kraj</w:t>
            </w:r>
          </w:p>
          <w:p w14:paraId="3238FFA4" w14:textId="6BFB5B90" w:rsidR="00354192" w:rsidRPr="00FB77E1" w:rsidRDefault="00354192" w:rsidP="00DA502E">
            <w:pPr>
              <w:rPr>
                <w:rFonts w:ascii="Arial" w:hAnsi="Arial" w:cs="Arial"/>
                <w:lang w:val="cs-CZ"/>
              </w:rPr>
            </w:pP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3E677" w14:textId="77777777" w:rsidR="00766DC4" w:rsidRDefault="00766DC4">
      <w:pPr>
        <w:spacing w:after="0" w:line="240" w:lineRule="auto"/>
      </w:pPr>
      <w:r>
        <w:separator/>
      </w:r>
    </w:p>
  </w:endnote>
  <w:endnote w:type="continuationSeparator" w:id="0">
    <w:p w14:paraId="178B2DAD" w14:textId="77777777" w:rsidR="00766DC4" w:rsidRDefault="0076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577E0C7"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670300">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670300">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D822A" w14:textId="77777777" w:rsidR="00766DC4" w:rsidRDefault="00766DC4">
      <w:pPr>
        <w:spacing w:after="0" w:line="240" w:lineRule="auto"/>
      </w:pPr>
      <w:r>
        <w:separator/>
      </w:r>
    </w:p>
  </w:footnote>
  <w:footnote w:type="continuationSeparator" w:id="0">
    <w:p w14:paraId="711F8F18" w14:textId="77777777" w:rsidR="00766DC4" w:rsidRDefault="00766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6878516"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00B20DB0">
      <w:rPr>
        <w:sz w:val="16"/>
        <w:lang w:val="cs-CZ"/>
      </w:rPr>
      <w:t xml:space="preserve"> </w:t>
    </w:r>
    <w:r w:rsidRPr="0025120D">
      <w:rPr>
        <w:sz w:val="16"/>
        <w:lang w:val="cs-CZ"/>
      </w:rPr>
      <w:t xml:space="preserve"> </w:t>
    </w:r>
    <w:r w:rsidR="00B20DB0">
      <w:rPr>
        <w:sz w:val="16"/>
        <w:lang w:val="cs-CZ"/>
      </w:rPr>
      <w:t>Kadaňský Rohozec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79E41CB"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00FE7EB4">
      <w:rPr>
        <w:rFonts w:ascii="Times New Roman" w:hAnsi="Times New Roman" w:cs="Times New Roman"/>
        <w:sz w:val="16"/>
      </w:rPr>
      <w:t xml:space="preserve"> </w:t>
    </w:r>
    <w:r w:rsidR="00F01074">
      <w:rPr>
        <w:rFonts w:ascii="Times New Roman" w:hAnsi="Times New Roman" w:cs="Times New Roman"/>
        <w:sz w:val="16"/>
      </w:rPr>
      <w:t>Kadaňský Rohozec</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3733"/>
    <w:rsid w:val="0002419A"/>
    <w:rsid w:val="00026CDB"/>
    <w:rsid w:val="00026DE7"/>
    <w:rsid w:val="00032A8F"/>
    <w:rsid w:val="00036F01"/>
    <w:rsid w:val="00040A8E"/>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8642D"/>
    <w:rsid w:val="00086838"/>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07574"/>
    <w:rsid w:val="00111732"/>
    <w:rsid w:val="00113334"/>
    <w:rsid w:val="001208EE"/>
    <w:rsid w:val="00120D0A"/>
    <w:rsid w:val="001212CE"/>
    <w:rsid w:val="00122C6A"/>
    <w:rsid w:val="00123815"/>
    <w:rsid w:val="001258B6"/>
    <w:rsid w:val="00125FD7"/>
    <w:rsid w:val="001268CA"/>
    <w:rsid w:val="00126A8F"/>
    <w:rsid w:val="00127765"/>
    <w:rsid w:val="00134FCF"/>
    <w:rsid w:val="00136F16"/>
    <w:rsid w:val="00140FAA"/>
    <w:rsid w:val="00141CD5"/>
    <w:rsid w:val="00150A54"/>
    <w:rsid w:val="0015163F"/>
    <w:rsid w:val="0015279B"/>
    <w:rsid w:val="00152946"/>
    <w:rsid w:val="00156E1D"/>
    <w:rsid w:val="001627B1"/>
    <w:rsid w:val="00165D18"/>
    <w:rsid w:val="00173CF0"/>
    <w:rsid w:val="0017606A"/>
    <w:rsid w:val="00176C7D"/>
    <w:rsid w:val="00177D28"/>
    <w:rsid w:val="0018058C"/>
    <w:rsid w:val="00181DCB"/>
    <w:rsid w:val="00182C66"/>
    <w:rsid w:val="00184756"/>
    <w:rsid w:val="00185D00"/>
    <w:rsid w:val="00186343"/>
    <w:rsid w:val="00187A2E"/>
    <w:rsid w:val="00187D94"/>
    <w:rsid w:val="0019063D"/>
    <w:rsid w:val="00190D35"/>
    <w:rsid w:val="00190DD1"/>
    <w:rsid w:val="00196F99"/>
    <w:rsid w:val="001A08EF"/>
    <w:rsid w:val="001B178C"/>
    <w:rsid w:val="001B3864"/>
    <w:rsid w:val="001B7833"/>
    <w:rsid w:val="001C6C1D"/>
    <w:rsid w:val="001D09E6"/>
    <w:rsid w:val="001D4D39"/>
    <w:rsid w:val="001E7AD4"/>
    <w:rsid w:val="001E7E87"/>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47E0A"/>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B78DB"/>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1C35"/>
    <w:rsid w:val="00352374"/>
    <w:rsid w:val="00353F04"/>
    <w:rsid w:val="00354192"/>
    <w:rsid w:val="00354BC6"/>
    <w:rsid w:val="0036140B"/>
    <w:rsid w:val="003614EB"/>
    <w:rsid w:val="00361928"/>
    <w:rsid w:val="0036315A"/>
    <w:rsid w:val="0036335F"/>
    <w:rsid w:val="00367654"/>
    <w:rsid w:val="00371F2D"/>
    <w:rsid w:val="0037386F"/>
    <w:rsid w:val="003800BD"/>
    <w:rsid w:val="00381DA3"/>
    <w:rsid w:val="00383C87"/>
    <w:rsid w:val="00386C75"/>
    <w:rsid w:val="00386D1A"/>
    <w:rsid w:val="0039229F"/>
    <w:rsid w:val="00392A9B"/>
    <w:rsid w:val="00393AB7"/>
    <w:rsid w:val="003958EF"/>
    <w:rsid w:val="003A301E"/>
    <w:rsid w:val="003A3237"/>
    <w:rsid w:val="003A32BC"/>
    <w:rsid w:val="003A47AA"/>
    <w:rsid w:val="003A6BFA"/>
    <w:rsid w:val="003B0AFB"/>
    <w:rsid w:val="003B3A7A"/>
    <w:rsid w:val="003B53FD"/>
    <w:rsid w:val="003C093E"/>
    <w:rsid w:val="003C0F84"/>
    <w:rsid w:val="003C172D"/>
    <w:rsid w:val="003C56D3"/>
    <w:rsid w:val="003D0904"/>
    <w:rsid w:val="003D2FD2"/>
    <w:rsid w:val="003D54E2"/>
    <w:rsid w:val="003D7646"/>
    <w:rsid w:val="003E3E1E"/>
    <w:rsid w:val="003E4783"/>
    <w:rsid w:val="003E64F8"/>
    <w:rsid w:val="003F14CF"/>
    <w:rsid w:val="003F2720"/>
    <w:rsid w:val="003F48E8"/>
    <w:rsid w:val="00400CE8"/>
    <w:rsid w:val="00404486"/>
    <w:rsid w:val="004051C8"/>
    <w:rsid w:val="004069C1"/>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57ABB"/>
    <w:rsid w:val="00460566"/>
    <w:rsid w:val="00461F25"/>
    <w:rsid w:val="00462A6F"/>
    <w:rsid w:val="00462F02"/>
    <w:rsid w:val="004662C1"/>
    <w:rsid w:val="0047149C"/>
    <w:rsid w:val="0047180D"/>
    <w:rsid w:val="00475203"/>
    <w:rsid w:val="004758C4"/>
    <w:rsid w:val="00477FD7"/>
    <w:rsid w:val="004812FF"/>
    <w:rsid w:val="004832A1"/>
    <w:rsid w:val="00483450"/>
    <w:rsid w:val="00483DDB"/>
    <w:rsid w:val="00484EFC"/>
    <w:rsid w:val="00486B74"/>
    <w:rsid w:val="0049654A"/>
    <w:rsid w:val="004A004B"/>
    <w:rsid w:val="004A354F"/>
    <w:rsid w:val="004A6BC1"/>
    <w:rsid w:val="004B6869"/>
    <w:rsid w:val="004B7199"/>
    <w:rsid w:val="004C0398"/>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47A"/>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796"/>
    <w:rsid w:val="00547FD3"/>
    <w:rsid w:val="00553DE3"/>
    <w:rsid w:val="0055670A"/>
    <w:rsid w:val="005574E8"/>
    <w:rsid w:val="00561043"/>
    <w:rsid w:val="005620A8"/>
    <w:rsid w:val="005622B6"/>
    <w:rsid w:val="00565450"/>
    <w:rsid w:val="00565BA0"/>
    <w:rsid w:val="00567122"/>
    <w:rsid w:val="00570175"/>
    <w:rsid w:val="00571B92"/>
    <w:rsid w:val="00581AD9"/>
    <w:rsid w:val="00582E7C"/>
    <w:rsid w:val="0058538D"/>
    <w:rsid w:val="0058565F"/>
    <w:rsid w:val="00592821"/>
    <w:rsid w:val="00593039"/>
    <w:rsid w:val="00593582"/>
    <w:rsid w:val="005A2300"/>
    <w:rsid w:val="005A4EFF"/>
    <w:rsid w:val="005A652D"/>
    <w:rsid w:val="005A673D"/>
    <w:rsid w:val="005A6814"/>
    <w:rsid w:val="005A6A7A"/>
    <w:rsid w:val="005B3431"/>
    <w:rsid w:val="005B5BCD"/>
    <w:rsid w:val="005C1CA3"/>
    <w:rsid w:val="005D1810"/>
    <w:rsid w:val="005D5278"/>
    <w:rsid w:val="005E220A"/>
    <w:rsid w:val="005E6482"/>
    <w:rsid w:val="005E6C74"/>
    <w:rsid w:val="005F171C"/>
    <w:rsid w:val="005F52C9"/>
    <w:rsid w:val="00600E64"/>
    <w:rsid w:val="00605292"/>
    <w:rsid w:val="00611B85"/>
    <w:rsid w:val="00613EFC"/>
    <w:rsid w:val="00626291"/>
    <w:rsid w:val="00626C66"/>
    <w:rsid w:val="00627AC3"/>
    <w:rsid w:val="00630E42"/>
    <w:rsid w:val="0063245B"/>
    <w:rsid w:val="00633FAA"/>
    <w:rsid w:val="0063495C"/>
    <w:rsid w:val="00636685"/>
    <w:rsid w:val="00640BAC"/>
    <w:rsid w:val="00642232"/>
    <w:rsid w:val="00643111"/>
    <w:rsid w:val="0065307E"/>
    <w:rsid w:val="006531F0"/>
    <w:rsid w:val="00662169"/>
    <w:rsid w:val="006622E8"/>
    <w:rsid w:val="00664216"/>
    <w:rsid w:val="00664D6B"/>
    <w:rsid w:val="00670300"/>
    <w:rsid w:val="00670A1F"/>
    <w:rsid w:val="006776A2"/>
    <w:rsid w:val="006810E8"/>
    <w:rsid w:val="006917EB"/>
    <w:rsid w:val="0069460B"/>
    <w:rsid w:val="00697CD7"/>
    <w:rsid w:val="006A0C07"/>
    <w:rsid w:val="006A0DB9"/>
    <w:rsid w:val="006A11D8"/>
    <w:rsid w:val="006A2168"/>
    <w:rsid w:val="006A4CC4"/>
    <w:rsid w:val="006A6103"/>
    <w:rsid w:val="006A617C"/>
    <w:rsid w:val="006B1ACE"/>
    <w:rsid w:val="006B2AC7"/>
    <w:rsid w:val="006C18DA"/>
    <w:rsid w:val="006C43AD"/>
    <w:rsid w:val="006C7BBC"/>
    <w:rsid w:val="006D186A"/>
    <w:rsid w:val="006D30DD"/>
    <w:rsid w:val="006D36B0"/>
    <w:rsid w:val="006D7FA5"/>
    <w:rsid w:val="006E1C71"/>
    <w:rsid w:val="006E3C0F"/>
    <w:rsid w:val="006E5FB7"/>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47A52"/>
    <w:rsid w:val="00752FE4"/>
    <w:rsid w:val="00755D81"/>
    <w:rsid w:val="0075737B"/>
    <w:rsid w:val="007605EF"/>
    <w:rsid w:val="00761195"/>
    <w:rsid w:val="00761A6E"/>
    <w:rsid w:val="00762871"/>
    <w:rsid w:val="0076416E"/>
    <w:rsid w:val="00766DC4"/>
    <w:rsid w:val="00773672"/>
    <w:rsid w:val="007760C7"/>
    <w:rsid w:val="007770A5"/>
    <w:rsid w:val="00780A4A"/>
    <w:rsid w:val="007846E1"/>
    <w:rsid w:val="0078785C"/>
    <w:rsid w:val="0079402A"/>
    <w:rsid w:val="007A3470"/>
    <w:rsid w:val="007A39E4"/>
    <w:rsid w:val="007A6230"/>
    <w:rsid w:val="007B196F"/>
    <w:rsid w:val="007B38B9"/>
    <w:rsid w:val="007B3ED7"/>
    <w:rsid w:val="007B6BAF"/>
    <w:rsid w:val="007C205A"/>
    <w:rsid w:val="007C205C"/>
    <w:rsid w:val="007C3FE5"/>
    <w:rsid w:val="007C5BAC"/>
    <w:rsid w:val="007C6AC2"/>
    <w:rsid w:val="007C6AF2"/>
    <w:rsid w:val="007D041D"/>
    <w:rsid w:val="007D4211"/>
    <w:rsid w:val="007D4242"/>
    <w:rsid w:val="007E0EAC"/>
    <w:rsid w:val="007E3924"/>
    <w:rsid w:val="007E6C99"/>
    <w:rsid w:val="007E72B5"/>
    <w:rsid w:val="007F0C3D"/>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2176E"/>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67BD5"/>
    <w:rsid w:val="00971D79"/>
    <w:rsid w:val="0097260A"/>
    <w:rsid w:val="00974940"/>
    <w:rsid w:val="00982110"/>
    <w:rsid w:val="00982F36"/>
    <w:rsid w:val="00985C35"/>
    <w:rsid w:val="009927D7"/>
    <w:rsid w:val="00993395"/>
    <w:rsid w:val="009958AC"/>
    <w:rsid w:val="00997885"/>
    <w:rsid w:val="009A2064"/>
    <w:rsid w:val="009A47DA"/>
    <w:rsid w:val="009A4A81"/>
    <w:rsid w:val="009A7F06"/>
    <w:rsid w:val="009B2733"/>
    <w:rsid w:val="009B3417"/>
    <w:rsid w:val="009B424F"/>
    <w:rsid w:val="009B61DB"/>
    <w:rsid w:val="009C1C0B"/>
    <w:rsid w:val="009C3147"/>
    <w:rsid w:val="009C34AA"/>
    <w:rsid w:val="009C6169"/>
    <w:rsid w:val="009D1154"/>
    <w:rsid w:val="009D4227"/>
    <w:rsid w:val="009D465F"/>
    <w:rsid w:val="009E113C"/>
    <w:rsid w:val="009E145E"/>
    <w:rsid w:val="009E1B34"/>
    <w:rsid w:val="009E271F"/>
    <w:rsid w:val="009E46D6"/>
    <w:rsid w:val="009F2FA2"/>
    <w:rsid w:val="009F725C"/>
    <w:rsid w:val="00A004F4"/>
    <w:rsid w:val="00A0539B"/>
    <w:rsid w:val="00A0653B"/>
    <w:rsid w:val="00A07CBA"/>
    <w:rsid w:val="00A11491"/>
    <w:rsid w:val="00A11AF8"/>
    <w:rsid w:val="00A127F4"/>
    <w:rsid w:val="00A1565A"/>
    <w:rsid w:val="00A17AE4"/>
    <w:rsid w:val="00A238BE"/>
    <w:rsid w:val="00A23EDD"/>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728"/>
    <w:rsid w:val="00A73ABE"/>
    <w:rsid w:val="00A7611F"/>
    <w:rsid w:val="00A7703F"/>
    <w:rsid w:val="00A820CD"/>
    <w:rsid w:val="00A93283"/>
    <w:rsid w:val="00A959C8"/>
    <w:rsid w:val="00A963E6"/>
    <w:rsid w:val="00AA141E"/>
    <w:rsid w:val="00AB3C95"/>
    <w:rsid w:val="00AB46B9"/>
    <w:rsid w:val="00AC40B5"/>
    <w:rsid w:val="00AC6F47"/>
    <w:rsid w:val="00AC74BE"/>
    <w:rsid w:val="00AD36F0"/>
    <w:rsid w:val="00AD44D0"/>
    <w:rsid w:val="00AD69FC"/>
    <w:rsid w:val="00AE32BD"/>
    <w:rsid w:val="00AE3832"/>
    <w:rsid w:val="00AE556D"/>
    <w:rsid w:val="00AF24A5"/>
    <w:rsid w:val="00AF49AE"/>
    <w:rsid w:val="00AF4C02"/>
    <w:rsid w:val="00AF50E7"/>
    <w:rsid w:val="00AF5392"/>
    <w:rsid w:val="00AF662F"/>
    <w:rsid w:val="00AF7CEF"/>
    <w:rsid w:val="00B02333"/>
    <w:rsid w:val="00B041EB"/>
    <w:rsid w:val="00B05271"/>
    <w:rsid w:val="00B06121"/>
    <w:rsid w:val="00B125A4"/>
    <w:rsid w:val="00B1328A"/>
    <w:rsid w:val="00B13383"/>
    <w:rsid w:val="00B15BC8"/>
    <w:rsid w:val="00B15C35"/>
    <w:rsid w:val="00B20DB0"/>
    <w:rsid w:val="00B21A18"/>
    <w:rsid w:val="00B21E8C"/>
    <w:rsid w:val="00B24733"/>
    <w:rsid w:val="00B3524E"/>
    <w:rsid w:val="00B415EE"/>
    <w:rsid w:val="00B4708C"/>
    <w:rsid w:val="00B476CC"/>
    <w:rsid w:val="00B504D5"/>
    <w:rsid w:val="00B5072A"/>
    <w:rsid w:val="00B50A0A"/>
    <w:rsid w:val="00B50D7E"/>
    <w:rsid w:val="00B52699"/>
    <w:rsid w:val="00B57189"/>
    <w:rsid w:val="00B57D62"/>
    <w:rsid w:val="00B614B5"/>
    <w:rsid w:val="00B64EAB"/>
    <w:rsid w:val="00B66FB1"/>
    <w:rsid w:val="00B67F90"/>
    <w:rsid w:val="00B728CC"/>
    <w:rsid w:val="00B73EC4"/>
    <w:rsid w:val="00B747ED"/>
    <w:rsid w:val="00B75F9A"/>
    <w:rsid w:val="00B80319"/>
    <w:rsid w:val="00B80771"/>
    <w:rsid w:val="00B80BB4"/>
    <w:rsid w:val="00B8217F"/>
    <w:rsid w:val="00B84419"/>
    <w:rsid w:val="00B85766"/>
    <w:rsid w:val="00B93DC4"/>
    <w:rsid w:val="00B95798"/>
    <w:rsid w:val="00BA30C8"/>
    <w:rsid w:val="00BA4305"/>
    <w:rsid w:val="00BA4856"/>
    <w:rsid w:val="00BB0AA2"/>
    <w:rsid w:val="00BB40CA"/>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06"/>
    <w:rsid w:val="00CF13ED"/>
    <w:rsid w:val="00CF3357"/>
    <w:rsid w:val="00CF5DEF"/>
    <w:rsid w:val="00D00847"/>
    <w:rsid w:val="00D01D2D"/>
    <w:rsid w:val="00D07A54"/>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57581"/>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1EB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211F"/>
    <w:rsid w:val="00EA343A"/>
    <w:rsid w:val="00EA5770"/>
    <w:rsid w:val="00EB1C00"/>
    <w:rsid w:val="00EB3D49"/>
    <w:rsid w:val="00EB6FF2"/>
    <w:rsid w:val="00EC39F1"/>
    <w:rsid w:val="00EC598D"/>
    <w:rsid w:val="00EC62EB"/>
    <w:rsid w:val="00ED08DF"/>
    <w:rsid w:val="00ED2A14"/>
    <w:rsid w:val="00ED2B58"/>
    <w:rsid w:val="00EE339A"/>
    <w:rsid w:val="00EE5863"/>
    <w:rsid w:val="00EF081C"/>
    <w:rsid w:val="00EF2837"/>
    <w:rsid w:val="00EF37ED"/>
    <w:rsid w:val="00EF505D"/>
    <w:rsid w:val="00F00929"/>
    <w:rsid w:val="00F00FBA"/>
    <w:rsid w:val="00F01074"/>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5BEC"/>
    <w:rsid w:val="00F36083"/>
    <w:rsid w:val="00F4249B"/>
    <w:rsid w:val="00F440D3"/>
    <w:rsid w:val="00F4472B"/>
    <w:rsid w:val="00F44DCB"/>
    <w:rsid w:val="00F47BA1"/>
    <w:rsid w:val="00F5067E"/>
    <w:rsid w:val="00F52DCA"/>
    <w:rsid w:val="00F52EC3"/>
    <w:rsid w:val="00F539F2"/>
    <w:rsid w:val="00F54109"/>
    <w:rsid w:val="00F547CF"/>
    <w:rsid w:val="00F56A6F"/>
    <w:rsid w:val="00F61235"/>
    <w:rsid w:val="00F627BA"/>
    <w:rsid w:val="00F656CF"/>
    <w:rsid w:val="00F701FB"/>
    <w:rsid w:val="00F72E75"/>
    <w:rsid w:val="00F73FB9"/>
    <w:rsid w:val="00F75BD4"/>
    <w:rsid w:val="00F77027"/>
    <w:rsid w:val="00F82568"/>
    <w:rsid w:val="00F83322"/>
    <w:rsid w:val="00F83EC8"/>
    <w:rsid w:val="00F84326"/>
    <w:rsid w:val="00F84EB8"/>
    <w:rsid w:val="00F911B6"/>
    <w:rsid w:val="00F977E1"/>
    <w:rsid w:val="00FA1D0C"/>
    <w:rsid w:val="00FA3054"/>
    <w:rsid w:val="00FB0964"/>
    <w:rsid w:val="00FB2583"/>
    <w:rsid w:val="00FB29BF"/>
    <w:rsid w:val="00FB77E1"/>
    <w:rsid w:val="00FC0351"/>
    <w:rsid w:val="00FC0B8B"/>
    <w:rsid w:val="00FC420D"/>
    <w:rsid w:val="00FC5674"/>
    <w:rsid w:val="00FC725C"/>
    <w:rsid w:val="00FD1B71"/>
    <w:rsid w:val="00FD1F1E"/>
    <w:rsid w:val="00FD36A3"/>
    <w:rsid w:val="00FD41D1"/>
    <w:rsid w:val="00FD6CD0"/>
    <w:rsid w:val="00FE1197"/>
    <w:rsid w:val="00FE7EB4"/>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8d690c5f-7846-456b-922c-7f81e7b73eda"/>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45EAEF-5183-4982-97A8-286E58B46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20</Pages>
  <Words>8949</Words>
  <Characters>52805</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Frančová Helena</cp:lastModifiedBy>
  <cp:revision>85</cp:revision>
  <cp:lastPrinted>2020-03-03T09:39:00Z</cp:lastPrinted>
  <dcterms:created xsi:type="dcterms:W3CDTF">2020-03-02T12:42:00Z</dcterms:created>
  <dcterms:modified xsi:type="dcterms:W3CDTF">2020-03-04T08:43:00Z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