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7606" w14:textId="77777777" w:rsidR="0004607F" w:rsidRDefault="0004607F" w:rsidP="00B83F26">
      <w:pPr>
        <w:jc w:val="center"/>
        <w:rPr>
          <w:b/>
          <w:sz w:val="40"/>
          <w:szCs w:val="40"/>
        </w:rPr>
      </w:pPr>
    </w:p>
    <w:p w14:paraId="0A21861F" w14:textId="0CEE895C" w:rsidR="0021725F" w:rsidRPr="00D53952" w:rsidRDefault="00EF31F3" w:rsidP="00B83F26">
      <w:pPr>
        <w:jc w:val="center"/>
        <w:rPr>
          <w:rFonts w:ascii="Arial" w:hAnsi="Arial" w:cs="Arial"/>
          <w:b/>
          <w:sz w:val="40"/>
          <w:szCs w:val="40"/>
        </w:rPr>
      </w:pPr>
      <w:r>
        <w:rPr>
          <w:rFonts w:ascii="Arial" w:hAnsi="Arial" w:cs="Arial"/>
          <w:b/>
          <w:sz w:val="40"/>
          <w:szCs w:val="40"/>
        </w:rPr>
        <w:t xml:space="preserve">NÁVRH </w:t>
      </w:r>
      <w:r w:rsidR="00B83F26" w:rsidRPr="00D53952">
        <w:rPr>
          <w:rFonts w:ascii="Arial" w:hAnsi="Arial" w:cs="Arial"/>
          <w:b/>
          <w:sz w:val="40"/>
          <w:szCs w:val="40"/>
        </w:rPr>
        <w:t>S</w:t>
      </w:r>
      <w:r w:rsidR="0021725F" w:rsidRPr="00D53952">
        <w:rPr>
          <w:rFonts w:ascii="Arial" w:hAnsi="Arial" w:cs="Arial"/>
          <w:b/>
          <w:sz w:val="40"/>
          <w:szCs w:val="40"/>
        </w:rPr>
        <w:t>MLOUV</w:t>
      </w:r>
      <w:r>
        <w:rPr>
          <w:rFonts w:ascii="Arial" w:hAnsi="Arial" w:cs="Arial"/>
          <w:b/>
          <w:sz w:val="40"/>
          <w:szCs w:val="40"/>
        </w:rPr>
        <w:t>Y</w:t>
      </w:r>
      <w:r w:rsidR="0021725F" w:rsidRPr="00D53952">
        <w:rPr>
          <w:rFonts w:ascii="Arial" w:hAnsi="Arial" w:cs="Arial"/>
          <w:b/>
          <w:sz w:val="40"/>
          <w:szCs w:val="40"/>
        </w:rPr>
        <w:t xml:space="preserve">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PROJEKTANTA</w:t>
      </w:r>
    </w:p>
    <w:p w14:paraId="2E4DC070" w14:textId="77777777" w:rsidR="00EF31F3" w:rsidRDefault="00EF31F3" w:rsidP="00EF31F3">
      <w:pPr>
        <w:jc w:val="center"/>
        <w:rPr>
          <w:rFonts w:ascii="Arial" w:hAnsi="Arial" w:cs="Arial"/>
          <w:b/>
          <w:sz w:val="24"/>
          <w:szCs w:val="24"/>
        </w:rPr>
      </w:pPr>
    </w:p>
    <w:p w14:paraId="0D0F35D7" w14:textId="18DAD48D" w:rsidR="00EF31F3" w:rsidRPr="0090597C" w:rsidRDefault="00EF31F3" w:rsidP="00EF31F3">
      <w:pPr>
        <w:jc w:val="center"/>
        <w:rPr>
          <w:rFonts w:ascii="Arial" w:hAnsi="Arial" w:cs="Arial"/>
          <w:b/>
          <w:sz w:val="28"/>
          <w:szCs w:val="28"/>
        </w:rPr>
      </w:pPr>
      <w:r w:rsidRPr="0090597C">
        <w:rPr>
          <w:rFonts w:ascii="Arial" w:hAnsi="Arial" w:cs="Arial"/>
          <w:b/>
          <w:sz w:val="28"/>
          <w:szCs w:val="28"/>
        </w:rPr>
        <w:t xml:space="preserve">č. </w:t>
      </w:r>
      <w:proofErr w:type="spellStart"/>
      <w:r w:rsidRPr="0090597C">
        <w:rPr>
          <w:rFonts w:ascii="Arial" w:hAnsi="Arial" w:cs="Arial"/>
          <w:b/>
          <w:sz w:val="28"/>
          <w:szCs w:val="28"/>
        </w:rPr>
        <w:t>xx</w:t>
      </w:r>
      <w:proofErr w:type="spellEnd"/>
      <w:r w:rsidRPr="0090597C">
        <w:rPr>
          <w:rFonts w:ascii="Arial" w:hAnsi="Arial" w:cs="Arial"/>
          <w:b/>
          <w:sz w:val="28"/>
          <w:szCs w:val="28"/>
        </w:rPr>
        <w:t>/2020-504202</w:t>
      </w:r>
    </w:p>
    <w:p w14:paraId="16EC94A5" w14:textId="77777777" w:rsidR="00EF31F3" w:rsidRDefault="00EF31F3" w:rsidP="00B83F26">
      <w:pPr>
        <w:jc w:val="center"/>
        <w:rPr>
          <w:rFonts w:ascii="Arial" w:hAnsi="Arial" w:cs="Arial"/>
          <w:b/>
          <w:sz w:val="22"/>
          <w:szCs w:val="22"/>
        </w:rPr>
      </w:pPr>
    </w:p>
    <w:p w14:paraId="432300BE" w14:textId="6A13DC05"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0A3FEF55" w14:textId="77777777" w:rsidR="00EF31F3" w:rsidRPr="00100583" w:rsidRDefault="00EF31F3" w:rsidP="00EF31F3">
      <w:pPr>
        <w:pStyle w:val="Bezmezer"/>
        <w:numPr>
          <w:ilvl w:val="0"/>
          <w:numId w:val="41"/>
        </w:numPr>
        <w:tabs>
          <w:tab w:val="left" w:pos="4536"/>
        </w:tabs>
        <w:ind w:left="284" w:hanging="284"/>
        <w:rPr>
          <w:rFonts w:ascii="Arial" w:hAnsi="Arial" w:cs="Arial"/>
          <w:sz w:val="22"/>
          <w:szCs w:val="22"/>
        </w:rPr>
      </w:pPr>
      <w:r w:rsidRPr="00100583">
        <w:rPr>
          <w:rFonts w:ascii="Arial" w:hAnsi="Arial" w:cs="Arial"/>
          <w:b/>
          <w:sz w:val="22"/>
          <w:szCs w:val="22"/>
        </w:rPr>
        <w:t>Objednatel:</w:t>
      </w:r>
      <w:r w:rsidRPr="00100583">
        <w:rPr>
          <w:rFonts w:ascii="Arial" w:hAnsi="Arial" w:cs="Arial"/>
          <w:sz w:val="22"/>
          <w:szCs w:val="22"/>
        </w:rPr>
        <w:tab/>
        <w:t>Č</w:t>
      </w:r>
      <w:r w:rsidRPr="00100583">
        <w:rPr>
          <w:rFonts w:ascii="Arial" w:hAnsi="Arial" w:cs="Arial"/>
          <w:snapToGrid w:val="0"/>
          <w:sz w:val="22"/>
          <w:szCs w:val="22"/>
        </w:rPr>
        <w:t xml:space="preserve">eská </w:t>
      </w:r>
      <w:proofErr w:type="gramStart"/>
      <w:r w:rsidRPr="00100583">
        <w:rPr>
          <w:rFonts w:ascii="Arial" w:hAnsi="Arial" w:cs="Arial"/>
          <w:snapToGrid w:val="0"/>
          <w:sz w:val="22"/>
          <w:szCs w:val="22"/>
        </w:rPr>
        <w:t xml:space="preserve">republika - </w:t>
      </w:r>
      <w:r w:rsidRPr="00100583">
        <w:rPr>
          <w:rFonts w:ascii="Arial" w:hAnsi="Arial" w:cs="Arial"/>
          <w:sz w:val="22"/>
          <w:szCs w:val="22"/>
        </w:rPr>
        <w:t>Státní</w:t>
      </w:r>
      <w:proofErr w:type="gramEnd"/>
      <w:r w:rsidRPr="00100583">
        <w:rPr>
          <w:rFonts w:ascii="Arial" w:hAnsi="Arial" w:cs="Arial"/>
          <w:sz w:val="22"/>
          <w:szCs w:val="22"/>
        </w:rPr>
        <w:t xml:space="preserve"> pozemkový úřad, </w:t>
      </w:r>
    </w:p>
    <w:p w14:paraId="51CD3C9C"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Sídlo:</w:t>
      </w:r>
      <w:r w:rsidRPr="00100583">
        <w:rPr>
          <w:rFonts w:ascii="Arial" w:hAnsi="Arial" w:cs="Arial"/>
          <w:sz w:val="22"/>
          <w:szCs w:val="22"/>
        </w:rPr>
        <w:tab/>
        <w:t>Husinecká 1024/</w:t>
      </w:r>
      <w:proofErr w:type="gramStart"/>
      <w:r w:rsidRPr="00100583">
        <w:rPr>
          <w:rFonts w:ascii="Arial" w:hAnsi="Arial" w:cs="Arial"/>
          <w:sz w:val="22"/>
          <w:szCs w:val="22"/>
        </w:rPr>
        <w:t>11a</w:t>
      </w:r>
      <w:proofErr w:type="gramEnd"/>
      <w:r w:rsidRPr="00100583">
        <w:rPr>
          <w:rFonts w:ascii="Arial" w:hAnsi="Arial" w:cs="Arial"/>
          <w:sz w:val="22"/>
          <w:szCs w:val="22"/>
        </w:rPr>
        <w:t>, 130 00 Praha 3 – Žižkov</w:t>
      </w:r>
    </w:p>
    <w:p w14:paraId="499B175F"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ab/>
        <w:t>Krajský p</w:t>
      </w:r>
      <w:r w:rsidRPr="00100583">
        <w:rPr>
          <w:rFonts w:ascii="Arial" w:hAnsi="Arial" w:cs="Arial"/>
          <w:snapToGrid w:val="0"/>
          <w:sz w:val="22"/>
          <w:szCs w:val="22"/>
        </w:rPr>
        <w:t>ozemkový úřad pro Plzeňský kraj, Pobočka Domažlice</w:t>
      </w:r>
      <w:r w:rsidRPr="00100583">
        <w:rPr>
          <w:rFonts w:ascii="Arial" w:hAnsi="Arial" w:cs="Arial"/>
          <w:snapToGrid w:val="0"/>
          <w:sz w:val="22"/>
          <w:szCs w:val="22"/>
        </w:rPr>
        <w:tab/>
      </w:r>
    </w:p>
    <w:p w14:paraId="5DDC6429"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Adresa:</w:t>
      </w:r>
      <w:r w:rsidRPr="00100583">
        <w:rPr>
          <w:rFonts w:ascii="Arial" w:hAnsi="Arial" w:cs="Arial"/>
          <w:sz w:val="22"/>
          <w:szCs w:val="22"/>
        </w:rPr>
        <w:tab/>
      </w:r>
      <w:proofErr w:type="spellStart"/>
      <w:r w:rsidRPr="00100583">
        <w:rPr>
          <w:rFonts w:ascii="Arial" w:hAnsi="Arial" w:cs="Arial"/>
          <w:sz w:val="22"/>
          <w:szCs w:val="22"/>
        </w:rPr>
        <w:t>Haltravská</w:t>
      </w:r>
      <w:proofErr w:type="spellEnd"/>
      <w:r w:rsidRPr="00100583">
        <w:rPr>
          <w:rFonts w:ascii="Arial" w:hAnsi="Arial" w:cs="Arial"/>
          <w:sz w:val="22"/>
          <w:szCs w:val="22"/>
        </w:rPr>
        <w:t xml:space="preserve"> 438, 344 01 Domažlice </w:t>
      </w:r>
    </w:p>
    <w:p w14:paraId="6AFB7220"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Zastoupený:</w:t>
      </w:r>
      <w:r w:rsidRPr="00100583">
        <w:rPr>
          <w:rFonts w:ascii="Arial" w:hAnsi="Arial" w:cs="Arial"/>
          <w:sz w:val="22"/>
          <w:szCs w:val="22"/>
        </w:rPr>
        <w:tab/>
        <w:t>Ing. Janem Kaiserem,</w:t>
      </w:r>
      <w:r w:rsidRPr="00100583">
        <w:rPr>
          <w:rFonts w:ascii="Arial" w:hAnsi="Arial" w:cs="Arial"/>
          <w:i/>
          <w:sz w:val="22"/>
          <w:szCs w:val="22"/>
        </w:rPr>
        <w:t xml:space="preserve"> </w:t>
      </w:r>
      <w:r w:rsidRPr="00100583">
        <w:rPr>
          <w:rFonts w:ascii="Arial" w:hAnsi="Arial" w:cs="Arial"/>
          <w:sz w:val="22"/>
          <w:szCs w:val="22"/>
        </w:rPr>
        <w:t xml:space="preserve">vedoucím pobočky, KPÚ </w:t>
      </w:r>
      <w:r w:rsidRPr="00100583">
        <w:rPr>
          <w:rFonts w:ascii="Arial" w:hAnsi="Arial" w:cs="Arial"/>
          <w:snapToGrid w:val="0"/>
          <w:sz w:val="22"/>
          <w:szCs w:val="22"/>
        </w:rPr>
        <w:t>pro Plzeňský kraj, Pobočka Domažlice</w:t>
      </w:r>
    </w:p>
    <w:p w14:paraId="4B5631C8"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Ve smluvních záležitostech oprávněn jednat:</w:t>
      </w:r>
      <w:r w:rsidRPr="00100583">
        <w:rPr>
          <w:rFonts w:ascii="Arial" w:hAnsi="Arial" w:cs="Arial"/>
          <w:sz w:val="22"/>
          <w:szCs w:val="22"/>
        </w:rPr>
        <w:tab/>
        <w:t>Ing. Jan Kaiser</w:t>
      </w:r>
      <w:r w:rsidRPr="00100583">
        <w:rPr>
          <w:rFonts w:ascii="Arial" w:hAnsi="Arial" w:cs="Arial"/>
          <w:i/>
          <w:sz w:val="22"/>
          <w:szCs w:val="22"/>
        </w:rPr>
        <w:t xml:space="preserve">, </w:t>
      </w:r>
      <w:r w:rsidRPr="00100583">
        <w:rPr>
          <w:rFonts w:ascii="Arial" w:hAnsi="Arial" w:cs="Arial"/>
          <w:sz w:val="22"/>
          <w:szCs w:val="22"/>
        </w:rPr>
        <w:t>vedoucí</w:t>
      </w:r>
      <w:r w:rsidRPr="00100583">
        <w:rPr>
          <w:rFonts w:ascii="Arial" w:hAnsi="Arial" w:cs="Arial"/>
          <w:snapToGrid w:val="0"/>
          <w:sz w:val="22"/>
          <w:szCs w:val="22"/>
        </w:rPr>
        <w:t xml:space="preserve"> Pobočky Domažlice</w:t>
      </w:r>
    </w:p>
    <w:p w14:paraId="44C09EBF"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 xml:space="preserve">V </w:t>
      </w:r>
      <w:r w:rsidRPr="00100583">
        <w:rPr>
          <w:rFonts w:ascii="Arial" w:hAnsi="Arial" w:cs="Arial"/>
          <w:snapToGrid w:val="0"/>
          <w:sz w:val="22"/>
          <w:szCs w:val="22"/>
        </w:rPr>
        <w:t>technických záležitostech oprávněn jednat:</w:t>
      </w:r>
      <w:r w:rsidRPr="00100583">
        <w:rPr>
          <w:rFonts w:ascii="Arial" w:hAnsi="Arial" w:cs="Arial"/>
          <w:snapToGrid w:val="0"/>
          <w:sz w:val="22"/>
          <w:szCs w:val="22"/>
        </w:rPr>
        <w:tab/>
        <w:t xml:space="preserve">Ing. </w:t>
      </w:r>
      <w:r>
        <w:rPr>
          <w:rFonts w:ascii="Arial" w:hAnsi="Arial" w:cs="Arial"/>
          <w:snapToGrid w:val="0"/>
          <w:sz w:val="22"/>
          <w:szCs w:val="22"/>
        </w:rPr>
        <w:t>Dorota Šandová</w:t>
      </w:r>
      <w:r w:rsidRPr="00100583">
        <w:rPr>
          <w:rFonts w:ascii="Arial" w:hAnsi="Arial" w:cs="Arial"/>
          <w:i/>
          <w:sz w:val="22"/>
          <w:szCs w:val="22"/>
        </w:rPr>
        <w:t xml:space="preserve">, </w:t>
      </w:r>
      <w:r w:rsidRPr="00100583">
        <w:rPr>
          <w:rFonts w:ascii="Arial" w:hAnsi="Arial" w:cs="Arial"/>
          <w:sz w:val="22"/>
          <w:szCs w:val="22"/>
        </w:rPr>
        <w:t>Pobočka Domažlice</w:t>
      </w:r>
    </w:p>
    <w:p w14:paraId="2C96DE1A"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Adresa:</w:t>
      </w:r>
      <w:r w:rsidRPr="00100583">
        <w:rPr>
          <w:rFonts w:ascii="Arial" w:hAnsi="Arial" w:cs="Arial"/>
          <w:sz w:val="22"/>
          <w:szCs w:val="22"/>
        </w:rPr>
        <w:tab/>
      </w:r>
      <w:proofErr w:type="spellStart"/>
      <w:r w:rsidRPr="00100583">
        <w:rPr>
          <w:rFonts w:ascii="Arial" w:hAnsi="Arial" w:cs="Arial"/>
          <w:sz w:val="22"/>
          <w:szCs w:val="22"/>
        </w:rPr>
        <w:t>Haltravská</w:t>
      </w:r>
      <w:proofErr w:type="spellEnd"/>
      <w:r w:rsidRPr="00100583">
        <w:rPr>
          <w:rFonts w:ascii="Arial" w:hAnsi="Arial" w:cs="Arial"/>
          <w:sz w:val="22"/>
          <w:szCs w:val="22"/>
        </w:rPr>
        <w:t xml:space="preserve"> 438, 344 31 Domažlice </w:t>
      </w:r>
    </w:p>
    <w:p w14:paraId="32D367AF"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Tel.</w:t>
      </w:r>
      <w:r w:rsidRPr="00100583">
        <w:rPr>
          <w:rFonts w:ascii="Arial" w:hAnsi="Arial" w:cs="Arial"/>
          <w:sz w:val="22"/>
          <w:szCs w:val="22"/>
        </w:rPr>
        <w:tab/>
        <w:t xml:space="preserve">+420 727956737   </w:t>
      </w:r>
    </w:p>
    <w:p w14:paraId="733D6F0D"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E-mail:</w:t>
      </w:r>
      <w:r w:rsidRPr="00100583">
        <w:rPr>
          <w:rFonts w:ascii="Arial" w:hAnsi="Arial" w:cs="Arial"/>
          <w:sz w:val="22"/>
          <w:szCs w:val="22"/>
        </w:rPr>
        <w:tab/>
        <w:t>domazlice.pk@spucr.cz</w:t>
      </w:r>
    </w:p>
    <w:p w14:paraId="16DA34B2"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ID DS:</w:t>
      </w:r>
      <w:r w:rsidRPr="00100583">
        <w:rPr>
          <w:rFonts w:ascii="Arial" w:hAnsi="Arial" w:cs="Arial"/>
          <w:sz w:val="22"/>
          <w:szCs w:val="22"/>
        </w:rPr>
        <w:tab/>
        <w:t>z49per3</w:t>
      </w:r>
    </w:p>
    <w:p w14:paraId="4C244497"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Bankovní spojení:</w:t>
      </w:r>
      <w:r w:rsidRPr="00100583">
        <w:rPr>
          <w:rFonts w:ascii="Arial" w:hAnsi="Arial" w:cs="Arial"/>
          <w:sz w:val="22"/>
          <w:szCs w:val="22"/>
        </w:rPr>
        <w:tab/>
      </w:r>
      <w:r w:rsidRPr="00100583">
        <w:rPr>
          <w:rFonts w:ascii="Arial" w:hAnsi="Arial" w:cs="Arial"/>
          <w:snapToGrid w:val="0"/>
          <w:sz w:val="22"/>
          <w:szCs w:val="22"/>
        </w:rPr>
        <w:t>ČNB</w:t>
      </w:r>
    </w:p>
    <w:p w14:paraId="266829FA"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Číslo účtu:</w:t>
      </w:r>
      <w:r w:rsidRPr="00100583">
        <w:rPr>
          <w:rFonts w:ascii="Arial" w:hAnsi="Arial" w:cs="Arial"/>
          <w:bCs/>
          <w:sz w:val="22"/>
          <w:szCs w:val="22"/>
        </w:rPr>
        <w:tab/>
        <w:t>3723001/0710</w:t>
      </w:r>
    </w:p>
    <w:p w14:paraId="051F1C7D"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IČO:</w:t>
      </w:r>
      <w:r w:rsidRPr="00100583">
        <w:rPr>
          <w:rFonts w:ascii="Arial" w:hAnsi="Arial" w:cs="Arial"/>
          <w:bCs/>
          <w:sz w:val="22"/>
          <w:szCs w:val="22"/>
        </w:rPr>
        <w:tab/>
        <w:t>01312774</w:t>
      </w:r>
    </w:p>
    <w:p w14:paraId="15949186"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DIČ:</w:t>
      </w:r>
      <w:r w:rsidRPr="00100583">
        <w:rPr>
          <w:rFonts w:ascii="Arial" w:hAnsi="Arial" w:cs="Arial"/>
          <w:bCs/>
          <w:sz w:val="22"/>
          <w:szCs w:val="22"/>
        </w:rPr>
        <w:tab/>
      </w:r>
      <w:proofErr w:type="gramStart"/>
      <w:r w:rsidRPr="00100583">
        <w:rPr>
          <w:rFonts w:ascii="Arial" w:hAnsi="Arial" w:cs="Arial"/>
          <w:sz w:val="22"/>
          <w:szCs w:val="22"/>
        </w:rPr>
        <w:t>CZ01312774 - není</w:t>
      </w:r>
      <w:proofErr w:type="gramEnd"/>
      <w:r w:rsidRPr="00100583">
        <w:rPr>
          <w:rFonts w:ascii="Arial" w:hAnsi="Arial" w:cs="Arial"/>
          <w:sz w:val="22"/>
          <w:szCs w:val="22"/>
        </w:rPr>
        <w:t xml:space="preserve"> plátce DPH</w:t>
      </w:r>
    </w:p>
    <w:p w14:paraId="7F9F784D" w14:textId="77777777" w:rsidR="00EF31F3" w:rsidRDefault="00EF31F3" w:rsidP="00EF31F3">
      <w:pPr>
        <w:rPr>
          <w:rFonts w:ascii="Arial" w:hAnsi="Arial" w:cs="Arial"/>
          <w:snapToGrid w:val="0"/>
          <w:sz w:val="22"/>
          <w:szCs w:val="22"/>
        </w:rPr>
      </w:pPr>
    </w:p>
    <w:p w14:paraId="23D70BC6" w14:textId="77777777" w:rsidR="00EF31F3" w:rsidRPr="0031257D" w:rsidRDefault="00EF31F3" w:rsidP="00EF31F3">
      <w:pPr>
        <w:rPr>
          <w:rFonts w:ascii="Arial" w:hAnsi="Arial" w:cs="Arial"/>
          <w:snapToGrid w:val="0"/>
          <w:sz w:val="22"/>
          <w:szCs w:val="22"/>
        </w:rPr>
      </w:pPr>
      <w:r w:rsidRPr="0031257D">
        <w:rPr>
          <w:rFonts w:ascii="Arial" w:hAnsi="Arial" w:cs="Arial"/>
          <w:snapToGrid w:val="0"/>
          <w:sz w:val="22"/>
          <w:szCs w:val="22"/>
        </w:rPr>
        <w:t>(dále jen jako „objednatel“)</w:t>
      </w:r>
    </w:p>
    <w:p w14:paraId="0BEB70B1" w14:textId="77777777" w:rsidR="00EF31F3" w:rsidRPr="00BA11E9" w:rsidRDefault="00EF31F3" w:rsidP="00EF31F3">
      <w:pPr>
        <w:jc w:val="both"/>
        <w:rPr>
          <w:rFonts w:cs="Arial"/>
          <w:b/>
          <w:bCs/>
          <w:szCs w:val="22"/>
        </w:rPr>
      </w:pPr>
    </w:p>
    <w:p w14:paraId="624EEDE5" w14:textId="77777777" w:rsidR="00EF31F3" w:rsidRPr="0031257D" w:rsidRDefault="00EF31F3" w:rsidP="00EF31F3">
      <w:pPr>
        <w:ind w:left="2124" w:firstLine="708"/>
        <w:rPr>
          <w:rFonts w:cs="Arial"/>
          <w:b/>
          <w:sz w:val="22"/>
          <w:szCs w:val="22"/>
        </w:rPr>
      </w:pPr>
      <w:r w:rsidRPr="0031257D">
        <w:rPr>
          <w:rFonts w:cs="Arial"/>
          <w:b/>
          <w:sz w:val="22"/>
          <w:szCs w:val="22"/>
        </w:rPr>
        <w:t>a</w:t>
      </w:r>
    </w:p>
    <w:p w14:paraId="090961DB" w14:textId="265DB3D2" w:rsidR="00EF31F3" w:rsidRPr="0090597C" w:rsidRDefault="00EF31F3" w:rsidP="0090597C">
      <w:pPr>
        <w:pStyle w:val="Odstavecseseznamem"/>
        <w:numPr>
          <w:ilvl w:val="0"/>
          <w:numId w:val="41"/>
        </w:numPr>
        <w:tabs>
          <w:tab w:val="left" w:pos="4536"/>
        </w:tabs>
        <w:ind w:left="284" w:hanging="284"/>
        <w:rPr>
          <w:rFonts w:ascii="Arial" w:hAnsi="Arial" w:cs="Arial"/>
          <w:b/>
          <w:bCs/>
          <w:snapToGrid w:val="0"/>
          <w:szCs w:val="22"/>
        </w:rPr>
      </w:pPr>
      <w:r w:rsidRPr="0090597C">
        <w:rPr>
          <w:rFonts w:ascii="Arial" w:hAnsi="Arial" w:cs="Arial"/>
          <w:b/>
          <w:bCs/>
          <w:snapToGrid w:val="0"/>
          <w:sz w:val="22"/>
          <w:szCs w:val="22"/>
        </w:rPr>
        <w:t>Zhotovitel</w:t>
      </w:r>
      <w:r w:rsidRPr="0090597C">
        <w:rPr>
          <w:rFonts w:ascii="Arial" w:hAnsi="Arial" w:cs="Arial"/>
          <w:b/>
          <w:bCs/>
          <w:snapToGrid w:val="0"/>
          <w:szCs w:val="22"/>
        </w:rPr>
        <w:tab/>
      </w:r>
      <w:r w:rsidRPr="0090597C">
        <w:rPr>
          <w:rFonts w:ascii="Arial" w:hAnsi="Arial" w:cs="Arial"/>
          <w:color w:val="FF0000"/>
          <w:sz w:val="22"/>
          <w:szCs w:val="22"/>
        </w:rPr>
        <w:t>doplní uchazeč</w:t>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p>
    <w:p w14:paraId="47FBC51B"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Sídlo:</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20C57FA4"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Zastoupený:</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53BE8075"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Ve smluvních záležitostech oprávněn jednat:</w:t>
      </w:r>
      <w:r w:rsidRPr="0031257D">
        <w:rPr>
          <w:rFonts w:ascii="Arial" w:hAnsi="Arial" w:cs="Arial"/>
          <w:sz w:val="22"/>
          <w:szCs w:val="22"/>
        </w:rPr>
        <w:tab/>
      </w:r>
      <w:r w:rsidRPr="0031257D">
        <w:rPr>
          <w:rFonts w:ascii="Arial" w:hAnsi="Arial" w:cs="Arial"/>
          <w:color w:val="FF0000"/>
          <w:sz w:val="22"/>
          <w:szCs w:val="22"/>
        </w:rPr>
        <w:t>doplní uchazeč</w:t>
      </w:r>
    </w:p>
    <w:p w14:paraId="4E52E617"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V technických záležitostech oprávněn jednat:</w:t>
      </w:r>
      <w:r w:rsidRPr="0031257D">
        <w:rPr>
          <w:rFonts w:ascii="Arial" w:hAnsi="Arial" w:cs="Arial"/>
          <w:sz w:val="22"/>
          <w:szCs w:val="22"/>
        </w:rPr>
        <w:tab/>
      </w:r>
      <w:r w:rsidRPr="0031257D">
        <w:rPr>
          <w:rFonts w:ascii="Arial" w:hAnsi="Arial" w:cs="Arial"/>
          <w:color w:val="FF0000"/>
          <w:sz w:val="22"/>
          <w:szCs w:val="22"/>
        </w:rPr>
        <w:t>doplní uchazeč</w:t>
      </w:r>
    </w:p>
    <w:p w14:paraId="5D51D52C"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Tel.:</w:t>
      </w:r>
      <w:r w:rsidRPr="0031257D">
        <w:rPr>
          <w:rFonts w:ascii="Arial" w:hAnsi="Arial" w:cs="Arial"/>
          <w:sz w:val="22"/>
          <w:szCs w:val="22"/>
        </w:rPr>
        <w:tab/>
      </w:r>
      <w:r w:rsidRPr="0031257D">
        <w:rPr>
          <w:rFonts w:ascii="Arial" w:hAnsi="Arial" w:cs="Arial"/>
          <w:color w:val="FF0000"/>
          <w:sz w:val="22"/>
          <w:szCs w:val="22"/>
        </w:rPr>
        <w:t>doplní uchazeč</w:t>
      </w:r>
    </w:p>
    <w:p w14:paraId="276BEA81"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E-mail:</w:t>
      </w:r>
      <w:r w:rsidRPr="0031257D">
        <w:rPr>
          <w:rFonts w:ascii="Arial" w:hAnsi="Arial" w:cs="Arial"/>
          <w:sz w:val="22"/>
          <w:szCs w:val="22"/>
        </w:rPr>
        <w:tab/>
      </w:r>
      <w:r w:rsidRPr="0031257D">
        <w:rPr>
          <w:rFonts w:ascii="Arial" w:hAnsi="Arial" w:cs="Arial"/>
          <w:color w:val="FF0000"/>
          <w:sz w:val="22"/>
          <w:szCs w:val="22"/>
        </w:rPr>
        <w:t>doplní uchazeč</w:t>
      </w:r>
    </w:p>
    <w:p w14:paraId="72101174"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ID DS:</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6D7A90FD"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Bankovní spojení:</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121931E0"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Číslo účtu:</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6B9B0A81" w14:textId="77777777" w:rsidR="00EF31F3" w:rsidRPr="0031257D" w:rsidRDefault="00EF31F3" w:rsidP="00EF31F3">
      <w:pPr>
        <w:pStyle w:val="Bezmezer"/>
        <w:tabs>
          <w:tab w:val="left" w:pos="4536"/>
        </w:tabs>
        <w:rPr>
          <w:rFonts w:ascii="Arial" w:hAnsi="Arial" w:cs="Arial"/>
          <w:color w:val="FF0000"/>
          <w:sz w:val="22"/>
          <w:szCs w:val="22"/>
        </w:rPr>
      </w:pPr>
      <w:r w:rsidRPr="0031257D">
        <w:rPr>
          <w:rFonts w:ascii="Arial" w:hAnsi="Arial" w:cs="Arial"/>
          <w:sz w:val="22"/>
          <w:szCs w:val="22"/>
        </w:rPr>
        <w:t>IČO:</w:t>
      </w:r>
      <w:r w:rsidRPr="0031257D">
        <w:rPr>
          <w:rFonts w:ascii="Arial" w:hAnsi="Arial" w:cs="Arial"/>
          <w:sz w:val="22"/>
          <w:szCs w:val="22"/>
        </w:rPr>
        <w:tab/>
      </w:r>
      <w:r w:rsidRPr="0031257D">
        <w:rPr>
          <w:rFonts w:ascii="Arial" w:hAnsi="Arial" w:cs="Arial"/>
          <w:color w:val="FF0000"/>
          <w:sz w:val="22"/>
          <w:szCs w:val="22"/>
        </w:rPr>
        <w:t>doplní uchazeč</w:t>
      </w:r>
    </w:p>
    <w:p w14:paraId="35EEF68B" w14:textId="77777777" w:rsidR="00EF31F3" w:rsidRPr="00FE516D" w:rsidRDefault="00EF31F3" w:rsidP="00EF31F3">
      <w:pPr>
        <w:pStyle w:val="Bezmezer"/>
        <w:tabs>
          <w:tab w:val="left" w:pos="4536"/>
        </w:tabs>
        <w:rPr>
          <w:rFonts w:ascii="Arial" w:hAnsi="Arial" w:cs="Arial"/>
          <w:sz w:val="22"/>
          <w:szCs w:val="22"/>
        </w:rPr>
      </w:pPr>
      <w:r w:rsidRPr="0031257D">
        <w:rPr>
          <w:rFonts w:ascii="Arial" w:hAnsi="Arial" w:cs="Arial"/>
          <w:sz w:val="22"/>
          <w:szCs w:val="22"/>
        </w:rPr>
        <w:t>DIČ:</w:t>
      </w:r>
      <w:r w:rsidRPr="005F7727">
        <w:rPr>
          <w:rFonts w:ascii="Arial" w:hAnsi="Arial" w:cs="Arial"/>
          <w:sz w:val="22"/>
          <w:szCs w:val="22"/>
        </w:rPr>
        <w:tab/>
      </w:r>
      <w:r w:rsidRPr="005F7727">
        <w:rPr>
          <w:rFonts w:ascii="Arial" w:hAnsi="Arial" w:cs="Arial"/>
          <w:color w:val="FF0000"/>
          <w:sz w:val="22"/>
          <w:szCs w:val="22"/>
        </w:rPr>
        <w:t>doplní uchazeč</w:t>
      </w:r>
    </w:p>
    <w:p w14:paraId="2B74F9C1" w14:textId="77777777" w:rsidR="00EF31F3" w:rsidRPr="0031257D" w:rsidRDefault="00EF31F3" w:rsidP="00EF31F3">
      <w:pPr>
        <w:spacing w:before="240" w:line="288" w:lineRule="auto"/>
        <w:ind w:right="-284"/>
        <w:rPr>
          <w:rFonts w:ascii="Arial" w:hAnsi="Arial" w:cs="Arial"/>
          <w:b/>
          <w:bCs/>
          <w:snapToGrid w:val="0"/>
          <w:sz w:val="22"/>
          <w:szCs w:val="22"/>
        </w:rPr>
      </w:pPr>
      <w:r w:rsidRPr="0031257D">
        <w:rPr>
          <w:rFonts w:ascii="Arial" w:hAnsi="Arial" w:cs="Arial"/>
          <w:sz w:val="22"/>
          <w:szCs w:val="22"/>
        </w:rPr>
        <w:t xml:space="preserve">Společnost je zapsaná v obchodním rejstříku vedeném u </w:t>
      </w:r>
      <w:r w:rsidRPr="0031257D">
        <w:rPr>
          <w:rFonts w:ascii="Arial" w:hAnsi="Arial" w:cs="Arial"/>
          <w:color w:val="FF0000"/>
          <w:sz w:val="22"/>
          <w:szCs w:val="22"/>
        </w:rPr>
        <w:t>doplní uchazeč</w:t>
      </w:r>
      <w:r w:rsidRPr="0031257D">
        <w:rPr>
          <w:rFonts w:ascii="Arial" w:hAnsi="Arial" w:cs="Arial"/>
          <w:sz w:val="22"/>
          <w:szCs w:val="22"/>
        </w:rPr>
        <w:t xml:space="preserve"> soudu v </w:t>
      </w:r>
      <w:r w:rsidRPr="0031257D">
        <w:rPr>
          <w:rFonts w:ascii="Arial" w:hAnsi="Arial" w:cs="Arial"/>
          <w:color w:val="FF0000"/>
          <w:sz w:val="22"/>
          <w:szCs w:val="22"/>
        </w:rPr>
        <w:t>doplní uchazeč</w:t>
      </w:r>
      <w:r w:rsidRPr="0031257D">
        <w:rPr>
          <w:rFonts w:ascii="Arial" w:hAnsi="Arial" w:cs="Arial"/>
          <w:sz w:val="22"/>
          <w:szCs w:val="22"/>
        </w:rPr>
        <w:t xml:space="preserve"> oddíl </w:t>
      </w:r>
      <w:r w:rsidRPr="0031257D">
        <w:rPr>
          <w:rFonts w:ascii="Arial" w:hAnsi="Arial" w:cs="Arial"/>
          <w:color w:val="FF0000"/>
          <w:sz w:val="22"/>
          <w:szCs w:val="22"/>
        </w:rPr>
        <w:t>doplní uchazeč</w:t>
      </w:r>
      <w:r w:rsidRPr="0031257D">
        <w:rPr>
          <w:rFonts w:ascii="Arial" w:hAnsi="Arial" w:cs="Arial"/>
          <w:sz w:val="22"/>
          <w:szCs w:val="22"/>
        </w:rPr>
        <w:t xml:space="preserve"> vložka </w:t>
      </w:r>
      <w:r w:rsidRPr="0031257D">
        <w:rPr>
          <w:rFonts w:ascii="Arial" w:hAnsi="Arial" w:cs="Arial"/>
          <w:color w:val="FF0000"/>
          <w:sz w:val="22"/>
          <w:szCs w:val="22"/>
        </w:rPr>
        <w:t>doplní uchazeč</w:t>
      </w:r>
      <w:r w:rsidRPr="0031257D">
        <w:rPr>
          <w:rFonts w:ascii="Arial" w:hAnsi="Arial" w:cs="Arial"/>
          <w:b/>
          <w:bCs/>
          <w:snapToGrid w:val="0"/>
          <w:sz w:val="22"/>
          <w:szCs w:val="22"/>
        </w:rPr>
        <w:t>.</w:t>
      </w:r>
    </w:p>
    <w:p w14:paraId="419E30FD" w14:textId="77777777" w:rsidR="00EF31F3" w:rsidRDefault="00EF31F3" w:rsidP="00EF31F3">
      <w:pPr>
        <w:tabs>
          <w:tab w:val="left" w:pos="2127"/>
          <w:tab w:val="left" w:pos="4800"/>
        </w:tabs>
        <w:ind w:hanging="360"/>
        <w:jc w:val="both"/>
        <w:rPr>
          <w:rFonts w:ascii="Arial" w:hAnsi="Arial" w:cs="Arial"/>
          <w:snapToGrid w:val="0"/>
          <w:sz w:val="22"/>
          <w:szCs w:val="22"/>
        </w:rPr>
      </w:pPr>
      <w:r w:rsidRPr="0031257D">
        <w:rPr>
          <w:rFonts w:ascii="Arial" w:hAnsi="Arial" w:cs="Arial"/>
          <w:snapToGrid w:val="0"/>
          <w:sz w:val="22"/>
          <w:szCs w:val="22"/>
        </w:rPr>
        <w:tab/>
      </w:r>
    </w:p>
    <w:p w14:paraId="6CCA2583" w14:textId="77777777" w:rsidR="00EF31F3" w:rsidRPr="0031257D" w:rsidRDefault="00EF31F3" w:rsidP="00EF31F3">
      <w:pPr>
        <w:tabs>
          <w:tab w:val="left" w:pos="2127"/>
          <w:tab w:val="left" w:pos="4800"/>
        </w:tabs>
        <w:ind w:hanging="360"/>
        <w:jc w:val="both"/>
        <w:rPr>
          <w:rFonts w:ascii="Arial" w:hAnsi="Arial" w:cs="Arial"/>
          <w:snapToGrid w:val="0"/>
          <w:sz w:val="22"/>
          <w:szCs w:val="22"/>
        </w:rPr>
      </w:pPr>
      <w:r>
        <w:rPr>
          <w:rFonts w:ascii="Arial" w:hAnsi="Arial" w:cs="Arial"/>
          <w:snapToGrid w:val="0"/>
          <w:sz w:val="22"/>
          <w:szCs w:val="22"/>
        </w:rPr>
        <w:t xml:space="preserve">      </w:t>
      </w:r>
      <w:r w:rsidRPr="0031257D">
        <w:rPr>
          <w:rFonts w:ascii="Arial" w:hAnsi="Arial" w:cs="Arial"/>
          <w:snapToGrid w:val="0"/>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40A0BDF"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002B171C">
        <w:rPr>
          <w:rFonts w:ascii="Arial" w:hAnsi="Arial" w:cs="Arial"/>
          <w:b/>
          <w:sz w:val="22"/>
          <w:szCs w:val="22"/>
        </w:rPr>
        <w:t xml:space="preserve">, tj. </w:t>
      </w:r>
      <w:r w:rsidRPr="00D53952">
        <w:rPr>
          <w:rFonts w:ascii="Arial" w:hAnsi="Arial" w:cs="Arial"/>
          <w:sz w:val="22"/>
          <w:szCs w:val="22"/>
        </w:rPr>
        <w:t xml:space="preserve"> zhotovitele projektové dokumentace 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2266B509"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2B171C" w:rsidRPr="002B171C">
        <w:t xml:space="preserve"> </w:t>
      </w:r>
      <w:r w:rsidR="002B171C" w:rsidRPr="002B171C">
        <w:rPr>
          <w:rFonts w:ascii="Arial" w:hAnsi="Arial" w:cs="Arial"/>
          <w:sz w:val="22"/>
          <w:szCs w:val="22"/>
        </w:rPr>
        <w:t xml:space="preserve">při realizaci staveb uvedených v </w:t>
      </w:r>
      <w:proofErr w:type="spellStart"/>
      <w:r w:rsidR="002B171C" w:rsidRPr="002B171C">
        <w:rPr>
          <w:rFonts w:ascii="Arial" w:hAnsi="Arial" w:cs="Arial"/>
          <w:sz w:val="22"/>
          <w:szCs w:val="22"/>
        </w:rPr>
        <w:t>Čl.II</w:t>
      </w:r>
      <w:proofErr w:type="spellEnd"/>
      <w:r w:rsidR="002B171C" w:rsidRPr="002B171C">
        <w:rPr>
          <w:rFonts w:ascii="Arial" w:hAnsi="Arial" w:cs="Arial"/>
          <w:sz w:val="22"/>
          <w:szCs w:val="22"/>
        </w:rPr>
        <w:t xml:space="preserve">. Předmět díla, v rozsahu uvedeném v </w:t>
      </w:r>
      <w:proofErr w:type="spellStart"/>
      <w:r w:rsidR="002B171C" w:rsidRPr="002B171C">
        <w:rPr>
          <w:rFonts w:ascii="Arial" w:hAnsi="Arial" w:cs="Arial"/>
          <w:sz w:val="22"/>
          <w:szCs w:val="22"/>
        </w:rPr>
        <w:t>Čl.III</w:t>
      </w:r>
      <w:proofErr w:type="spellEnd"/>
      <w:r w:rsidR="002B171C" w:rsidRPr="002B171C">
        <w:rPr>
          <w:rFonts w:ascii="Arial" w:hAnsi="Arial" w:cs="Arial"/>
          <w:sz w:val="22"/>
          <w:szCs w:val="22"/>
        </w:rPr>
        <w:t xml:space="preserve"> Specifikace díla, které 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17DF8F7C" w14:textId="0DDE1776" w:rsidR="000B3316" w:rsidRPr="00D53952" w:rsidRDefault="000B3316" w:rsidP="00BB4EEA">
      <w:pPr>
        <w:spacing w:before="60" w:line="280" w:lineRule="atLeast"/>
        <w:ind w:left="851"/>
        <w:jc w:val="both"/>
        <w:rPr>
          <w:rFonts w:ascii="Arial" w:hAnsi="Arial" w:cs="Arial"/>
          <w:b/>
          <w:sz w:val="22"/>
          <w:szCs w:val="22"/>
          <w:lang w:val="en-US"/>
        </w:rPr>
      </w:pPr>
      <w:r w:rsidRPr="00D53952">
        <w:rPr>
          <w:rFonts w:ascii="Arial" w:hAnsi="Arial" w:cs="Arial"/>
          <w:sz w:val="22"/>
          <w:szCs w:val="22"/>
        </w:rPr>
        <w:t xml:space="preserve">Název stavby: </w:t>
      </w:r>
      <w:proofErr w:type="spellStart"/>
      <w:r w:rsidR="006D4F11" w:rsidRPr="0090597C">
        <w:rPr>
          <w:rFonts w:ascii="Arial" w:hAnsi="Arial" w:cs="Arial"/>
          <w:b/>
          <w:sz w:val="22"/>
          <w:szCs w:val="22"/>
          <w:lang w:val="en-US"/>
        </w:rPr>
        <w:t>Revitalizace</w:t>
      </w:r>
      <w:proofErr w:type="spellEnd"/>
      <w:r w:rsidR="006D4F11" w:rsidRPr="0090597C">
        <w:rPr>
          <w:rFonts w:ascii="Arial" w:hAnsi="Arial" w:cs="Arial"/>
          <w:b/>
          <w:sz w:val="22"/>
          <w:szCs w:val="22"/>
          <w:lang w:val="en-US"/>
        </w:rPr>
        <w:t xml:space="preserve"> </w:t>
      </w:r>
      <w:proofErr w:type="spellStart"/>
      <w:r w:rsidR="006D4F11" w:rsidRPr="0090597C">
        <w:rPr>
          <w:rFonts w:ascii="Arial" w:hAnsi="Arial" w:cs="Arial"/>
          <w:b/>
          <w:sz w:val="22"/>
          <w:szCs w:val="22"/>
          <w:lang w:val="en-US"/>
        </w:rPr>
        <w:t>Černého</w:t>
      </w:r>
      <w:proofErr w:type="spellEnd"/>
      <w:r w:rsidR="006D4F11" w:rsidRPr="0090597C">
        <w:rPr>
          <w:rFonts w:ascii="Arial" w:hAnsi="Arial" w:cs="Arial"/>
          <w:b/>
          <w:sz w:val="22"/>
          <w:szCs w:val="22"/>
          <w:lang w:val="en-US"/>
        </w:rPr>
        <w:t xml:space="preserve"> </w:t>
      </w:r>
      <w:proofErr w:type="spellStart"/>
      <w:r w:rsidR="006D4F11" w:rsidRPr="0090597C">
        <w:rPr>
          <w:rFonts w:ascii="Arial" w:hAnsi="Arial" w:cs="Arial"/>
          <w:b/>
          <w:sz w:val="22"/>
          <w:szCs w:val="22"/>
          <w:lang w:val="en-US"/>
        </w:rPr>
        <w:t>potoka</w:t>
      </w:r>
      <w:proofErr w:type="spellEnd"/>
      <w:r w:rsidR="006D4F11" w:rsidRPr="0090597C">
        <w:rPr>
          <w:rFonts w:ascii="Arial" w:hAnsi="Arial" w:cs="Arial"/>
          <w:b/>
          <w:sz w:val="22"/>
          <w:szCs w:val="22"/>
          <w:lang w:val="en-US"/>
        </w:rPr>
        <w:t xml:space="preserve"> v k. ú. </w:t>
      </w:r>
      <w:proofErr w:type="spellStart"/>
      <w:r w:rsidR="006D4F11" w:rsidRPr="0090597C">
        <w:rPr>
          <w:rFonts w:ascii="Arial" w:hAnsi="Arial" w:cs="Arial"/>
          <w:b/>
          <w:sz w:val="22"/>
          <w:szCs w:val="22"/>
          <w:lang w:val="en-US"/>
        </w:rPr>
        <w:t>Klenčí</w:t>
      </w:r>
      <w:proofErr w:type="spellEnd"/>
      <w:r w:rsidR="006D4F11" w:rsidRPr="0090597C">
        <w:rPr>
          <w:rFonts w:ascii="Arial" w:hAnsi="Arial" w:cs="Arial"/>
          <w:b/>
          <w:sz w:val="22"/>
          <w:szCs w:val="22"/>
          <w:lang w:val="en-US"/>
        </w:rPr>
        <w:t xml:space="preserve"> pod </w:t>
      </w:r>
      <w:proofErr w:type="spellStart"/>
      <w:r w:rsidR="006D4F11" w:rsidRPr="0090597C">
        <w:rPr>
          <w:rFonts w:ascii="Arial" w:hAnsi="Arial" w:cs="Arial"/>
          <w:b/>
          <w:sz w:val="22"/>
          <w:szCs w:val="22"/>
          <w:lang w:val="en-US"/>
        </w:rPr>
        <w:t>Čerchovem</w:t>
      </w:r>
      <w:proofErr w:type="spellEnd"/>
    </w:p>
    <w:p w14:paraId="76903753" w14:textId="77777777" w:rsidR="000B3316" w:rsidRPr="00D53952" w:rsidRDefault="000B3316" w:rsidP="001A4873">
      <w:pPr>
        <w:spacing w:before="60" w:line="280" w:lineRule="atLeast"/>
        <w:ind w:left="426"/>
        <w:jc w:val="both"/>
        <w:rPr>
          <w:rFonts w:ascii="Arial" w:hAnsi="Arial" w:cs="Arial"/>
          <w:b/>
          <w:sz w:val="22"/>
          <w:szCs w:val="22"/>
          <w:lang w:val="en-US"/>
        </w:rPr>
      </w:pPr>
    </w:p>
    <w:p w14:paraId="5F8185D9" w14:textId="704452DB" w:rsidR="006D4F11" w:rsidRPr="00D53952" w:rsidRDefault="000B3316" w:rsidP="0090597C">
      <w:pPr>
        <w:spacing w:before="60" w:line="280" w:lineRule="atLeast"/>
        <w:ind w:left="851"/>
        <w:jc w:val="both"/>
        <w:rPr>
          <w:rFonts w:ascii="Arial" w:hAnsi="Arial" w:cs="Arial"/>
          <w:b/>
          <w:sz w:val="22"/>
          <w:szCs w:val="22"/>
          <w:lang w:val="en-US"/>
        </w:rPr>
      </w:pPr>
      <w:proofErr w:type="spellStart"/>
      <w:r w:rsidRPr="00D53952">
        <w:rPr>
          <w:rFonts w:ascii="Arial" w:hAnsi="Arial" w:cs="Arial"/>
          <w:sz w:val="22"/>
          <w:szCs w:val="22"/>
          <w:lang w:val="en-US"/>
        </w:rPr>
        <w:t>Místo</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r w:rsidR="006D4F11">
        <w:rPr>
          <w:rStyle w:val="l-L2Char"/>
          <w:rFonts w:cs="Arial"/>
          <w:b/>
          <w:szCs w:val="22"/>
        </w:rPr>
        <w:t xml:space="preserve">k. </w:t>
      </w:r>
      <w:proofErr w:type="spellStart"/>
      <w:r w:rsidR="006D4F11">
        <w:rPr>
          <w:rStyle w:val="l-L2Char"/>
          <w:rFonts w:cs="Arial"/>
          <w:b/>
          <w:szCs w:val="22"/>
        </w:rPr>
        <w:t>ú.</w:t>
      </w:r>
      <w:proofErr w:type="spellEnd"/>
      <w:r w:rsidR="006D4F11">
        <w:rPr>
          <w:rStyle w:val="l-L2Char"/>
          <w:rFonts w:cs="Arial"/>
          <w:b/>
          <w:szCs w:val="22"/>
        </w:rPr>
        <w:t xml:space="preserve"> Klenčí pod </w:t>
      </w:r>
      <w:proofErr w:type="spellStart"/>
      <w:r w:rsidR="006D4F11">
        <w:rPr>
          <w:rStyle w:val="l-L2Char"/>
          <w:rFonts w:cs="Arial"/>
          <w:b/>
          <w:szCs w:val="22"/>
        </w:rPr>
        <w:t>Čerchovem</w:t>
      </w:r>
      <w:proofErr w:type="spellEnd"/>
      <w:r w:rsidR="006D4F11">
        <w:rPr>
          <w:rStyle w:val="l-L2Char"/>
          <w:rFonts w:cs="Arial"/>
          <w:b/>
          <w:szCs w:val="22"/>
        </w:rPr>
        <w:t>, okres Domažlice, Plzeňský kraj</w:t>
      </w:r>
    </w:p>
    <w:p w14:paraId="50980D5B" w14:textId="7CE2156E" w:rsidR="000B3316" w:rsidRPr="00D53952" w:rsidRDefault="006D4F11" w:rsidP="0090597C">
      <w:pPr>
        <w:spacing w:before="60" w:line="280" w:lineRule="atLeast"/>
        <w:ind w:left="426" w:firstLine="425"/>
        <w:jc w:val="both"/>
        <w:rPr>
          <w:rFonts w:ascii="Arial" w:hAnsi="Arial" w:cs="Arial"/>
          <w:b/>
          <w:sz w:val="22"/>
          <w:szCs w:val="22"/>
          <w:lang w:val="en-US"/>
        </w:rPr>
      </w:pPr>
      <w:r w:rsidRPr="00D53952" w:rsidDel="006D4F11">
        <w:rPr>
          <w:rFonts w:ascii="Arial" w:hAnsi="Arial" w:cs="Arial"/>
          <w:b/>
          <w:sz w:val="22"/>
          <w:szCs w:val="22"/>
          <w:highlight w:val="yellow"/>
          <w:lang w:val="en-US"/>
        </w:rPr>
        <w:t xml:space="preserve"> </w:t>
      </w:r>
    </w:p>
    <w:p w14:paraId="3DFC9963" w14:textId="73970FA5" w:rsidR="000174BB" w:rsidRPr="00D53952" w:rsidRDefault="000B3316" w:rsidP="00BB4EEA">
      <w:pPr>
        <w:spacing w:before="60" w:line="280" w:lineRule="atLeast"/>
        <w:ind w:left="426" w:firstLine="425"/>
        <w:jc w:val="both"/>
        <w:rPr>
          <w:rFonts w:ascii="Arial" w:hAnsi="Arial" w:cs="Arial"/>
          <w:b/>
          <w:sz w:val="22"/>
          <w:szCs w:val="22"/>
          <w:lang w:val="en-US"/>
        </w:rPr>
      </w:pPr>
      <w:proofErr w:type="spellStart"/>
      <w:r w:rsidRPr="00D53952">
        <w:rPr>
          <w:rFonts w:ascii="Arial" w:hAnsi="Arial" w:cs="Arial"/>
          <w:sz w:val="22"/>
          <w:szCs w:val="22"/>
          <w:lang w:val="en-US"/>
        </w:rPr>
        <w:t>Popis</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p>
    <w:p w14:paraId="3D96890A" w14:textId="054023EE" w:rsidR="000174BB" w:rsidRPr="0090597C" w:rsidRDefault="000174BB" w:rsidP="0090597C">
      <w:pPr>
        <w:spacing w:before="60" w:line="280" w:lineRule="atLeast"/>
        <w:ind w:left="851"/>
        <w:jc w:val="both"/>
      </w:pPr>
      <w:r w:rsidRPr="0090597C">
        <w:rPr>
          <w:rFonts w:ascii="Arial" w:hAnsi="Arial" w:cs="Arial"/>
          <w:sz w:val="22"/>
          <w:szCs w:val="22"/>
        </w:rPr>
        <w:t xml:space="preserve">V zájmovém území bude projektována úprava koryta toku, opevnění oživeným pohozem, tůně a mokřady, </w:t>
      </w:r>
      <w:proofErr w:type="spellStart"/>
      <w:r w:rsidRPr="0090597C">
        <w:rPr>
          <w:rFonts w:ascii="Arial" w:hAnsi="Arial" w:cs="Arial"/>
          <w:sz w:val="22"/>
          <w:szCs w:val="22"/>
        </w:rPr>
        <w:t>vymělčení</w:t>
      </w:r>
      <w:proofErr w:type="spellEnd"/>
      <w:r w:rsidRPr="0090597C">
        <w:rPr>
          <w:rFonts w:ascii="Arial" w:hAnsi="Arial" w:cs="Arial"/>
          <w:sz w:val="22"/>
          <w:szCs w:val="22"/>
        </w:rPr>
        <w:t xml:space="preserve"> koryta a dále vegetační úpravy v podobě výsadby doprovodné zeleně – skupinová výsadba dřevin.</w:t>
      </w:r>
      <w:r w:rsidRPr="0090597C">
        <w:t xml:space="preserve"> Revitalizace bude probíhat</w:t>
      </w:r>
      <w:r w:rsidRPr="0090597C">
        <w:rPr>
          <w:rFonts w:ascii="Arial" w:hAnsi="Arial" w:cs="Arial"/>
          <w:sz w:val="22"/>
          <w:szCs w:val="22"/>
        </w:rPr>
        <w:t xml:space="preserve"> v prostoru toku v délce cca 400 m (KN p. č. 3519) a šířce navazujících pozemků cca </w:t>
      </w:r>
      <w:proofErr w:type="gramStart"/>
      <w:r w:rsidRPr="0090597C">
        <w:rPr>
          <w:rFonts w:ascii="Arial" w:hAnsi="Arial" w:cs="Arial"/>
          <w:sz w:val="22"/>
          <w:szCs w:val="22"/>
        </w:rPr>
        <w:t>60 - 80</w:t>
      </w:r>
      <w:proofErr w:type="gramEnd"/>
      <w:r w:rsidRPr="0090597C">
        <w:rPr>
          <w:rFonts w:ascii="Arial" w:hAnsi="Arial" w:cs="Arial"/>
          <w:sz w:val="22"/>
          <w:szCs w:val="22"/>
        </w:rPr>
        <w:t xml:space="preserve"> m (KN p. č. 3541 a 3549) podél toku. Projektová dokumentace bude řešit návrhy přírodně blízkých opatření, která mají revitalizační účinek a významnou měrou přispějí k plnohodnotnému začlenění této lokality úpravou toku do rozvolněného typu s velkým podílem mokřadních ekosystémů. Jedná se o vodohospodářské opatření s ekologicko-stabilizačním charakterem.</w:t>
      </w:r>
    </w:p>
    <w:p w14:paraId="21258837" w14:textId="5B0A84D3" w:rsidR="00B0493E" w:rsidRPr="00D53952" w:rsidRDefault="000B3316" w:rsidP="0090597C">
      <w:pPr>
        <w:spacing w:before="60" w:line="280" w:lineRule="atLeast"/>
        <w:ind w:left="851"/>
        <w:jc w:val="both"/>
        <w:rPr>
          <w:rFonts w:ascii="Arial" w:hAnsi="Arial" w:cs="Arial"/>
          <w:sz w:val="22"/>
          <w:szCs w:val="22"/>
        </w:rPr>
      </w:pPr>
      <w:r w:rsidRPr="00D53952">
        <w:rPr>
          <w:rFonts w:ascii="Arial" w:hAnsi="Arial" w:cs="Arial"/>
          <w:sz w:val="22"/>
          <w:szCs w:val="22"/>
          <w:lang w:val="en-US"/>
        </w:rPr>
        <w:t>(</w:t>
      </w:r>
      <w:proofErr w:type="spellStart"/>
      <w:r w:rsidRPr="00D53952">
        <w:rPr>
          <w:rFonts w:ascii="Arial" w:hAnsi="Arial" w:cs="Arial"/>
          <w:sz w:val="22"/>
          <w:szCs w:val="22"/>
          <w:lang w:val="en-US"/>
        </w:rPr>
        <w:t>dále</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jen</w:t>
      </w:r>
      <w:proofErr w:type="spellEnd"/>
      <w:r w:rsidRPr="00D53952">
        <w:rPr>
          <w:rFonts w:ascii="Arial" w:hAnsi="Arial" w:cs="Arial"/>
          <w:sz w:val="22"/>
          <w:szCs w:val="22"/>
          <w:lang w:val="en-US"/>
        </w:rPr>
        <w:t xml:space="preserve"> </w:t>
      </w:r>
      <w:r w:rsidRPr="00D53952">
        <w:rPr>
          <w:rFonts w:ascii="Arial" w:hAnsi="Arial" w:cs="Arial"/>
          <w:sz w:val="22"/>
          <w:szCs w:val="22"/>
        </w:rPr>
        <w:t>„</w:t>
      </w:r>
      <w:proofErr w:type="gramStart"/>
      <w:r w:rsidR="00865AAA" w:rsidRPr="00D53952">
        <w:rPr>
          <w:rFonts w:ascii="Arial" w:hAnsi="Arial" w:cs="Arial"/>
          <w:sz w:val="22"/>
          <w:szCs w:val="22"/>
        </w:rPr>
        <w:t>stavba</w:t>
      </w:r>
      <w:r w:rsidRPr="00D53952">
        <w:rPr>
          <w:rFonts w:ascii="Arial" w:hAnsi="Arial" w:cs="Arial"/>
          <w:sz w:val="22"/>
          <w:szCs w:val="22"/>
        </w:rPr>
        <w:t>“</w:t>
      </w:r>
      <w:proofErr w:type="gramEnd"/>
      <w:r w:rsidRPr="00D53952">
        <w:rPr>
          <w:rFonts w:ascii="Arial" w:hAnsi="Arial" w:cs="Arial"/>
          <w:sz w:val="22"/>
          <w:szCs w:val="22"/>
        </w:rPr>
        <w:t>)</w:t>
      </w:r>
    </w:p>
    <w:p w14:paraId="459E3E4A" w14:textId="77777777" w:rsidR="00A00B86" w:rsidRPr="00D53952" w:rsidRDefault="00A00B86" w:rsidP="0090597C">
      <w:pPr>
        <w:spacing w:before="60" w:line="280" w:lineRule="atLeast"/>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2526F60"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zhotovitele projektové dokumentace se zabezpečuje dodržování základních parametrů díla v souladu se stavebním povolením</w:t>
      </w:r>
      <w:r w:rsidR="00ED2CBA">
        <w:rPr>
          <w:rFonts w:ascii="Arial" w:hAnsi="Arial" w:cs="Arial"/>
          <w:b w:val="0"/>
          <w:sz w:val="22"/>
          <w:szCs w:val="22"/>
        </w:rPr>
        <w:t>, vodoprávním povolením</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6B52F060"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o územním plánování a stavebním řádu, v</w:t>
      </w:r>
      <w:r w:rsidR="002B171C">
        <w:rPr>
          <w:rFonts w:ascii="Arial" w:hAnsi="Arial" w:cs="Arial"/>
          <w:bCs/>
          <w:sz w:val="22"/>
          <w:szCs w:val="22"/>
        </w:rPr>
        <w:t>e</w:t>
      </w:r>
      <w:r w:rsidRPr="00D53952">
        <w:rPr>
          <w:rFonts w:ascii="Arial" w:hAnsi="Arial" w:cs="Arial"/>
          <w:bCs/>
          <w:sz w:val="22"/>
          <w:szCs w:val="22"/>
        </w:rPr>
        <w:t> znění</w:t>
      </w:r>
      <w:r w:rsidR="002B171C">
        <w:rPr>
          <w:rFonts w:ascii="Arial" w:hAnsi="Arial" w:cs="Arial"/>
          <w:bCs/>
          <w:sz w:val="22"/>
          <w:szCs w:val="22"/>
        </w:rPr>
        <w:t xml:space="preserve"> pozdějších předpisů</w:t>
      </w:r>
      <w:r w:rsidRPr="00D53952">
        <w:rPr>
          <w:rFonts w:ascii="Arial" w:hAnsi="Arial" w:cs="Arial"/>
          <w:bCs/>
          <w:sz w:val="22"/>
          <w:szCs w:val="22"/>
        </w:rPr>
        <w:t xml:space="preserve">, bude vykonávat autorský dozor nad souladem zhotovované stavby </w:t>
      </w:r>
      <w:r w:rsidRPr="00D53952">
        <w:rPr>
          <w:rFonts w:ascii="Arial" w:hAnsi="Arial" w:cs="Arial"/>
          <w:sz w:val="22"/>
          <w:szCs w:val="22"/>
        </w:rPr>
        <w:t>specifikované v čl. II. odst. 2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7DC9613"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lastRenderedPageBreak/>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78A088A2" w14:textId="77777777" w:rsidR="00B83F26" w:rsidRPr="00D53952" w:rsidRDefault="00B83F26" w:rsidP="00BB4EEA">
      <w:pPr>
        <w:pStyle w:val="Zkladntext3"/>
        <w:numPr>
          <w:ilvl w:val="0"/>
          <w:numId w:val="28"/>
        </w:numPr>
        <w:ind w:hanging="644"/>
        <w:rPr>
          <w:rFonts w:ascii="Arial" w:hAnsi="Arial" w:cs="Arial"/>
          <w:bCs/>
          <w:sz w:val="22"/>
          <w:szCs w:val="22"/>
        </w:rPr>
      </w:pPr>
      <w:r w:rsidRPr="00D53952">
        <w:rPr>
          <w:rFonts w:ascii="Arial" w:hAnsi="Arial" w:cs="Arial"/>
          <w:bCs/>
          <w:sz w:val="22"/>
          <w:szCs w:val="22"/>
        </w:rPr>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41A6968D" w14:textId="77777777" w:rsidR="00B83F26" w:rsidRPr="00D53952" w:rsidRDefault="00B83F26" w:rsidP="00B83F26">
      <w:pPr>
        <w:pStyle w:val="Zkladntext3"/>
        <w:ind w:left="360"/>
        <w:rPr>
          <w:rFonts w:ascii="Arial" w:hAnsi="Arial" w:cs="Arial"/>
          <w:bCs/>
          <w:sz w:val="22"/>
          <w:szCs w:val="22"/>
        </w:rPr>
      </w:pPr>
    </w:p>
    <w:p w14:paraId="2EEA880C" w14:textId="3B663AF8" w:rsidR="00B83F26" w:rsidRPr="00D53952" w:rsidRDefault="00B83F26"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7672129E" w14:textId="77777777" w:rsidR="008A1D16" w:rsidRPr="00D53952" w:rsidRDefault="008A1D16" w:rsidP="008A1D16">
      <w:pPr>
        <w:pStyle w:val="Zkladntext3"/>
        <w:ind w:left="644"/>
        <w:rPr>
          <w:rFonts w:ascii="Arial" w:hAnsi="Arial" w:cs="Arial"/>
          <w:b/>
          <w:bCs/>
          <w:sz w:val="22"/>
          <w:szCs w:val="22"/>
        </w:rPr>
      </w:pPr>
    </w:p>
    <w:p w14:paraId="11412492" w14:textId="15893714" w:rsidR="00EC3260" w:rsidRPr="00D53952" w:rsidRDefault="00EC3260"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0B24C18B" w14:textId="77777777" w:rsidR="009B4D42" w:rsidRPr="00D53952" w:rsidRDefault="009B4D42" w:rsidP="009B4D42">
      <w:pPr>
        <w:pStyle w:val="Zkladntext3"/>
        <w:ind w:left="644"/>
        <w:rPr>
          <w:rFonts w:ascii="Arial" w:hAnsi="Arial" w:cs="Arial"/>
          <w:b/>
          <w:bCs/>
          <w:sz w:val="22"/>
          <w:szCs w:val="22"/>
        </w:rPr>
      </w:pPr>
    </w:p>
    <w:p w14:paraId="1C21B66F" w14:textId="27FE1945" w:rsidR="009B4D42" w:rsidRPr="00D53952" w:rsidRDefault="009B4D42" w:rsidP="00BB4EEA">
      <w:pPr>
        <w:pStyle w:val="Odstavecseseznamem"/>
        <w:numPr>
          <w:ilvl w:val="0"/>
          <w:numId w:val="28"/>
        </w:numPr>
        <w:ind w:hanging="644"/>
        <w:jc w:val="both"/>
        <w:rPr>
          <w:rFonts w:ascii="Arial" w:hAnsi="Arial" w:cs="Arial"/>
          <w:bCs/>
          <w:snapToGrid w:val="0"/>
          <w:sz w:val="22"/>
          <w:szCs w:val="22"/>
        </w:rPr>
      </w:pPr>
      <w:bookmarkStart w:id="0" w:name="_Hlk16163141"/>
      <w:r w:rsidRPr="00D53952">
        <w:rPr>
          <w:rFonts w:ascii="Arial" w:hAnsi="Arial" w:cs="Arial"/>
          <w:bCs/>
          <w:snapToGrid w:val="0"/>
          <w:sz w:val="22"/>
          <w:szCs w:val="22"/>
        </w:rPr>
        <w:t xml:space="preserve">V případě potřeby zpracuje </w:t>
      </w:r>
      <w:r w:rsidR="002E2A05" w:rsidRPr="00D53952">
        <w:rPr>
          <w:rFonts w:ascii="Arial" w:hAnsi="Arial" w:cs="Arial"/>
          <w:bCs/>
          <w:snapToGrid w:val="0"/>
          <w:sz w:val="22"/>
          <w:szCs w:val="22"/>
        </w:rPr>
        <w:t xml:space="preserve">zhotovitel </w:t>
      </w:r>
      <w:r w:rsidRPr="00D53952">
        <w:rPr>
          <w:rFonts w:ascii="Arial" w:hAnsi="Arial" w:cs="Arial"/>
          <w:bCs/>
          <w:snapToGrid w:val="0"/>
          <w:sz w:val="22"/>
          <w:szCs w:val="22"/>
        </w:rPr>
        <w:t xml:space="preserve">dodatečné informace v rámci </w:t>
      </w:r>
      <w:r w:rsidRPr="0090597C">
        <w:rPr>
          <w:rFonts w:ascii="Arial" w:hAnsi="Arial" w:cs="Arial"/>
          <w:bCs/>
          <w:snapToGrid w:val="0"/>
          <w:sz w:val="22"/>
          <w:szCs w:val="22"/>
        </w:rPr>
        <w:t>výběrového</w:t>
      </w:r>
      <w:r w:rsidRPr="00D53952">
        <w:rPr>
          <w:rFonts w:ascii="Arial" w:hAnsi="Arial" w:cs="Arial"/>
          <w:bCs/>
          <w:snapToGrid w:val="0"/>
          <w:sz w:val="22"/>
          <w:szCs w:val="22"/>
        </w:rPr>
        <w:t xml:space="preserve"> řízení veřejné zakáz</w:t>
      </w:r>
      <w:r w:rsidR="002E2A05" w:rsidRPr="00D53952">
        <w:rPr>
          <w:rFonts w:ascii="Arial" w:hAnsi="Arial" w:cs="Arial"/>
          <w:bCs/>
          <w:snapToGrid w:val="0"/>
          <w:sz w:val="22"/>
          <w:szCs w:val="22"/>
        </w:rPr>
        <w:t>ky</w:t>
      </w:r>
      <w:r w:rsidRPr="00D53952">
        <w:rPr>
          <w:rFonts w:ascii="Arial" w:hAnsi="Arial" w:cs="Arial"/>
          <w:bCs/>
          <w:snapToGrid w:val="0"/>
          <w:sz w:val="22"/>
          <w:szCs w:val="22"/>
        </w:rPr>
        <w:t xml:space="preserve"> na realizaci stavb</w:t>
      </w:r>
      <w:r w:rsidR="002E2A05" w:rsidRPr="00D53952">
        <w:rPr>
          <w:rFonts w:ascii="Arial" w:hAnsi="Arial" w:cs="Arial"/>
          <w:bCs/>
          <w:snapToGrid w:val="0"/>
          <w:sz w:val="22"/>
          <w:szCs w:val="22"/>
        </w:rPr>
        <w:t xml:space="preserve">y </w:t>
      </w:r>
      <w:r w:rsidR="00983E0E">
        <w:rPr>
          <w:rStyle w:val="l-L2Char"/>
          <w:rFonts w:cs="Arial"/>
          <w:szCs w:val="22"/>
        </w:rPr>
        <w:t xml:space="preserve">Revitalizace Černého potoka v k. </w:t>
      </w:r>
      <w:proofErr w:type="spellStart"/>
      <w:r w:rsidR="00983E0E">
        <w:rPr>
          <w:rStyle w:val="l-L2Char"/>
          <w:rFonts w:cs="Arial"/>
          <w:szCs w:val="22"/>
        </w:rPr>
        <w:t>ú.</w:t>
      </w:r>
      <w:proofErr w:type="spellEnd"/>
      <w:r w:rsidR="00983E0E">
        <w:rPr>
          <w:rStyle w:val="l-L2Char"/>
          <w:rFonts w:cs="Arial"/>
          <w:szCs w:val="22"/>
        </w:rPr>
        <w:t xml:space="preserve"> Klenčí pod </w:t>
      </w:r>
      <w:proofErr w:type="spellStart"/>
      <w:r w:rsidR="00983E0E">
        <w:rPr>
          <w:rStyle w:val="l-L2Char"/>
          <w:rFonts w:cs="Arial"/>
          <w:szCs w:val="22"/>
        </w:rPr>
        <w:t>Čerchovem</w:t>
      </w:r>
      <w:proofErr w:type="spellEnd"/>
      <w:r w:rsidR="002E2A05" w:rsidRPr="00D53952">
        <w:rPr>
          <w:rFonts w:ascii="Arial" w:hAnsi="Arial" w:cs="Arial"/>
          <w:bCs/>
          <w:snapToGrid w:val="0"/>
          <w:sz w:val="22"/>
          <w:szCs w:val="22"/>
        </w:rPr>
        <w:t>,</w:t>
      </w:r>
      <w:r w:rsidR="002E2A05" w:rsidRPr="00D53952">
        <w:rPr>
          <w:rFonts w:ascii="Arial" w:hAnsi="Arial" w:cs="Arial"/>
          <w:sz w:val="22"/>
          <w:szCs w:val="22"/>
        </w:rPr>
        <w:t xml:space="preserve"> </w:t>
      </w:r>
      <w:r w:rsidR="002E2A05" w:rsidRPr="00D53952">
        <w:rPr>
          <w:rFonts w:ascii="Arial" w:hAnsi="Arial" w:cs="Arial"/>
          <w:bCs/>
          <w:snapToGrid w:val="0"/>
          <w:sz w:val="22"/>
          <w:szCs w:val="22"/>
        </w:rPr>
        <w:t>dle projektové dokumentace zpracované zhotovitelem</w:t>
      </w:r>
      <w:r w:rsidRPr="00D53952">
        <w:rPr>
          <w:rFonts w:ascii="Arial" w:hAnsi="Arial" w:cs="Arial"/>
          <w:bCs/>
          <w:snapToGrid w:val="0"/>
          <w:sz w:val="22"/>
          <w:szCs w:val="22"/>
        </w:rPr>
        <w:t>.</w:t>
      </w:r>
    </w:p>
    <w:bookmarkEnd w:id="0"/>
    <w:p w14:paraId="546077FF" w14:textId="77777777" w:rsidR="004453EA" w:rsidRPr="00D53952" w:rsidRDefault="004453EA" w:rsidP="004453EA">
      <w:pPr>
        <w:pStyle w:val="Odstavecseseznamem"/>
        <w:ind w:left="644"/>
        <w:jc w:val="both"/>
        <w:rPr>
          <w:rFonts w:ascii="Arial" w:hAnsi="Arial" w:cs="Arial"/>
          <w:bCs/>
          <w:snapToGrid w:val="0"/>
          <w:sz w:val="22"/>
          <w:szCs w:val="22"/>
        </w:rPr>
      </w:pPr>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lastRenderedPageBreak/>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7DCF5EEF" w:rsidR="00015DD0" w:rsidRPr="00BB4EEA"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 xml:space="preserve">Zhotovitel bude provádět činnosti podle čl. III. této smlouvy ode dne předání staveniště zhotoviteli stavby specifikované v čl. II. odst. </w:t>
      </w:r>
      <w:r w:rsidR="00A00B86" w:rsidRPr="00BB4EEA">
        <w:rPr>
          <w:rFonts w:ascii="Arial" w:hAnsi="Arial" w:cs="Arial"/>
          <w:sz w:val="22"/>
          <w:szCs w:val="22"/>
        </w:rPr>
        <w:t>2</w:t>
      </w:r>
      <w:r w:rsidRPr="00BB4EEA">
        <w:rPr>
          <w:rFonts w:ascii="Arial" w:hAnsi="Arial" w:cs="Arial"/>
          <w:sz w:val="22"/>
          <w:szCs w:val="22"/>
        </w:rPr>
        <w:t xml:space="preserve"> této smlouvy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42AFE8F0"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68D3E9EF" w14:textId="77777777" w:rsidR="00D93301" w:rsidRPr="00D53952" w:rsidRDefault="00D93301" w:rsidP="00BB4EEA">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D53952" w:rsidRDefault="00D93301" w:rsidP="00BB4EEA">
      <w:pPr>
        <w:numPr>
          <w:ilvl w:val="1"/>
          <w:numId w:val="27"/>
        </w:numPr>
        <w:tabs>
          <w:tab w:val="clear" w:pos="705"/>
          <w:tab w:val="num" w:pos="993"/>
        </w:tabs>
        <w:ind w:left="709" w:hanging="529"/>
        <w:jc w:val="both"/>
        <w:rPr>
          <w:rFonts w:ascii="Arial" w:hAnsi="Arial" w:cs="Arial"/>
          <w:sz w:val="22"/>
          <w:szCs w:val="22"/>
        </w:rPr>
      </w:pPr>
      <w:r w:rsidRPr="00D53952">
        <w:rPr>
          <w:rFonts w:ascii="Arial" w:hAnsi="Arial" w:cs="Arial"/>
          <w:sz w:val="22"/>
          <w:szCs w:val="22"/>
        </w:rPr>
        <w:t>Objednatel je oprávněn kontrolovat, zda je plnění poskytováno</w:t>
      </w:r>
      <w:r w:rsidR="009F145A" w:rsidRPr="00D53952">
        <w:rPr>
          <w:rFonts w:ascii="Arial" w:hAnsi="Arial" w:cs="Arial"/>
          <w:sz w:val="22"/>
          <w:szCs w:val="22"/>
        </w:rPr>
        <w:t xml:space="preserve"> </w:t>
      </w:r>
      <w:r w:rsidRPr="00D53952">
        <w:rPr>
          <w:rFonts w:ascii="Arial" w:hAnsi="Arial" w:cs="Arial"/>
          <w:sz w:val="22"/>
          <w:szCs w:val="22"/>
        </w:rPr>
        <w:t xml:space="preserve">zhotovitelem řádně </w:t>
      </w:r>
      <w:r w:rsidR="00B520B5" w:rsidRPr="00D53952">
        <w:rPr>
          <w:rFonts w:ascii="Arial" w:hAnsi="Arial" w:cs="Arial"/>
          <w:sz w:val="22"/>
          <w:szCs w:val="22"/>
        </w:rPr>
        <w:br/>
      </w:r>
      <w:r w:rsidRPr="00D53952">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06ABFE45" w14:textId="739272F5" w:rsidR="00EF7CB8" w:rsidRPr="00167C3A" w:rsidRDefault="00EF7CB8" w:rsidP="00D32776">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50693AA4" w14:textId="63F4E309" w:rsidR="009C0CA5" w:rsidRDefault="009C0CA5" w:rsidP="009C0CA5">
      <w:pPr>
        <w:pStyle w:val="Zkladntext2"/>
        <w:tabs>
          <w:tab w:val="left" w:pos="1701"/>
        </w:tabs>
        <w:jc w:val="both"/>
        <w:rPr>
          <w:rFonts w:ascii="Arial" w:hAnsi="Arial" w:cs="Arial"/>
          <w:b/>
          <w:sz w:val="22"/>
          <w:szCs w:val="22"/>
        </w:rPr>
      </w:pPr>
    </w:p>
    <w:p w14:paraId="44B6AEFB" w14:textId="77777777" w:rsidR="009C0CA5" w:rsidRDefault="009C0CA5" w:rsidP="009C0CA5">
      <w:pPr>
        <w:pStyle w:val="Zkladntext2"/>
        <w:tabs>
          <w:tab w:val="left" w:pos="1701"/>
        </w:tabs>
        <w:jc w:val="both"/>
        <w:rPr>
          <w:rFonts w:ascii="Arial" w:hAnsi="Arial" w:cs="Arial"/>
          <w:b/>
          <w:sz w:val="22"/>
          <w:szCs w:val="22"/>
        </w:rPr>
      </w:pPr>
    </w:p>
    <w:p w14:paraId="1E42D553" w14:textId="55F7C8DE" w:rsidR="009C0CA5" w:rsidRDefault="009C0CA5" w:rsidP="00167C3A">
      <w:pPr>
        <w:pStyle w:val="Zkladntext2"/>
        <w:tabs>
          <w:tab w:val="left" w:pos="1701"/>
        </w:tabs>
        <w:jc w:val="both"/>
        <w:rPr>
          <w:rFonts w:ascii="Arial" w:hAnsi="Arial" w:cs="Arial"/>
          <w:b/>
          <w:sz w:val="22"/>
          <w:szCs w:val="22"/>
        </w:rPr>
      </w:pPr>
    </w:p>
    <w:p w14:paraId="1DE1CA9C" w14:textId="7A2693F7" w:rsidR="00B4061D" w:rsidRDefault="00B4061D" w:rsidP="00167C3A">
      <w:pPr>
        <w:pStyle w:val="Zkladntext2"/>
        <w:tabs>
          <w:tab w:val="left" w:pos="1701"/>
        </w:tabs>
        <w:jc w:val="both"/>
        <w:rPr>
          <w:rFonts w:ascii="Arial" w:hAnsi="Arial" w:cs="Arial"/>
          <w:b/>
          <w:sz w:val="22"/>
          <w:szCs w:val="22"/>
        </w:rPr>
      </w:pPr>
    </w:p>
    <w:p w14:paraId="35076E01" w14:textId="7777777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lastRenderedPageBreak/>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1D289C76"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983E0E" w:rsidRPr="0090597C">
        <w:rPr>
          <w:rFonts w:ascii="Arial" w:hAnsi="Arial" w:cs="Arial"/>
          <w:sz w:val="22"/>
          <w:szCs w:val="22"/>
        </w:rPr>
        <w:t xml:space="preserve">2.000.000 </w:t>
      </w:r>
      <w:r w:rsidRPr="009C0CA5">
        <w:rPr>
          <w:rFonts w:ascii="Arial" w:hAnsi="Arial" w:cs="Arial"/>
          <w:sz w:val="22"/>
          <w:szCs w:val="22"/>
        </w:rPr>
        <w:t>Kč. 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3C379CF4" w14:textId="23CFE6E5" w:rsidR="00983E0E" w:rsidRPr="0090597C" w:rsidRDefault="00983E0E" w:rsidP="0090597C">
      <w:pPr>
        <w:pStyle w:val="Odstavecseseznamem"/>
        <w:ind w:left="360"/>
        <w:jc w:val="both"/>
        <w:rPr>
          <w:rFonts w:ascii="Arial" w:hAnsi="Arial" w:cs="Arial"/>
          <w:sz w:val="22"/>
          <w:szCs w:val="22"/>
        </w:rPr>
      </w:pPr>
      <w:r w:rsidRPr="0090597C">
        <w:rPr>
          <w:rFonts w:ascii="Arial" w:hAnsi="Arial" w:cs="Arial"/>
          <w:sz w:val="22"/>
          <w:szCs w:val="22"/>
        </w:rPr>
        <w:t xml:space="preserve">Objednatel se zavazuje zaplatit zhotoviteli za provedení díla cenu ve výši </w:t>
      </w:r>
      <w:r w:rsidRPr="0090597C">
        <w:rPr>
          <w:rFonts w:ascii="Arial" w:hAnsi="Arial" w:cs="Arial"/>
          <w:color w:val="FF0000"/>
          <w:sz w:val="22"/>
          <w:szCs w:val="22"/>
        </w:rPr>
        <w:t>doplní uchazeč</w:t>
      </w:r>
      <w:r w:rsidRPr="0090597C">
        <w:rPr>
          <w:rFonts w:ascii="Arial" w:hAnsi="Arial" w:cs="Arial"/>
          <w:b/>
          <w:sz w:val="22"/>
          <w:szCs w:val="22"/>
          <w:lang w:val="en-US"/>
        </w:rPr>
        <w:t xml:space="preserve"> </w:t>
      </w:r>
      <w:r w:rsidRPr="0090597C">
        <w:rPr>
          <w:rFonts w:ascii="Arial" w:hAnsi="Arial" w:cs="Arial"/>
          <w:b/>
          <w:sz w:val="22"/>
          <w:szCs w:val="22"/>
        </w:rPr>
        <w:t>Kč bez DP</w:t>
      </w:r>
      <w:r w:rsidRPr="0090597C">
        <w:rPr>
          <w:rFonts w:ascii="Arial" w:hAnsi="Arial" w:cs="Arial"/>
          <w:b/>
          <w:sz w:val="22"/>
          <w:szCs w:val="22"/>
          <w:lang w:val="en-US"/>
        </w:rPr>
        <w:t>H</w:t>
      </w:r>
      <w:r w:rsidRPr="0090597C">
        <w:rPr>
          <w:rFonts w:ascii="Arial" w:hAnsi="Arial" w:cs="Arial"/>
          <w:sz w:val="22"/>
          <w:szCs w:val="22"/>
          <w:lang w:val="en-US"/>
        </w:rPr>
        <w:t xml:space="preserve"> a </w:t>
      </w:r>
      <w:r w:rsidRPr="0090597C">
        <w:rPr>
          <w:rFonts w:ascii="Arial" w:hAnsi="Arial" w:cs="Arial"/>
          <w:color w:val="FF0000"/>
          <w:sz w:val="22"/>
          <w:szCs w:val="22"/>
        </w:rPr>
        <w:t>doplní uchazeč</w:t>
      </w:r>
      <w:r w:rsidRPr="0090597C">
        <w:rPr>
          <w:rFonts w:ascii="Arial" w:hAnsi="Arial" w:cs="Arial"/>
          <w:b/>
          <w:sz w:val="22"/>
          <w:szCs w:val="22"/>
        </w:rPr>
        <w:t xml:space="preserve"> Kč včetně DP</w:t>
      </w:r>
      <w:r w:rsidRPr="0090597C">
        <w:rPr>
          <w:rFonts w:ascii="Arial" w:hAnsi="Arial" w:cs="Arial"/>
          <w:b/>
          <w:sz w:val="22"/>
          <w:szCs w:val="22"/>
          <w:lang w:val="en-US"/>
        </w:rPr>
        <w:t>H</w:t>
      </w:r>
      <w:r w:rsidRPr="0090597C">
        <w:rPr>
          <w:rFonts w:ascii="Arial" w:hAnsi="Arial" w:cs="Arial"/>
          <w:sz w:val="22"/>
          <w:szCs w:val="22"/>
        </w:rPr>
        <w:t xml:space="preserve">. Výše ceny byla stanovena dohodou smluvních stran na základě nabídky zhotovitele ze dne </w:t>
      </w:r>
      <w:r w:rsidRPr="0090597C">
        <w:rPr>
          <w:rFonts w:ascii="Arial" w:hAnsi="Arial" w:cs="Arial"/>
          <w:color w:val="FF0000"/>
          <w:sz w:val="22"/>
          <w:szCs w:val="22"/>
        </w:rPr>
        <w:t>doplní uchazeč</w:t>
      </w:r>
      <w:r w:rsidRPr="0090597C">
        <w:rPr>
          <w:rFonts w:ascii="Arial" w:hAnsi="Arial" w:cs="Arial"/>
          <w:sz w:val="22"/>
          <w:szCs w:val="22"/>
        </w:rPr>
        <w:t xml:space="preserve">. Tato cena je nejvýše přípustná a nepřekročitelná. V ceně jsou zahrnuty veškeré náklady poskytovatele související s komplexním zajištěním celého předmětu smlouvy. Zhotovitel je plátcem DPH, která bude účtována podle předpisů platných v době účtování. Výši celkové ceny díla je možné změnit, dojde-li ke změně sazby DPH. </w:t>
      </w:r>
    </w:p>
    <w:p w14:paraId="3C8D150E" w14:textId="77777777" w:rsidR="00983E0E" w:rsidRPr="009559C2" w:rsidRDefault="00983E0E" w:rsidP="00983E0E">
      <w:pPr>
        <w:ind w:left="426"/>
        <w:jc w:val="both"/>
        <w:rPr>
          <w:rFonts w:ascii="Arial" w:hAnsi="Arial" w:cs="Arial"/>
          <w:sz w:val="22"/>
          <w:szCs w:val="22"/>
        </w:rPr>
      </w:pPr>
    </w:p>
    <w:tbl>
      <w:tblPr>
        <w:tblW w:w="9495" w:type="dxa"/>
        <w:tblInd w:w="137" w:type="dxa"/>
        <w:tblCellMar>
          <w:left w:w="70" w:type="dxa"/>
          <w:right w:w="70" w:type="dxa"/>
        </w:tblCellMar>
        <w:tblLook w:val="04A0" w:firstRow="1" w:lastRow="0" w:firstColumn="1" w:lastColumn="0" w:noHBand="0" w:noVBand="1"/>
      </w:tblPr>
      <w:tblGrid>
        <w:gridCol w:w="4425"/>
        <w:gridCol w:w="1770"/>
        <w:gridCol w:w="1623"/>
        <w:gridCol w:w="1677"/>
      </w:tblGrid>
      <w:tr w:rsidR="00983E0E" w:rsidRPr="009559C2" w14:paraId="2B7F21A8" w14:textId="77777777" w:rsidTr="006A0DB1">
        <w:trPr>
          <w:trHeight w:val="293"/>
        </w:trPr>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DA0D1" w14:textId="77777777" w:rsidR="00983E0E" w:rsidRPr="009559C2" w:rsidRDefault="00983E0E" w:rsidP="006A0DB1">
            <w:pPr>
              <w:jc w:val="center"/>
              <w:rPr>
                <w:rFonts w:ascii="Arial" w:hAnsi="Arial" w:cs="Arial"/>
                <w:b/>
                <w:bCs/>
                <w:color w:val="000000"/>
                <w:sz w:val="22"/>
                <w:szCs w:val="22"/>
              </w:rPr>
            </w:pPr>
            <w:r w:rsidRPr="009559C2">
              <w:rPr>
                <w:rFonts w:ascii="Arial" w:hAnsi="Arial" w:cs="Arial"/>
                <w:b/>
                <w:bCs/>
                <w:color w:val="000000"/>
                <w:sz w:val="22"/>
                <w:szCs w:val="22"/>
              </w:rPr>
              <w:t xml:space="preserve">Nabídková cena </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14:paraId="07BF2687" w14:textId="77777777" w:rsidR="00983E0E" w:rsidRPr="009559C2" w:rsidRDefault="00983E0E" w:rsidP="006A0DB1">
            <w:pPr>
              <w:jc w:val="center"/>
              <w:rPr>
                <w:rFonts w:ascii="Arial" w:hAnsi="Arial" w:cs="Arial"/>
                <w:b/>
                <w:bCs/>
                <w:color w:val="000000"/>
                <w:sz w:val="22"/>
                <w:szCs w:val="22"/>
              </w:rPr>
            </w:pPr>
            <w:r w:rsidRPr="009559C2">
              <w:rPr>
                <w:rFonts w:ascii="Arial" w:hAnsi="Arial" w:cs="Arial"/>
                <w:b/>
                <w:bCs/>
                <w:color w:val="000000"/>
                <w:sz w:val="22"/>
                <w:szCs w:val="22"/>
              </w:rPr>
              <w:t>Cena bez DPH (Kč)</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4B35D026" w14:textId="77777777" w:rsidR="00983E0E" w:rsidRPr="009559C2" w:rsidRDefault="00983E0E" w:rsidP="006A0DB1">
            <w:pPr>
              <w:jc w:val="center"/>
              <w:rPr>
                <w:rFonts w:ascii="Arial" w:hAnsi="Arial" w:cs="Arial"/>
                <w:b/>
                <w:bCs/>
                <w:color w:val="000000"/>
                <w:sz w:val="22"/>
                <w:szCs w:val="22"/>
              </w:rPr>
            </w:pPr>
            <w:r w:rsidRPr="009559C2">
              <w:rPr>
                <w:rFonts w:ascii="Arial" w:hAnsi="Arial" w:cs="Arial"/>
                <w:b/>
                <w:bCs/>
                <w:color w:val="000000"/>
                <w:sz w:val="22"/>
                <w:szCs w:val="22"/>
              </w:rPr>
              <w:t>DPH (Kč)</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6A7F2A1A" w14:textId="77777777" w:rsidR="00983E0E" w:rsidRPr="009559C2" w:rsidRDefault="00983E0E" w:rsidP="006A0DB1">
            <w:pPr>
              <w:jc w:val="center"/>
              <w:rPr>
                <w:rFonts w:ascii="Arial" w:hAnsi="Arial" w:cs="Arial"/>
                <w:b/>
                <w:bCs/>
                <w:color w:val="000000"/>
                <w:sz w:val="22"/>
                <w:szCs w:val="22"/>
              </w:rPr>
            </w:pPr>
            <w:r w:rsidRPr="009559C2">
              <w:rPr>
                <w:rFonts w:ascii="Arial" w:hAnsi="Arial" w:cs="Arial"/>
                <w:b/>
                <w:bCs/>
                <w:color w:val="000000"/>
                <w:sz w:val="22"/>
                <w:szCs w:val="22"/>
              </w:rPr>
              <w:t>Cena včetně DPH (Kč)</w:t>
            </w:r>
          </w:p>
        </w:tc>
      </w:tr>
      <w:tr w:rsidR="00983E0E" w:rsidRPr="009559C2" w14:paraId="39C924F5" w14:textId="77777777" w:rsidTr="006A0DB1">
        <w:trPr>
          <w:trHeight w:val="293"/>
        </w:trPr>
        <w:tc>
          <w:tcPr>
            <w:tcW w:w="9495" w:type="dxa"/>
            <w:gridSpan w:val="4"/>
            <w:tcBorders>
              <w:top w:val="single" w:sz="8" w:space="0" w:color="auto"/>
              <w:left w:val="single" w:sz="4" w:space="0" w:color="auto"/>
              <w:bottom w:val="single" w:sz="4" w:space="0" w:color="auto"/>
              <w:right w:val="single" w:sz="4" w:space="0" w:color="auto"/>
            </w:tcBorders>
            <w:shd w:val="clear" w:color="auto" w:fill="FABF8F" w:themeFill="accent6" w:themeFillTint="99"/>
            <w:vAlign w:val="center"/>
          </w:tcPr>
          <w:p w14:paraId="473AE753" w14:textId="77777777" w:rsidR="00983E0E" w:rsidRPr="009559C2" w:rsidRDefault="00983E0E" w:rsidP="006A0DB1">
            <w:pPr>
              <w:rPr>
                <w:rFonts w:ascii="Arial" w:hAnsi="Arial" w:cs="Arial"/>
                <w:b/>
                <w:bCs/>
                <w:color w:val="000000"/>
                <w:sz w:val="22"/>
                <w:szCs w:val="22"/>
              </w:rPr>
            </w:pPr>
            <w:r w:rsidRPr="009559C2">
              <w:rPr>
                <w:rFonts w:ascii="Arial" w:hAnsi="Arial" w:cs="Arial"/>
                <w:b/>
                <w:bCs/>
                <w:color w:val="000000"/>
                <w:sz w:val="22"/>
                <w:szCs w:val="22"/>
              </w:rPr>
              <w:t>Výkon autorského dozoru projektanta</w:t>
            </w:r>
            <w:r>
              <w:rPr>
                <w:rFonts w:ascii="Arial" w:hAnsi="Arial" w:cs="Arial"/>
                <w:b/>
                <w:bCs/>
                <w:color w:val="000000"/>
                <w:sz w:val="22"/>
                <w:szCs w:val="22"/>
              </w:rPr>
              <w:t xml:space="preserve"> </w:t>
            </w:r>
          </w:p>
        </w:tc>
      </w:tr>
      <w:tr w:rsidR="00983E0E" w:rsidRPr="009559C2" w14:paraId="0AFB0838" w14:textId="77777777" w:rsidTr="006A0DB1">
        <w:trPr>
          <w:trHeight w:val="293"/>
        </w:trPr>
        <w:tc>
          <w:tcPr>
            <w:tcW w:w="4425"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14:paraId="749BA19E" w14:textId="77777777" w:rsidR="00983E0E" w:rsidRPr="009559C2" w:rsidRDefault="00983E0E" w:rsidP="006A0DB1">
            <w:pPr>
              <w:jc w:val="right"/>
              <w:rPr>
                <w:rFonts w:ascii="Arial" w:hAnsi="Arial" w:cs="Arial"/>
                <w:b/>
                <w:bCs/>
                <w:color w:val="000000"/>
                <w:sz w:val="22"/>
                <w:szCs w:val="22"/>
              </w:rPr>
            </w:pPr>
            <w:r w:rsidRPr="009559C2">
              <w:rPr>
                <w:rFonts w:ascii="Arial" w:hAnsi="Arial" w:cs="Arial"/>
                <w:b/>
                <w:bCs/>
                <w:color w:val="000000"/>
                <w:sz w:val="22"/>
                <w:szCs w:val="22"/>
              </w:rPr>
              <w:t xml:space="preserve">Celkem </w:t>
            </w:r>
          </w:p>
        </w:tc>
        <w:tc>
          <w:tcPr>
            <w:tcW w:w="1770" w:type="dxa"/>
            <w:tcBorders>
              <w:top w:val="nil"/>
              <w:left w:val="nil"/>
              <w:bottom w:val="single" w:sz="4" w:space="0" w:color="auto"/>
              <w:right w:val="single" w:sz="4" w:space="0" w:color="auto"/>
            </w:tcBorders>
            <w:shd w:val="clear" w:color="auto" w:fill="C2D69B" w:themeFill="accent3" w:themeFillTint="99"/>
            <w:noWrap/>
            <w:vAlign w:val="center"/>
            <w:hideMark/>
          </w:tcPr>
          <w:p w14:paraId="119429B4" w14:textId="77777777" w:rsidR="00983E0E" w:rsidRPr="009559C2" w:rsidRDefault="00983E0E" w:rsidP="006A0DB1">
            <w:pPr>
              <w:jc w:val="center"/>
              <w:rPr>
                <w:rFonts w:ascii="Arial" w:hAnsi="Arial" w:cs="Arial"/>
                <w:b/>
                <w:bCs/>
                <w:color w:val="000000"/>
                <w:sz w:val="22"/>
                <w:szCs w:val="22"/>
              </w:rPr>
            </w:pPr>
            <w:r w:rsidRPr="005F7727">
              <w:rPr>
                <w:rFonts w:ascii="Arial" w:hAnsi="Arial" w:cs="Arial"/>
                <w:color w:val="FF0000"/>
                <w:sz w:val="22"/>
                <w:szCs w:val="22"/>
              </w:rPr>
              <w:t>doplní uchazeč</w:t>
            </w:r>
          </w:p>
        </w:tc>
        <w:tc>
          <w:tcPr>
            <w:tcW w:w="1623" w:type="dxa"/>
            <w:tcBorders>
              <w:top w:val="nil"/>
              <w:left w:val="nil"/>
              <w:bottom w:val="single" w:sz="4" w:space="0" w:color="auto"/>
              <w:right w:val="single" w:sz="4" w:space="0" w:color="auto"/>
            </w:tcBorders>
            <w:shd w:val="clear" w:color="auto" w:fill="C2D69B" w:themeFill="accent3" w:themeFillTint="99"/>
            <w:noWrap/>
            <w:vAlign w:val="center"/>
            <w:hideMark/>
          </w:tcPr>
          <w:p w14:paraId="7C10A93E" w14:textId="77777777" w:rsidR="00983E0E" w:rsidRPr="009559C2" w:rsidRDefault="00983E0E" w:rsidP="006A0DB1">
            <w:pPr>
              <w:jc w:val="center"/>
              <w:rPr>
                <w:rFonts w:ascii="Arial" w:hAnsi="Arial" w:cs="Arial"/>
                <w:b/>
                <w:bCs/>
                <w:color w:val="000000"/>
                <w:sz w:val="22"/>
                <w:szCs w:val="22"/>
              </w:rPr>
            </w:pPr>
            <w:r w:rsidRPr="005F7727">
              <w:rPr>
                <w:rFonts w:ascii="Arial" w:hAnsi="Arial" w:cs="Arial"/>
                <w:color w:val="FF0000"/>
                <w:sz w:val="22"/>
                <w:szCs w:val="22"/>
              </w:rPr>
              <w:t>doplní uchazeč</w:t>
            </w:r>
          </w:p>
        </w:tc>
        <w:tc>
          <w:tcPr>
            <w:tcW w:w="1677" w:type="dxa"/>
            <w:tcBorders>
              <w:top w:val="nil"/>
              <w:left w:val="nil"/>
              <w:bottom w:val="single" w:sz="4" w:space="0" w:color="auto"/>
              <w:right w:val="single" w:sz="4" w:space="0" w:color="auto"/>
            </w:tcBorders>
            <w:shd w:val="clear" w:color="auto" w:fill="C2D69B" w:themeFill="accent3" w:themeFillTint="99"/>
            <w:noWrap/>
            <w:vAlign w:val="center"/>
            <w:hideMark/>
          </w:tcPr>
          <w:p w14:paraId="26399AF9" w14:textId="77777777" w:rsidR="00983E0E" w:rsidRPr="009559C2" w:rsidRDefault="00983E0E" w:rsidP="006A0DB1">
            <w:pPr>
              <w:jc w:val="center"/>
              <w:rPr>
                <w:rFonts w:ascii="Arial" w:hAnsi="Arial" w:cs="Arial"/>
                <w:b/>
                <w:bCs/>
                <w:color w:val="000000"/>
                <w:sz w:val="22"/>
                <w:szCs w:val="22"/>
              </w:rPr>
            </w:pPr>
            <w:r w:rsidRPr="005F7727">
              <w:rPr>
                <w:rFonts w:ascii="Arial" w:hAnsi="Arial" w:cs="Arial"/>
                <w:color w:val="FF0000"/>
                <w:sz w:val="22"/>
                <w:szCs w:val="22"/>
              </w:rPr>
              <w:t>doplní uchazeč</w:t>
            </w:r>
          </w:p>
        </w:tc>
      </w:tr>
    </w:tbl>
    <w:p w14:paraId="5440F1A1" w14:textId="77777777" w:rsidR="007C5C7F" w:rsidRPr="00D53952" w:rsidRDefault="007C5C7F" w:rsidP="0090597C">
      <w:pPr>
        <w:spacing w:after="60"/>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01141430"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w:t>
      </w:r>
      <w:proofErr w:type="gramStart"/>
      <w:r w:rsidRPr="00D53952">
        <w:rPr>
          <w:rFonts w:ascii="Arial" w:hAnsi="Arial" w:cs="Arial"/>
          <w:sz w:val="22"/>
          <w:szCs w:val="22"/>
        </w:rPr>
        <w:t>11a</w:t>
      </w:r>
      <w:proofErr w:type="gramEnd"/>
      <w:r w:rsidRPr="00D53952">
        <w:rPr>
          <w:rFonts w:ascii="Arial" w:hAnsi="Arial" w:cs="Arial"/>
          <w:sz w:val="22"/>
          <w:szCs w:val="22"/>
        </w:rPr>
        <w:t>, PSČ 130 00</w:t>
      </w:r>
    </w:p>
    <w:p w14:paraId="36137DE4" w14:textId="00E4874C" w:rsidR="00E97DB6" w:rsidRDefault="00E97DB6" w:rsidP="00E97DB6">
      <w:pPr>
        <w:spacing w:after="60"/>
        <w:ind w:left="360"/>
        <w:jc w:val="both"/>
        <w:rPr>
          <w:rFonts w:ascii="Arial" w:hAnsi="Arial" w:cs="Arial"/>
          <w:sz w:val="22"/>
          <w:szCs w:val="22"/>
        </w:rPr>
      </w:pPr>
      <w:r>
        <w:rPr>
          <w:rFonts w:ascii="Arial" w:hAnsi="Arial" w:cs="Arial"/>
          <w:sz w:val="22"/>
          <w:szCs w:val="22"/>
        </w:rPr>
        <w:t xml:space="preserve">      </w:t>
      </w:r>
      <w:r w:rsidR="00DF4A58" w:rsidRPr="00D53952">
        <w:rPr>
          <w:rFonts w:ascii="Arial" w:hAnsi="Arial" w:cs="Arial"/>
          <w:sz w:val="22"/>
          <w:szCs w:val="22"/>
        </w:rPr>
        <w:t xml:space="preserve">Konečný příjemce: Státní pozemkový úřad, </w:t>
      </w:r>
      <w:r w:rsidR="00701D8A">
        <w:rPr>
          <w:rFonts w:ascii="Arial" w:hAnsi="Arial" w:cs="Arial"/>
          <w:sz w:val="22"/>
          <w:szCs w:val="22"/>
        </w:rPr>
        <w:t xml:space="preserve">KPÚ, </w:t>
      </w:r>
      <w:r w:rsidR="00DF4A58" w:rsidRPr="00D53952">
        <w:rPr>
          <w:rFonts w:ascii="Arial" w:hAnsi="Arial" w:cs="Arial"/>
          <w:sz w:val="22"/>
          <w:szCs w:val="22"/>
        </w:rPr>
        <w:t xml:space="preserve">Pobočka </w:t>
      </w:r>
      <w:r>
        <w:rPr>
          <w:rFonts w:ascii="Arial" w:hAnsi="Arial" w:cs="Arial"/>
          <w:sz w:val="22"/>
          <w:szCs w:val="22"/>
        </w:rPr>
        <w:t xml:space="preserve">Domažlice, </w:t>
      </w:r>
      <w:proofErr w:type="spellStart"/>
      <w:r>
        <w:rPr>
          <w:rFonts w:ascii="Arial" w:hAnsi="Arial" w:cs="Arial"/>
          <w:sz w:val="22"/>
          <w:szCs w:val="22"/>
        </w:rPr>
        <w:t>Haltravská</w:t>
      </w:r>
      <w:proofErr w:type="spellEnd"/>
      <w:r>
        <w:rPr>
          <w:rFonts w:ascii="Arial" w:hAnsi="Arial" w:cs="Arial"/>
          <w:sz w:val="22"/>
          <w:szCs w:val="22"/>
        </w:rPr>
        <w:t xml:space="preserve"> 438,</w:t>
      </w:r>
    </w:p>
    <w:p w14:paraId="244513EB" w14:textId="6FF80A66" w:rsidR="00B83F26" w:rsidRPr="00D53952" w:rsidRDefault="00E97DB6" w:rsidP="0090597C">
      <w:pPr>
        <w:spacing w:after="60"/>
        <w:ind w:left="360"/>
        <w:jc w:val="both"/>
        <w:rPr>
          <w:rFonts w:ascii="Arial" w:hAnsi="Arial" w:cs="Arial"/>
          <w:sz w:val="22"/>
          <w:szCs w:val="22"/>
        </w:rPr>
      </w:pPr>
      <w:r>
        <w:rPr>
          <w:rFonts w:ascii="Arial" w:hAnsi="Arial" w:cs="Arial"/>
          <w:sz w:val="22"/>
          <w:szCs w:val="22"/>
        </w:rPr>
        <w:t xml:space="preserve">      344 01 Domažlice.</w:t>
      </w:r>
      <w:r w:rsidRPr="00D53952">
        <w:rPr>
          <w:rFonts w:ascii="Arial" w:hAnsi="Arial" w:cs="Arial"/>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4CE7EBD5"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7A5738B8" w:rsidR="00B0493E" w:rsidRPr="00D53952" w:rsidRDefault="00B0493E" w:rsidP="00BB4EEA">
      <w:pPr>
        <w:pStyle w:val="Zkladntext2"/>
        <w:numPr>
          <w:ilvl w:val="0"/>
          <w:numId w:val="19"/>
        </w:numPr>
        <w:tabs>
          <w:tab w:val="left" w:pos="0"/>
        </w:tabs>
        <w:ind w:left="709" w:hanging="709"/>
        <w:jc w:val="both"/>
        <w:rPr>
          <w:rFonts w:ascii="Arial" w:hAnsi="Arial" w:cs="Arial"/>
          <w:sz w:val="22"/>
          <w:szCs w:val="22"/>
        </w:rPr>
      </w:pPr>
      <w:r w:rsidRPr="00D53952">
        <w:rPr>
          <w:rFonts w:ascii="Arial" w:hAnsi="Arial" w:cs="Arial"/>
          <w:sz w:val="22"/>
          <w:szCs w:val="22"/>
        </w:rPr>
        <w:t xml:space="preserve">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w:t>
      </w:r>
      <w:r w:rsidRPr="00D53952">
        <w:rPr>
          <w:rFonts w:ascii="Arial" w:hAnsi="Arial" w:cs="Arial"/>
          <w:sz w:val="22"/>
          <w:szCs w:val="22"/>
        </w:rPr>
        <w:lastRenderedPageBreak/>
        <w:t xml:space="preserve">vůči němu uplatňovat jakékoliv sankce, úhrada faktury bude v tomto případě provedena až po obdržení potřebných finančních prostředků ze státního rozpočtu.  </w:t>
      </w:r>
    </w:p>
    <w:p w14:paraId="7FF10641" w14:textId="77777777" w:rsidR="002C59E8" w:rsidRPr="00D53952" w:rsidRDefault="002C59E8" w:rsidP="002C59E8">
      <w:pPr>
        <w:spacing w:before="60" w:after="60"/>
        <w:ind w:left="720"/>
        <w:jc w:val="both"/>
        <w:rPr>
          <w:rFonts w:ascii="Arial" w:hAnsi="Arial" w:cs="Arial"/>
          <w:sz w:val="22"/>
          <w:szCs w:val="22"/>
        </w:rPr>
      </w:pPr>
    </w:p>
    <w:p w14:paraId="5C89F195" w14:textId="11273342"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9C0CA5" w:rsidRPr="00BB4EEA">
        <w:rPr>
          <w:b/>
          <w:sz w:val="22"/>
          <w:szCs w:val="22"/>
        </w:rPr>
        <w:t>IX</w:t>
      </w:r>
    </w:p>
    <w:p w14:paraId="3305D8A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0254DA8E" w14:textId="27E621C0" w:rsidR="00B83F26" w:rsidRPr="00D53952" w:rsidRDefault="00B83F26" w:rsidP="00BB4EEA">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w:t>
      </w:r>
      <w:r w:rsidR="00701D8A">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sidR="00701D8A">
        <w:rPr>
          <w:rFonts w:ascii="Arial" w:hAnsi="Arial" w:cs="Arial"/>
          <w:sz w:val="22"/>
          <w:szCs w:val="22"/>
        </w:rPr>
        <w:t xml:space="preserve">, </w:t>
      </w:r>
      <w:r w:rsidR="00701D8A"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0C513E4C" w14:textId="1822ADCD" w:rsidR="00B83F26" w:rsidRPr="00D53952" w:rsidRDefault="00B83F26" w:rsidP="00BB4EEA">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FB40B2" w:rsidRPr="00D53952">
        <w:rPr>
          <w:rFonts w:ascii="Arial" w:hAnsi="Arial" w:cs="Arial"/>
          <w:sz w:val="22"/>
          <w:szCs w:val="22"/>
        </w:rPr>
        <w:t xml:space="preserve"> </w:t>
      </w:r>
      <w:bookmarkStart w:id="1" w:name="_Hlk16671874"/>
      <w:r w:rsidR="00024245" w:rsidRPr="0090597C">
        <w:rPr>
          <w:rFonts w:ascii="Arial" w:hAnsi="Arial" w:cs="Arial"/>
          <w:sz w:val="22"/>
          <w:szCs w:val="22"/>
          <w:lang w:val="en-US"/>
        </w:rPr>
        <w:t>2</w:t>
      </w:r>
      <w:r w:rsidR="0086092A" w:rsidRPr="0090597C">
        <w:rPr>
          <w:rFonts w:ascii="Arial" w:hAnsi="Arial" w:cs="Arial"/>
          <w:sz w:val="22"/>
          <w:szCs w:val="22"/>
          <w:lang w:val="en-US"/>
        </w:rPr>
        <w:t>.</w:t>
      </w:r>
      <w:r w:rsidR="00024245" w:rsidRPr="0090597C">
        <w:rPr>
          <w:rFonts w:ascii="Arial" w:hAnsi="Arial" w:cs="Arial"/>
          <w:sz w:val="22"/>
          <w:szCs w:val="22"/>
          <w:lang w:val="en-US"/>
        </w:rPr>
        <w:t>500</w:t>
      </w:r>
      <w:r w:rsidR="0086092A">
        <w:rPr>
          <w:rFonts w:ascii="Arial" w:hAnsi="Arial" w:cs="Arial"/>
          <w:sz w:val="22"/>
          <w:szCs w:val="22"/>
          <w:lang w:val="en-US"/>
        </w:rPr>
        <w:t xml:space="preserve"> </w:t>
      </w:r>
      <w:proofErr w:type="spellStart"/>
      <w:r w:rsidR="0086092A">
        <w:rPr>
          <w:rFonts w:ascii="Arial" w:hAnsi="Arial" w:cs="Arial"/>
          <w:sz w:val="22"/>
          <w:szCs w:val="22"/>
          <w:lang w:val="en-US"/>
        </w:rPr>
        <w:t>Kč</w:t>
      </w:r>
      <w:bookmarkEnd w:id="1"/>
      <w:proofErr w:type="spellEnd"/>
      <w:r w:rsidR="0086092A">
        <w:rPr>
          <w:rFonts w:ascii="Arial" w:hAnsi="Arial" w:cs="Arial"/>
          <w:sz w:val="22"/>
          <w:szCs w:val="22"/>
        </w:rPr>
        <w:t xml:space="preserve"> </w:t>
      </w:r>
      <w:r w:rsidRPr="00D53952">
        <w:rPr>
          <w:rFonts w:ascii="Arial" w:hAnsi="Arial" w:cs="Arial"/>
          <w:sz w:val="22"/>
          <w:szCs w:val="22"/>
        </w:rPr>
        <w:t>za kaž</w:t>
      </w:r>
      <w:r w:rsidR="00571FFD" w:rsidRPr="00D53952">
        <w:rPr>
          <w:rFonts w:ascii="Arial" w:hAnsi="Arial" w:cs="Arial"/>
          <w:sz w:val="22"/>
          <w:szCs w:val="22"/>
        </w:rPr>
        <w:t>dý</w:t>
      </w:r>
      <w:r w:rsidR="0086092A">
        <w:rPr>
          <w:rFonts w:ascii="Arial" w:hAnsi="Arial" w:cs="Arial"/>
          <w:sz w:val="22"/>
          <w:szCs w:val="22"/>
        </w:rPr>
        <w:t xml:space="preserve"> </w:t>
      </w:r>
      <w:r w:rsidR="00752BF7" w:rsidRPr="00752BF7">
        <w:rPr>
          <w:rStyle w:val="Siln"/>
          <w:rFonts w:ascii="Arial" w:hAnsi="Arial" w:cs="Arial"/>
          <w:b w:val="0"/>
          <w:sz w:val="22"/>
          <w:szCs w:val="22"/>
        </w:rPr>
        <w:t>jednotlivý případ porušení povinnosti zhotovitele</w:t>
      </w:r>
      <w:r w:rsidR="00701D8A"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p>
    <w:p w14:paraId="7208F848" w14:textId="3C597EFC" w:rsidR="00024245" w:rsidRPr="00AB0C9F" w:rsidRDefault="00024245" w:rsidP="00AB0C9F">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sidR="00701D8A">
        <w:rPr>
          <w:rFonts w:ascii="Arial" w:hAnsi="Arial" w:cs="Arial"/>
          <w:sz w:val="22"/>
          <w:szCs w:val="22"/>
        </w:rPr>
        <w:t xml:space="preserve"> </w:t>
      </w:r>
      <w:r w:rsidRPr="00D53952">
        <w:rPr>
          <w:rFonts w:ascii="Arial" w:hAnsi="Arial" w:cs="Arial"/>
          <w:sz w:val="22"/>
          <w:szCs w:val="22"/>
        </w:rPr>
        <w:t>dní poté, co bude písemná výzva jedné strany v tomto směru</w:t>
      </w:r>
      <w:r w:rsidR="00AB0C9F">
        <w:rPr>
          <w:rFonts w:ascii="Arial" w:hAnsi="Arial" w:cs="Arial"/>
          <w:sz w:val="22"/>
          <w:szCs w:val="22"/>
        </w:rPr>
        <w:t xml:space="preserve"> </w:t>
      </w:r>
      <w:r w:rsidRPr="00AB0C9F">
        <w:rPr>
          <w:rFonts w:ascii="Arial" w:hAnsi="Arial" w:cs="Arial"/>
          <w:sz w:val="22"/>
          <w:szCs w:val="22"/>
        </w:rPr>
        <w:t>druhé straně doručena.</w:t>
      </w:r>
    </w:p>
    <w:p w14:paraId="5D29C7DF" w14:textId="77777777" w:rsidR="007F521D" w:rsidRPr="00D53952" w:rsidRDefault="007F521D" w:rsidP="00BB4EEA">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B83F26">
      <w:pPr>
        <w:jc w:val="both"/>
        <w:rPr>
          <w:rFonts w:ascii="Arial" w:hAnsi="Arial" w:cs="Arial"/>
          <w:sz w:val="22"/>
          <w:szCs w:val="22"/>
        </w:rPr>
      </w:pPr>
      <w:r w:rsidRPr="00D53952">
        <w:rPr>
          <w:rFonts w:ascii="Arial" w:hAnsi="Arial" w:cs="Arial"/>
          <w:sz w:val="22"/>
          <w:szCs w:val="22"/>
        </w:rPr>
        <w:t xml:space="preserve">  </w:t>
      </w:r>
    </w:p>
    <w:p w14:paraId="503F6AB2" w14:textId="42A9941F"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0E6467" w:rsidRPr="00BB4EEA">
        <w:rPr>
          <w:b/>
          <w:sz w:val="22"/>
          <w:szCs w:val="22"/>
        </w:rPr>
        <w:t>X</w:t>
      </w:r>
    </w:p>
    <w:p w14:paraId="2BECFCA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3DA5E2F8" w14:textId="11A3F104" w:rsidR="000618A9" w:rsidRPr="00D53952" w:rsidRDefault="007F521D" w:rsidP="00BB4EEA">
      <w:pPr>
        <w:pStyle w:val="Odstavecseseznamem"/>
        <w:numPr>
          <w:ilvl w:val="0"/>
          <w:numId w:val="26"/>
        </w:numPr>
        <w:ind w:left="567" w:hanging="565"/>
        <w:jc w:val="both"/>
        <w:rPr>
          <w:rStyle w:val="l-L2Char"/>
          <w:rFonts w:cs="Arial"/>
          <w:snapToGrid w:val="0"/>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 xml:space="preserve">lnění poskytovat nekvalitně v rozporu s platnými předpisy nebo </w:t>
      </w:r>
      <w:r w:rsidR="00701D8A">
        <w:rPr>
          <w:rStyle w:val="l-L2Char"/>
          <w:rFonts w:cs="Arial"/>
          <w:szCs w:val="22"/>
        </w:rPr>
        <w:t xml:space="preserve">touto </w:t>
      </w:r>
      <w:r w:rsidRPr="00D53952">
        <w:rPr>
          <w:rStyle w:val="l-L2Char"/>
          <w:rFonts w:cs="Arial"/>
          <w:szCs w:val="22"/>
        </w:rPr>
        <w:t>smlouvou</w:t>
      </w:r>
      <w:r w:rsidR="00701D8A">
        <w:rPr>
          <w:rStyle w:val="l-L2Char"/>
          <w:rFonts w:cs="Arial"/>
          <w:szCs w:val="22"/>
        </w:rPr>
        <w:t>.</w:t>
      </w:r>
      <w:r w:rsidR="00701D8A" w:rsidRPr="00701D8A">
        <w:t xml:space="preserve"> </w:t>
      </w:r>
      <w:r w:rsidR="00701D8A"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p>
    <w:p w14:paraId="20011C70" w14:textId="77777777" w:rsidR="007F521D" w:rsidRPr="00D53952" w:rsidRDefault="007F521D" w:rsidP="0069213B">
      <w:pPr>
        <w:pStyle w:val="Odstavecseseznamem"/>
        <w:jc w:val="both"/>
        <w:rPr>
          <w:rStyle w:val="l-L2Char"/>
          <w:rFonts w:cs="Arial"/>
          <w:szCs w:val="22"/>
        </w:rPr>
      </w:pPr>
      <w:r w:rsidRPr="00D53952">
        <w:rPr>
          <w:rStyle w:val="l-L2Char"/>
          <w:rFonts w:cs="Arial"/>
          <w:szCs w:val="22"/>
        </w:rPr>
        <w:t xml:space="preserve"> </w:t>
      </w:r>
    </w:p>
    <w:p w14:paraId="65ACAE15" w14:textId="77777777" w:rsidR="000618A9" w:rsidRPr="00D53952" w:rsidRDefault="007F521D" w:rsidP="00BB4EEA">
      <w:pPr>
        <w:pStyle w:val="Odstavecseseznamem"/>
        <w:numPr>
          <w:ilvl w:val="0"/>
          <w:numId w:val="26"/>
        </w:numPr>
        <w:ind w:left="567" w:hanging="567"/>
        <w:jc w:val="both"/>
        <w:rPr>
          <w:rStyle w:val="l-L2Char"/>
          <w:rFonts w:cs="Arial"/>
          <w:szCs w:val="22"/>
        </w:rPr>
      </w:pPr>
      <w:r w:rsidRPr="00D53952">
        <w:rPr>
          <w:rStyle w:val="l-L2Char"/>
          <w:rFonts w:cs="Arial"/>
          <w:szCs w:val="22"/>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D53952" w:rsidRDefault="000618A9" w:rsidP="0069213B">
      <w:pPr>
        <w:jc w:val="both"/>
        <w:rPr>
          <w:rStyle w:val="l-L2Char"/>
          <w:rFonts w:cs="Arial"/>
          <w:b/>
          <w:szCs w:val="22"/>
        </w:rPr>
      </w:pPr>
    </w:p>
    <w:p w14:paraId="739C4536" w14:textId="6C7C4FA7" w:rsidR="007F521D" w:rsidRPr="00D53952" w:rsidRDefault="007F521D" w:rsidP="00BB4EEA">
      <w:pPr>
        <w:pStyle w:val="Odstavecseseznamem"/>
        <w:numPr>
          <w:ilvl w:val="0"/>
          <w:numId w:val="26"/>
        </w:numPr>
        <w:ind w:left="567" w:hanging="565"/>
        <w:jc w:val="both"/>
        <w:rPr>
          <w:rStyle w:val="l-L2Char"/>
          <w:rFonts w:cs="Arial"/>
          <w:b/>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 xml:space="preserve">lnění, a dále v případě, pokud nedojde k realizaci stavby </w:t>
      </w:r>
      <w:r w:rsidRPr="00B1467A">
        <w:rPr>
          <w:rStyle w:val="l-L2Char"/>
          <w:rFonts w:cs="Arial"/>
          <w:szCs w:val="22"/>
        </w:rPr>
        <w:t xml:space="preserve">do </w:t>
      </w:r>
      <w:r w:rsidR="00B1467A">
        <w:rPr>
          <w:rStyle w:val="l-L2Char"/>
          <w:rFonts w:cs="Arial"/>
          <w:szCs w:val="22"/>
          <w:lang w:val="en-US"/>
        </w:rPr>
        <w:t>31.12.</w:t>
      </w:r>
      <w:r w:rsidR="00B1467A" w:rsidRPr="0090597C">
        <w:rPr>
          <w:rStyle w:val="l-L2Char"/>
          <w:rFonts w:cs="Arial"/>
          <w:szCs w:val="22"/>
          <w:lang w:val="en-US"/>
        </w:rPr>
        <w:t>2023</w:t>
      </w:r>
      <w:r w:rsidR="00B1467A">
        <w:rPr>
          <w:rStyle w:val="l-L2Char"/>
          <w:rFonts w:cs="Arial"/>
          <w:szCs w:val="22"/>
          <w:lang w:val="en-US"/>
        </w:rPr>
        <w:t>.</w:t>
      </w:r>
    </w:p>
    <w:p w14:paraId="4D181470" w14:textId="77777777" w:rsidR="00A1694B" w:rsidRPr="00D53952" w:rsidRDefault="00A1694B" w:rsidP="0069213B">
      <w:pPr>
        <w:pStyle w:val="Odstavecseseznamem"/>
        <w:jc w:val="both"/>
        <w:rPr>
          <w:rStyle w:val="l-L2Char"/>
          <w:rFonts w:cs="Arial"/>
          <w:b/>
          <w:szCs w:val="22"/>
        </w:rPr>
      </w:pPr>
    </w:p>
    <w:p w14:paraId="2FD4F537" w14:textId="7EA44D23" w:rsidR="00A1694B" w:rsidRPr="00D53952" w:rsidRDefault="00A1694B" w:rsidP="00BB4EEA">
      <w:pPr>
        <w:numPr>
          <w:ilvl w:val="0"/>
          <w:numId w:val="26"/>
        </w:numPr>
        <w:spacing w:before="60"/>
        <w:ind w:left="567" w:hanging="565"/>
        <w:jc w:val="both"/>
        <w:rPr>
          <w:rStyle w:val="l-L2Char"/>
          <w:rFonts w:cs="Arial"/>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17D0015F" w14:textId="77777777" w:rsidR="0069264C" w:rsidRPr="00D53952" w:rsidRDefault="0069264C" w:rsidP="00D5611A">
      <w:pPr>
        <w:pStyle w:val="Odstavecseseznamem"/>
        <w:rPr>
          <w:rFonts w:ascii="Arial" w:hAnsi="Arial" w:cs="Arial"/>
          <w:sz w:val="22"/>
          <w:szCs w:val="22"/>
        </w:rPr>
      </w:pPr>
    </w:p>
    <w:p w14:paraId="2569B83D" w14:textId="50695B85" w:rsidR="00A1694B" w:rsidRPr="00BB4EEA" w:rsidRDefault="001E4DC2" w:rsidP="00BB4EEA">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0069264C" w:rsidRPr="00BB4EEA">
        <w:rPr>
          <w:rFonts w:ascii="Arial" w:hAnsi="Arial" w:cs="Arial"/>
          <w:sz w:val="22"/>
          <w:szCs w:val="22"/>
        </w:rPr>
        <w:t>.</w:t>
      </w:r>
    </w:p>
    <w:p w14:paraId="776AFE79" w14:textId="77777777" w:rsidR="000571AA" w:rsidRDefault="000571AA" w:rsidP="00167C3A">
      <w:pPr>
        <w:pStyle w:val="Odstavecseseznamem"/>
        <w:ind w:left="360"/>
        <w:rPr>
          <w:rFonts w:ascii="Arial" w:hAnsi="Arial" w:cs="Arial"/>
          <w:sz w:val="22"/>
          <w:szCs w:val="22"/>
        </w:rPr>
      </w:pPr>
    </w:p>
    <w:p w14:paraId="67E8E74A" w14:textId="77777777" w:rsidR="000571AA" w:rsidRPr="000571AA" w:rsidRDefault="000571AA" w:rsidP="00BB4EEA">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70FBAFF7" w14:textId="77777777" w:rsidR="000571AA" w:rsidRPr="00FF6396" w:rsidRDefault="000571AA" w:rsidP="00167C3A">
      <w:pPr>
        <w:pStyle w:val="Odstavecseseznamem"/>
        <w:ind w:left="360"/>
        <w:rPr>
          <w:rStyle w:val="l-L2Char"/>
          <w:rFonts w:cs="Arial"/>
          <w:szCs w:val="22"/>
        </w:rPr>
      </w:pPr>
    </w:p>
    <w:p w14:paraId="63CDBDB8" w14:textId="77777777" w:rsidR="00DD34EC" w:rsidRPr="00D53952" w:rsidRDefault="00DD34EC" w:rsidP="00DD34EC">
      <w:pPr>
        <w:rPr>
          <w:rFonts w:ascii="Arial" w:hAnsi="Arial" w:cs="Arial"/>
          <w:sz w:val="22"/>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lastRenderedPageBreak/>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74E8CC37" w:rsidR="00A87806" w:rsidRPr="00BB4EEA" w:rsidRDefault="003C703B" w:rsidP="0090597C">
      <w:pPr>
        <w:pStyle w:val="Odstavecseseznamem"/>
        <w:numPr>
          <w:ilvl w:val="0"/>
          <w:numId w:val="10"/>
        </w:numPr>
        <w:spacing w:line="276" w:lineRule="auto"/>
        <w:ind w:left="567" w:hanging="499"/>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4EC79552" w14:textId="0F52B9CB" w:rsidR="00CB3BB5" w:rsidRPr="0090597C" w:rsidRDefault="00CB3BB5" w:rsidP="00AB0C9F">
      <w:pPr>
        <w:pStyle w:val="Odstavecseseznamem"/>
        <w:numPr>
          <w:ilvl w:val="0"/>
          <w:numId w:val="10"/>
        </w:numPr>
        <w:spacing w:line="276" w:lineRule="auto"/>
        <w:ind w:left="567" w:hanging="567"/>
        <w:jc w:val="both"/>
        <w:rPr>
          <w:rFonts w:ascii="Arial" w:hAnsi="Arial" w:cs="Arial"/>
          <w:sz w:val="22"/>
          <w:szCs w:val="22"/>
        </w:rPr>
      </w:pPr>
      <w:r w:rsidRPr="0090597C">
        <w:rPr>
          <w:rFonts w:ascii="Arial" w:hAnsi="Arial" w:cs="Arial"/>
          <w:sz w:val="22"/>
          <w:szCs w:val="22"/>
        </w:rPr>
        <w:t xml:space="preserve">Smlouva nabývá platnosti dnem podpisu smluvních stran a účinnosti dnem jejího uveřejnění v registru smluv dle </w:t>
      </w:r>
      <w:proofErr w:type="spellStart"/>
      <w:r w:rsidRPr="0090597C">
        <w:rPr>
          <w:rFonts w:ascii="Arial" w:hAnsi="Arial" w:cs="Arial"/>
          <w:sz w:val="22"/>
          <w:szCs w:val="22"/>
        </w:rPr>
        <w:t>ust</w:t>
      </w:r>
      <w:proofErr w:type="spellEnd"/>
      <w:r w:rsidRPr="0090597C">
        <w:rPr>
          <w:rFonts w:ascii="Arial" w:hAnsi="Arial" w:cs="Arial"/>
          <w:sz w:val="22"/>
          <w:szCs w:val="22"/>
        </w:rPr>
        <w:t xml:space="preserve">.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5A1018B5" w:rsidR="000571AA" w:rsidRPr="00BB4EEA" w:rsidRDefault="000571AA" w:rsidP="0090597C">
      <w:pPr>
        <w:pStyle w:val="Odstavecseseznamem"/>
        <w:numPr>
          <w:ilvl w:val="0"/>
          <w:numId w:val="10"/>
        </w:numPr>
        <w:spacing w:line="276" w:lineRule="auto"/>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7808B479" w:rsidR="003D0FED" w:rsidRDefault="003D0FED" w:rsidP="0090597C">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lastRenderedPageBreak/>
        <w:t>Veškerá práva a povinnosti vyplývající z této smlouvy přecházejí, pokud to povaha těchto</w:t>
      </w:r>
      <w:r w:rsidR="00227FD4">
        <w:rPr>
          <w:rFonts w:ascii="Arial" w:hAnsi="Arial" w:cs="Arial"/>
          <w:sz w:val="22"/>
          <w:szCs w:val="22"/>
        </w:rPr>
        <w:t xml:space="preserve"> </w:t>
      </w:r>
      <w:r w:rsidRPr="00D53952">
        <w:rPr>
          <w:rFonts w:ascii="Arial" w:hAnsi="Arial" w:cs="Arial"/>
          <w:sz w:val="22"/>
          <w:szCs w:val="22"/>
        </w:rPr>
        <w:t>práva povinností nevylučuje, na právní nástupce smluvních stan.</w:t>
      </w:r>
    </w:p>
    <w:p w14:paraId="0800B659" w14:textId="2E105570" w:rsidR="00935646" w:rsidRPr="00935646" w:rsidRDefault="00935646" w:rsidP="00BB4EEA">
      <w:pPr>
        <w:pStyle w:val="Odstavecseseznamem"/>
        <w:numPr>
          <w:ilvl w:val="0"/>
          <w:numId w:val="10"/>
        </w:numPr>
        <w:spacing w:line="276" w:lineRule="auto"/>
        <w:ind w:left="709" w:hanging="709"/>
        <w:jc w:val="both"/>
        <w:rPr>
          <w:rFonts w:ascii="Arial" w:hAnsi="Arial" w:cs="Arial"/>
          <w:sz w:val="22"/>
          <w:szCs w:val="22"/>
        </w:rPr>
      </w:pPr>
      <w:r w:rsidRPr="00935646">
        <w:rPr>
          <w:rFonts w:ascii="Arial" w:hAnsi="Arial" w:cs="Arial"/>
          <w:sz w:val="22"/>
          <w:szCs w:val="22"/>
        </w:rPr>
        <w:t xml:space="preserve">Smlouva je vyhotovena ve čtyřech stejnopisech, z toho ve dvou vyhotoveních pro objednatele a ve dvou vyhotovení pro zhotovitele, z nichž každý má povahu originálu. </w:t>
      </w:r>
    </w:p>
    <w:p w14:paraId="29D39D45" w14:textId="52FB5BAF" w:rsidR="003D0FED" w:rsidRPr="0098012C" w:rsidRDefault="003D0FED" w:rsidP="0090597C">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w:t>
      </w:r>
      <w:bookmarkStart w:id="2" w:name="_GoBack"/>
      <w:bookmarkEnd w:id="2"/>
      <w:r w:rsidR="0098012C">
        <w:rPr>
          <w:rFonts w:ascii="Arial" w:hAnsi="Arial" w:cs="Arial"/>
          <w:sz w:val="22"/>
          <w:szCs w:val="22"/>
        </w:rPr>
        <w:t xml:space="preserve"> </w:t>
      </w:r>
      <w:r w:rsidRPr="0098012C">
        <w:rPr>
          <w:rFonts w:ascii="Arial" w:hAnsi="Arial" w:cs="Arial"/>
          <w:sz w:val="22"/>
          <w:szCs w:val="22"/>
        </w:rPr>
        <w:t>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79DCB97C" w14:textId="09655EEA" w:rsidR="00B83F26" w:rsidRPr="00D53952" w:rsidRDefault="00167C3A" w:rsidP="0090597C">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Obě smluvní strany prohlašují, že si tuto smlouvu před jejím podpisem přečetly, že byla</w:t>
      </w:r>
      <w:r w:rsidR="00227FD4">
        <w:rPr>
          <w:rFonts w:ascii="Arial" w:hAnsi="Arial" w:cs="Arial"/>
          <w:sz w:val="22"/>
          <w:szCs w:val="22"/>
        </w:rPr>
        <w:t xml:space="preserve"> </w:t>
      </w:r>
      <w:r w:rsidRPr="00D53952">
        <w:rPr>
          <w:rFonts w:ascii="Arial" w:hAnsi="Arial" w:cs="Arial"/>
          <w:sz w:val="22"/>
          <w:szCs w:val="22"/>
        </w:rPr>
        <w:t xml:space="preserve">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90597C">
      <w:pPr>
        <w:pStyle w:val="Zkladntext"/>
        <w:ind w:firstLine="284"/>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2A8D4683" w14:textId="77777777" w:rsidR="00A37490" w:rsidRPr="00B024EC" w:rsidRDefault="00A37490" w:rsidP="00A37490">
      <w:pPr>
        <w:ind w:left="284"/>
        <w:rPr>
          <w:rFonts w:ascii="Arial" w:hAnsi="Arial" w:cs="Arial"/>
          <w:sz w:val="22"/>
          <w:szCs w:val="22"/>
        </w:rPr>
      </w:pPr>
      <w:r w:rsidRPr="00943A33">
        <w:rPr>
          <w:rFonts w:ascii="Arial" w:hAnsi="Arial" w:cs="Arial"/>
          <w:sz w:val="22"/>
          <w:szCs w:val="22"/>
        </w:rPr>
        <w:t xml:space="preserve">V Domažlicích dne: </w:t>
      </w:r>
      <w:r w:rsidRPr="00943A33">
        <w:rPr>
          <w:rFonts w:ascii="Arial" w:hAnsi="Arial" w:cs="Arial"/>
          <w:sz w:val="22"/>
          <w:szCs w:val="22"/>
        </w:rPr>
        <w:tab/>
      </w:r>
      <w:r w:rsidRPr="00943A33">
        <w:rPr>
          <w:rFonts w:ascii="Arial" w:hAnsi="Arial" w:cs="Arial"/>
          <w:sz w:val="22"/>
          <w:szCs w:val="22"/>
        </w:rPr>
        <w:tab/>
        <w:t xml:space="preserve">        </w:t>
      </w:r>
      <w:r w:rsidRPr="00943A33">
        <w:rPr>
          <w:rFonts w:ascii="Arial" w:hAnsi="Arial" w:cs="Arial"/>
          <w:sz w:val="22"/>
          <w:szCs w:val="22"/>
        </w:rPr>
        <w:tab/>
      </w:r>
      <w:r w:rsidRPr="00943A33">
        <w:rPr>
          <w:rFonts w:ascii="Arial" w:hAnsi="Arial" w:cs="Arial"/>
          <w:sz w:val="22"/>
          <w:szCs w:val="22"/>
        </w:rPr>
        <w:tab/>
        <w:t>V …………… dne: ……………</w:t>
      </w:r>
    </w:p>
    <w:p w14:paraId="08D6DA12" w14:textId="77777777" w:rsidR="00A37490" w:rsidRDefault="00A37490" w:rsidP="00A37490">
      <w:pPr>
        <w:ind w:left="284"/>
        <w:rPr>
          <w:rFonts w:cs="Arial"/>
          <w:b/>
          <w:szCs w:val="22"/>
        </w:rPr>
      </w:pPr>
    </w:p>
    <w:p w14:paraId="3578AD25" w14:textId="77777777" w:rsidR="00A37490" w:rsidRPr="00943A33" w:rsidRDefault="00A37490" w:rsidP="00A37490">
      <w:pPr>
        <w:ind w:left="284"/>
        <w:rPr>
          <w:rFonts w:ascii="Arial" w:hAnsi="Arial" w:cs="Arial"/>
          <w:b/>
          <w:sz w:val="22"/>
          <w:szCs w:val="22"/>
        </w:rPr>
      </w:pPr>
      <w:r w:rsidRPr="00943A33">
        <w:rPr>
          <w:rFonts w:ascii="Arial" w:hAnsi="Arial" w:cs="Arial"/>
          <w:b/>
          <w:sz w:val="22"/>
          <w:szCs w:val="22"/>
        </w:rPr>
        <w:t>Za objednatele:</w:t>
      </w:r>
      <w:r w:rsidRPr="00943A33">
        <w:rPr>
          <w:rFonts w:ascii="Arial" w:hAnsi="Arial" w:cs="Arial"/>
          <w:b/>
          <w:sz w:val="22"/>
          <w:szCs w:val="22"/>
        </w:rPr>
        <w:tab/>
      </w:r>
      <w:r w:rsidRPr="00943A33">
        <w:rPr>
          <w:rFonts w:ascii="Arial" w:hAnsi="Arial" w:cs="Arial"/>
          <w:b/>
          <w:sz w:val="22"/>
          <w:szCs w:val="22"/>
        </w:rPr>
        <w:tab/>
      </w:r>
      <w:r w:rsidRPr="00943A33">
        <w:rPr>
          <w:rFonts w:ascii="Arial" w:hAnsi="Arial" w:cs="Arial"/>
          <w:b/>
          <w:sz w:val="22"/>
          <w:szCs w:val="22"/>
        </w:rPr>
        <w:tab/>
        <w:t xml:space="preserve">        </w:t>
      </w:r>
      <w:r w:rsidRPr="00943A33">
        <w:rPr>
          <w:rFonts w:ascii="Arial" w:hAnsi="Arial" w:cs="Arial"/>
          <w:b/>
          <w:sz w:val="22"/>
          <w:szCs w:val="22"/>
        </w:rPr>
        <w:tab/>
      </w:r>
      <w:r w:rsidRPr="00943A33">
        <w:rPr>
          <w:rFonts w:ascii="Arial" w:hAnsi="Arial" w:cs="Arial"/>
          <w:b/>
          <w:sz w:val="22"/>
          <w:szCs w:val="22"/>
        </w:rPr>
        <w:tab/>
        <w:t>Za zhotovitele:</w:t>
      </w:r>
    </w:p>
    <w:p w14:paraId="71973EA7" w14:textId="77777777" w:rsidR="00A37490" w:rsidRPr="00943A33" w:rsidRDefault="00A37490" w:rsidP="00A37490">
      <w:pPr>
        <w:rPr>
          <w:rFonts w:ascii="Arial" w:hAnsi="Arial" w:cs="Arial"/>
          <w:sz w:val="22"/>
          <w:szCs w:val="22"/>
        </w:rPr>
      </w:pPr>
    </w:p>
    <w:p w14:paraId="524B812E" w14:textId="77777777" w:rsidR="00A37490" w:rsidRDefault="00A37490" w:rsidP="00A37490">
      <w:pPr>
        <w:rPr>
          <w:rFonts w:ascii="Arial" w:hAnsi="Arial" w:cs="Arial"/>
          <w:sz w:val="22"/>
          <w:szCs w:val="22"/>
        </w:rPr>
      </w:pPr>
    </w:p>
    <w:p w14:paraId="35A7ACEF" w14:textId="77777777" w:rsidR="00A37490" w:rsidRDefault="00A37490" w:rsidP="00A37490">
      <w:pPr>
        <w:rPr>
          <w:rFonts w:ascii="Arial" w:hAnsi="Arial" w:cs="Arial"/>
          <w:sz w:val="22"/>
          <w:szCs w:val="22"/>
        </w:rPr>
      </w:pPr>
    </w:p>
    <w:p w14:paraId="7CA223E3" w14:textId="77777777" w:rsidR="00A37490" w:rsidRDefault="00A37490" w:rsidP="00A37490">
      <w:pPr>
        <w:rPr>
          <w:rFonts w:ascii="Arial" w:hAnsi="Arial" w:cs="Arial"/>
          <w:sz w:val="22"/>
          <w:szCs w:val="22"/>
        </w:rPr>
      </w:pPr>
    </w:p>
    <w:p w14:paraId="7347BE36" w14:textId="77777777" w:rsidR="00A37490" w:rsidRDefault="00A37490" w:rsidP="00A37490">
      <w:pPr>
        <w:rPr>
          <w:rFonts w:ascii="Arial" w:hAnsi="Arial" w:cs="Arial"/>
          <w:sz w:val="22"/>
          <w:szCs w:val="22"/>
        </w:rPr>
      </w:pPr>
    </w:p>
    <w:p w14:paraId="22591C79" w14:textId="77777777" w:rsidR="00A37490" w:rsidRPr="00943A33" w:rsidRDefault="00A37490" w:rsidP="00A37490">
      <w:pPr>
        <w:ind w:firstLine="284"/>
        <w:rPr>
          <w:rFonts w:ascii="Arial" w:hAnsi="Arial" w:cs="Arial"/>
          <w:sz w:val="22"/>
          <w:szCs w:val="22"/>
        </w:rPr>
      </w:pPr>
      <w:r w:rsidRPr="00943A33">
        <w:rPr>
          <w:rFonts w:ascii="Arial" w:hAnsi="Arial" w:cs="Arial"/>
          <w:sz w:val="22"/>
          <w:szCs w:val="22"/>
        </w:rPr>
        <w:t>--------------------------------------------</w:t>
      </w:r>
      <w:r w:rsidRPr="00943A33">
        <w:rPr>
          <w:rFonts w:ascii="Arial" w:hAnsi="Arial" w:cs="Arial"/>
          <w:sz w:val="22"/>
          <w:szCs w:val="22"/>
        </w:rPr>
        <w:tab/>
      </w:r>
      <w:r w:rsidRPr="00943A33">
        <w:rPr>
          <w:rFonts w:ascii="Arial" w:hAnsi="Arial" w:cs="Arial"/>
          <w:sz w:val="22"/>
          <w:szCs w:val="22"/>
        </w:rPr>
        <w:tab/>
      </w:r>
      <w:r>
        <w:rPr>
          <w:rFonts w:ascii="Arial" w:hAnsi="Arial" w:cs="Arial"/>
          <w:sz w:val="22"/>
          <w:szCs w:val="22"/>
        </w:rPr>
        <w:tab/>
      </w:r>
      <w:r w:rsidRPr="00943A33">
        <w:rPr>
          <w:rFonts w:ascii="Arial" w:hAnsi="Arial" w:cs="Arial"/>
          <w:sz w:val="22"/>
          <w:szCs w:val="22"/>
        </w:rPr>
        <w:t>--------------------------------------------</w:t>
      </w:r>
    </w:p>
    <w:p w14:paraId="4FA6155D" w14:textId="77777777" w:rsidR="00A37490" w:rsidRPr="00943A33" w:rsidRDefault="00A37490" w:rsidP="00A37490">
      <w:pPr>
        <w:ind w:left="284"/>
        <w:rPr>
          <w:rFonts w:ascii="Arial" w:hAnsi="Arial" w:cs="Arial"/>
          <w:sz w:val="22"/>
          <w:szCs w:val="22"/>
        </w:rPr>
      </w:pPr>
      <w:r w:rsidRPr="00943A33">
        <w:rPr>
          <w:rFonts w:ascii="Arial" w:hAnsi="Arial" w:cs="Arial"/>
          <w:sz w:val="22"/>
          <w:szCs w:val="22"/>
        </w:rPr>
        <w:t>Ing. Jan Kaiser</w:t>
      </w:r>
      <w:r w:rsidRPr="00943A33">
        <w:rPr>
          <w:rFonts w:ascii="Arial" w:hAnsi="Arial" w:cs="Arial"/>
          <w:sz w:val="22"/>
          <w:szCs w:val="22"/>
        </w:rPr>
        <w:tab/>
      </w:r>
      <w:r w:rsidRPr="00943A33">
        <w:rPr>
          <w:rFonts w:ascii="Arial" w:hAnsi="Arial" w:cs="Arial"/>
          <w:sz w:val="22"/>
          <w:szCs w:val="22"/>
        </w:rPr>
        <w:tab/>
      </w:r>
      <w:r w:rsidRPr="00943A33">
        <w:rPr>
          <w:rFonts w:ascii="Arial" w:hAnsi="Arial" w:cs="Arial"/>
          <w:sz w:val="22"/>
          <w:szCs w:val="22"/>
        </w:rPr>
        <w:tab/>
        <w:t xml:space="preserve">                       </w:t>
      </w:r>
      <w:r w:rsidRPr="00943A33">
        <w:rPr>
          <w:rFonts w:ascii="Arial" w:hAnsi="Arial" w:cs="Arial"/>
          <w:sz w:val="22"/>
          <w:szCs w:val="22"/>
        </w:rPr>
        <w:tab/>
        <w:t xml:space="preserve">jednatel společnosti / statutární orgán        </w:t>
      </w:r>
    </w:p>
    <w:p w14:paraId="318E6E99" w14:textId="77777777" w:rsidR="00A37490" w:rsidRDefault="00A37490" w:rsidP="00A37490">
      <w:pPr>
        <w:ind w:left="284"/>
        <w:rPr>
          <w:rFonts w:ascii="Arial" w:hAnsi="Arial" w:cs="Arial"/>
          <w:bCs/>
          <w:sz w:val="22"/>
          <w:szCs w:val="22"/>
        </w:rPr>
      </w:pPr>
      <w:r w:rsidRPr="00943A33">
        <w:rPr>
          <w:rFonts w:ascii="Arial" w:hAnsi="Arial" w:cs="Arial"/>
          <w:bCs/>
          <w:sz w:val="22"/>
          <w:szCs w:val="22"/>
        </w:rPr>
        <w:t xml:space="preserve">vedoucí Pobočky Domažlice                               </w:t>
      </w:r>
      <w:r w:rsidRPr="005F7727">
        <w:rPr>
          <w:rFonts w:ascii="Arial" w:hAnsi="Arial" w:cs="Arial"/>
          <w:color w:val="FF0000"/>
          <w:sz w:val="22"/>
          <w:szCs w:val="22"/>
        </w:rPr>
        <w:t>doplní uchazeč</w:t>
      </w:r>
      <w:r w:rsidRPr="00943A33">
        <w:rPr>
          <w:rFonts w:ascii="Arial" w:hAnsi="Arial" w:cs="Arial"/>
          <w:bCs/>
          <w:sz w:val="22"/>
          <w:szCs w:val="22"/>
        </w:rPr>
        <w:t xml:space="preserve">    </w:t>
      </w:r>
      <w:r w:rsidRPr="00943A33">
        <w:rPr>
          <w:rFonts w:ascii="Arial" w:hAnsi="Arial" w:cs="Arial"/>
          <w:bCs/>
          <w:sz w:val="22"/>
          <w:szCs w:val="22"/>
        </w:rPr>
        <w:tab/>
      </w:r>
    </w:p>
    <w:p w14:paraId="4A602808" w14:textId="73163B74" w:rsidR="003B7D9D" w:rsidRPr="003B7D9D" w:rsidRDefault="00A37490" w:rsidP="00A37490">
      <w:pPr>
        <w:jc w:val="both"/>
      </w:pPr>
      <w:r>
        <w:rPr>
          <w:rFonts w:cs="Arial"/>
          <w:bCs/>
          <w:szCs w:val="22"/>
        </w:rPr>
        <w:t xml:space="preserve">      </w:t>
      </w:r>
      <w:r w:rsidRPr="00943A33">
        <w:rPr>
          <w:rFonts w:ascii="Arial" w:hAnsi="Arial" w:cs="Arial"/>
          <w:bCs/>
          <w:sz w:val="22"/>
          <w:szCs w:val="22"/>
        </w:rPr>
        <w:t>Státní pozemkový úřad</w:t>
      </w:r>
      <w:r w:rsidRPr="00640BB4">
        <w:rPr>
          <w:rFonts w:ascii="Arial" w:hAnsi="Arial" w:cs="Arial"/>
          <w:bCs/>
        </w:rPr>
        <w:t xml:space="preserve">  </w:t>
      </w:r>
      <w:r>
        <w:rPr>
          <w:rFonts w:ascii="Arial" w:hAnsi="Arial" w:cs="Arial"/>
          <w:bCs/>
        </w:rPr>
        <w:tab/>
      </w:r>
      <w:r w:rsidRPr="002473E7">
        <w:rPr>
          <w:rFonts w:ascii="Arial" w:hAnsi="Arial" w:cs="Arial"/>
          <w:snapToGrid w:val="0"/>
          <w:color w:val="FF0000"/>
          <w:sz w:val="22"/>
          <w:szCs w:val="22"/>
        </w:rPr>
        <w:t xml:space="preserve">                                                               </w:t>
      </w:r>
    </w:p>
    <w:sectPr w:rsidR="003B7D9D" w:rsidRPr="003B7D9D" w:rsidSect="00EB64F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F294" w14:textId="77777777" w:rsidR="001450B3" w:rsidRDefault="001450B3" w:rsidP="00B83F26">
      <w:r>
        <w:separator/>
      </w:r>
    </w:p>
  </w:endnote>
  <w:endnote w:type="continuationSeparator" w:id="0">
    <w:p w14:paraId="40D65267" w14:textId="77777777" w:rsidR="001450B3" w:rsidRDefault="001450B3"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B0F3" w14:textId="77777777" w:rsidR="009D3E9C" w:rsidRDefault="009D3E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39E11" w14:textId="77777777" w:rsidR="001450B3" w:rsidRDefault="001450B3" w:rsidP="00B83F26">
      <w:r>
        <w:separator/>
      </w:r>
    </w:p>
  </w:footnote>
  <w:footnote w:type="continuationSeparator" w:id="0">
    <w:p w14:paraId="7BFEE044" w14:textId="77777777" w:rsidR="001450B3" w:rsidRDefault="001450B3"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C143" w14:textId="77777777" w:rsidR="009D3E9C" w:rsidRDefault="009D3E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E6B9" w14:textId="77777777" w:rsidR="009D3E9C" w:rsidRDefault="009D3E9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7CC7" w14:textId="3259ED68" w:rsidR="009D3E9C" w:rsidRPr="0090597C" w:rsidRDefault="00450827" w:rsidP="009D3E9C">
    <w:pPr>
      <w:pStyle w:val="Nzev"/>
      <w:jc w:val="left"/>
      <w:rPr>
        <w:rFonts w:ascii="Arial" w:hAnsi="Arial" w:cs="Arial"/>
        <w:b w:val="0"/>
        <w:sz w:val="20"/>
        <w:szCs w:val="20"/>
      </w:rPr>
    </w:pPr>
    <w:r w:rsidRPr="00D53952">
      <w:rPr>
        <w:rFonts w:ascii="Arial" w:hAnsi="Arial" w:cs="Arial"/>
        <w:sz w:val="22"/>
        <w:szCs w:val="22"/>
      </w:rPr>
      <w:t xml:space="preserve">                                                                                                          </w:t>
    </w:r>
    <w:r w:rsidR="009D3E9C" w:rsidRPr="0090597C">
      <w:rPr>
        <w:rFonts w:ascii="Arial" w:hAnsi="Arial" w:cs="Arial"/>
        <w:b w:val="0"/>
        <w:sz w:val="20"/>
        <w:szCs w:val="20"/>
      </w:rPr>
      <w:t>Spis č. SP1947/2020-504202</w:t>
    </w:r>
  </w:p>
  <w:p w14:paraId="0FE1921E" w14:textId="5C83CB63" w:rsidR="00012340" w:rsidRDefault="009D3E9C" w:rsidP="009D3E9C">
    <w:pPr>
      <w:pStyle w:val="Zhlav"/>
    </w:pPr>
    <w:r w:rsidRPr="0090597C">
      <w:rPr>
        <w:rFonts w:ascii="Arial" w:hAnsi="Arial" w:cs="Arial"/>
      </w:rPr>
      <w:tab/>
    </w:r>
    <w:r w:rsidRPr="0090597C">
      <w:rPr>
        <w:rFonts w:ascii="Arial" w:hAnsi="Arial" w:cs="Arial"/>
      </w:rPr>
      <w:tab/>
      <w:t>Č. j. SPU /2020</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2CFE4C73"/>
    <w:multiLevelType w:val="hybridMultilevel"/>
    <w:tmpl w:val="12B88AAA"/>
    <w:lvl w:ilvl="0" w:tplc="83DCF6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D82F5F"/>
    <w:multiLevelType w:val="multilevel"/>
    <w:tmpl w:val="24308D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4"/>
  </w:num>
  <w:num w:numId="4">
    <w:abstractNumId w:val="4"/>
  </w:num>
  <w:num w:numId="5">
    <w:abstractNumId w:val="1"/>
  </w:num>
  <w:num w:numId="6">
    <w:abstractNumId w:val="3"/>
  </w:num>
  <w:num w:numId="7">
    <w:abstractNumId w:val="11"/>
  </w:num>
  <w:num w:numId="8">
    <w:abstractNumId w:val="21"/>
  </w:num>
  <w:num w:numId="9">
    <w:abstractNumId w:val="25"/>
  </w:num>
  <w:num w:numId="10">
    <w:abstractNumId w:val="35"/>
  </w:num>
  <w:num w:numId="11">
    <w:abstractNumId w:val="22"/>
  </w:num>
  <w:num w:numId="12">
    <w:abstractNumId w:val="36"/>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0"/>
  </w:num>
  <w:num w:numId="19">
    <w:abstractNumId w:val="19"/>
  </w:num>
  <w:num w:numId="20">
    <w:abstractNumId w:val="7"/>
  </w:num>
  <w:num w:numId="21">
    <w:abstractNumId w:val="5"/>
  </w:num>
  <w:num w:numId="22">
    <w:abstractNumId w:val="10"/>
  </w:num>
  <w:num w:numId="23">
    <w:abstractNumId w:val="17"/>
  </w:num>
  <w:num w:numId="24">
    <w:abstractNumId w:val="13"/>
  </w:num>
  <w:num w:numId="25">
    <w:abstractNumId w:val="37"/>
  </w:num>
  <w:num w:numId="26">
    <w:abstractNumId w:val="26"/>
  </w:num>
  <w:num w:numId="27">
    <w:abstractNumId w:val="30"/>
  </w:num>
  <w:num w:numId="28">
    <w:abstractNumId w:val="8"/>
  </w:num>
  <w:num w:numId="29">
    <w:abstractNumId w:val="23"/>
  </w:num>
  <w:num w:numId="30">
    <w:abstractNumId w:val="24"/>
  </w:num>
  <w:num w:numId="31">
    <w:abstractNumId w:val="34"/>
  </w:num>
  <w:num w:numId="32">
    <w:abstractNumId w:val="33"/>
  </w:num>
  <w:num w:numId="33">
    <w:abstractNumId w:val="6"/>
  </w:num>
  <w:num w:numId="34">
    <w:abstractNumId w:val="27"/>
  </w:num>
  <w:num w:numId="35">
    <w:abstractNumId w:val="32"/>
  </w:num>
  <w:num w:numId="36">
    <w:abstractNumId w:val="28"/>
  </w:num>
  <w:num w:numId="37">
    <w:abstractNumId w:val="2"/>
  </w:num>
  <w:num w:numId="38">
    <w:abstractNumId w:val="12"/>
  </w:num>
  <w:num w:numId="39">
    <w:abstractNumId w:val="29"/>
  </w:num>
  <w:num w:numId="40">
    <w:abstractNumId w:val="31"/>
  </w:num>
  <w:num w:numId="41">
    <w:abstractNumId w:val="1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174BB"/>
    <w:rsid w:val="00024245"/>
    <w:rsid w:val="00027193"/>
    <w:rsid w:val="00030C3D"/>
    <w:rsid w:val="0003533D"/>
    <w:rsid w:val="0004607F"/>
    <w:rsid w:val="000571AA"/>
    <w:rsid w:val="00057F3C"/>
    <w:rsid w:val="000618A9"/>
    <w:rsid w:val="00063376"/>
    <w:rsid w:val="00072848"/>
    <w:rsid w:val="00087A0A"/>
    <w:rsid w:val="00090512"/>
    <w:rsid w:val="00093C5B"/>
    <w:rsid w:val="000B3316"/>
    <w:rsid w:val="000B3EB9"/>
    <w:rsid w:val="000B47D7"/>
    <w:rsid w:val="000C4B33"/>
    <w:rsid w:val="000E6467"/>
    <w:rsid w:val="000F1247"/>
    <w:rsid w:val="00126A2D"/>
    <w:rsid w:val="0012753E"/>
    <w:rsid w:val="001348A2"/>
    <w:rsid w:val="001450B3"/>
    <w:rsid w:val="00165F4C"/>
    <w:rsid w:val="00167C3A"/>
    <w:rsid w:val="00181A77"/>
    <w:rsid w:val="00185DB2"/>
    <w:rsid w:val="001A4873"/>
    <w:rsid w:val="001A5183"/>
    <w:rsid w:val="001D363B"/>
    <w:rsid w:val="001D6745"/>
    <w:rsid w:val="001E4DC2"/>
    <w:rsid w:val="001E6314"/>
    <w:rsid w:val="001F43CE"/>
    <w:rsid w:val="00206E65"/>
    <w:rsid w:val="002112DC"/>
    <w:rsid w:val="00213D92"/>
    <w:rsid w:val="0021725F"/>
    <w:rsid w:val="002213F5"/>
    <w:rsid w:val="002233D7"/>
    <w:rsid w:val="00223F47"/>
    <w:rsid w:val="00227FD4"/>
    <w:rsid w:val="00234282"/>
    <w:rsid w:val="00254993"/>
    <w:rsid w:val="00270033"/>
    <w:rsid w:val="002876AC"/>
    <w:rsid w:val="002A41D1"/>
    <w:rsid w:val="002B171C"/>
    <w:rsid w:val="002B1C6A"/>
    <w:rsid w:val="002B264E"/>
    <w:rsid w:val="002B7370"/>
    <w:rsid w:val="002C491C"/>
    <w:rsid w:val="002C59E8"/>
    <w:rsid w:val="002E048D"/>
    <w:rsid w:val="002E0BCE"/>
    <w:rsid w:val="002E2A05"/>
    <w:rsid w:val="00304813"/>
    <w:rsid w:val="00305045"/>
    <w:rsid w:val="00306498"/>
    <w:rsid w:val="0032529C"/>
    <w:rsid w:val="00331E57"/>
    <w:rsid w:val="00341911"/>
    <w:rsid w:val="00341FEF"/>
    <w:rsid w:val="003511BE"/>
    <w:rsid w:val="00354996"/>
    <w:rsid w:val="003611E2"/>
    <w:rsid w:val="00363183"/>
    <w:rsid w:val="003A4E29"/>
    <w:rsid w:val="003B5990"/>
    <w:rsid w:val="003B7D9D"/>
    <w:rsid w:val="003C1770"/>
    <w:rsid w:val="003C703B"/>
    <w:rsid w:val="003D0CAE"/>
    <w:rsid w:val="003D0FED"/>
    <w:rsid w:val="003E6377"/>
    <w:rsid w:val="003E757C"/>
    <w:rsid w:val="00430EE4"/>
    <w:rsid w:val="0043137E"/>
    <w:rsid w:val="004453EA"/>
    <w:rsid w:val="00445932"/>
    <w:rsid w:val="00450827"/>
    <w:rsid w:val="00457F60"/>
    <w:rsid w:val="0046360C"/>
    <w:rsid w:val="00463AB0"/>
    <w:rsid w:val="004652FB"/>
    <w:rsid w:val="004853B1"/>
    <w:rsid w:val="004907AC"/>
    <w:rsid w:val="004A5779"/>
    <w:rsid w:val="004B49E7"/>
    <w:rsid w:val="004D6A6C"/>
    <w:rsid w:val="004E2267"/>
    <w:rsid w:val="005077E5"/>
    <w:rsid w:val="0051649A"/>
    <w:rsid w:val="00523990"/>
    <w:rsid w:val="00530002"/>
    <w:rsid w:val="00531C6F"/>
    <w:rsid w:val="005444EE"/>
    <w:rsid w:val="0054478C"/>
    <w:rsid w:val="00571FFD"/>
    <w:rsid w:val="00572C8B"/>
    <w:rsid w:val="00574F3E"/>
    <w:rsid w:val="00577773"/>
    <w:rsid w:val="00587429"/>
    <w:rsid w:val="005A4779"/>
    <w:rsid w:val="005C23CD"/>
    <w:rsid w:val="005D328A"/>
    <w:rsid w:val="005E3D3B"/>
    <w:rsid w:val="005E691E"/>
    <w:rsid w:val="005F687B"/>
    <w:rsid w:val="00607E56"/>
    <w:rsid w:val="00683F62"/>
    <w:rsid w:val="0069213B"/>
    <w:rsid w:val="0069264C"/>
    <w:rsid w:val="00693F15"/>
    <w:rsid w:val="006A4457"/>
    <w:rsid w:val="006A6AA5"/>
    <w:rsid w:val="006B6D36"/>
    <w:rsid w:val="006B71E8"/>
    <w:rsid w:val="006C0E04"/>
    <w:rsid w:val="006C1D2C"/>
    <w:rsid w:val="006C6261"/>
    <w:rsid w:val="006D03C3"/>
    <w:rsid w:val="006D1E9C"/>
    <w:rsid w:val="006D4F11"/>
    <w:rsid w:val="006D588D"/>
    <w:rsid w:val="006E2846"/>
    <w:rsid w:val="00701D8A"/>
    <w:rsid w:val="00713A6C"/>
    <w:rsid w:val="00721C31"/>
    <w:rsid w:val="007261A8"/>
    <w:rsid w:val="007421FE"/>
    <w:rsid w:val="0075149E"/>
    <w:rsid w:val="00752BF7"/>
    <w:rsid w:val="0075419E"/>
    <w:rsid w:val="00761ABA"/>
    <w:rsid w:val="007A798D"/>
    <w:rsid w:val="007C3ECF"/>
    <w:rsid w:val="007C5C7F"/>
    <w:rsid w:val="007C76EF"/>
    <w:rsid w:val="007E17D6"/>
    <w:rsid w:val="007E33A0"/>
    <w:rsid w:val="007F521D"/>
    <w:rsid w:val="00814C88"/>
    <w:rsid w:val="00815E94"/>
    <w:rsid w:val="00815F47"/>
    <w:rsid w:val="00816B62"/>
    <w:rsid w:val="008362F5"/>
    <w:rsid w:val="0083782B"/>
    <w:rsid w:val="008442E9"/>
    <w:rsid w:val="00851E49"/>
    <w:rsid w:val="00854DB6"/>
    <w:rsid w:val="0085556B"/>
    <w:rsid w:val="0086092A"/>
    <w:rsid w:val="00865AAA"/>
    <w:rsid w:val="008779A3"/>
    <w:rsid w:val="00883471"/>
    <w:rsid w:val="00893A83"/>
    <w:rsid w:val="00895C11"/>
    <w:rsid w:val="008A1D16"/>
    <w:rsid w:val="008A6DC3"/>
    <w:rsid w:val="008B33FA"/>
    <w:rsid w:val="008C6924"/>
    <w:rsid w:val="008E13A4"/>
    <w:rsid w:val="008E5BF1"/>
    <w:rsid w:val="008F3E92"/>
    <w:rsid w:val="008F7F7F"/>
    <w:rsid w:val="0090074B"/>
    <w:rsid w:val="0090360C"/>
    <w:rsid w:val="0090597C"/>
    <w:rsid w:val="00935646"/>
    <w:rsid w:val="00941C88"/>
    <w:rsid w:val="0094234F"/>
    <w:rsid w:val="00944D3F"/>
    <w:rsid w:val="009470ED"/>
    <w:rsid w:val="0096175E"/>
    <w:rsid w:val="009671A1"/>
    <w:rsid w:val="00971F2E"/>
    <w:rsid w:val="009736F8"/>
    <w:rsid w:val="0098012C"/>
    <w:rsid w:val="00983E0E"/>
    <w:rsid w:val="00987DA1"/>
    <w:rsid w:val="00992D32"/>
    <w:rsid w:val="0099495F"/>
    <w:rsid w:val="009B4D42"/>
    <w:rsid w:val="009C0CA5"/>
    <w:rsid w:val="009D3E9C"/>
    <w:rsid w:val="009F145A"/>
    <w:rsid w:val="00A00B86"/>
    <w:rsid w:val="00A1694B"/>
    <w:rsid w:val="00A35BCB"/>
    <w:rsid w:val="00A37490"/>
    <w:rsid w:val="00A375D5"/>
    <w:rsid w:val="00A45D1B"/>
    <w:rsid w:val="00A57E35"/>
    <w:rsid w:val="00A87806"/>
    <w:rsid w:val="00AB0C9F"/>
    <w:rsid w:val="00AB3F7B"/>
    <w:rsid w:val="00AB6118"/>
    <w:rsid w:val="00AC3DCD"/>
    <w:rsid w:val="00AC6FB4"/>
    <w:rsid w:val="00AD737D"/>
    <w:rsid w:val="00AF083C"/>
    <w:rsid w:val="00B0493E"/>
    <w:rsid w:val="00B1467A"/>
    <w:rsid w:val="00B21DCD"/>
    <w:rsid w:val="00B2498F"/>
    <w:rsid w:val="00B30F9A"/>
    <w:rsid w:val="00B4061D"/>
    <w:rsid w:val="00B520B5"/>
    <w:rsid w:val="00B64620"/>
    <w:rsid w:val="00B705C1"/>
    <w:rsid w:val="00B7378A"/>
    <w:rsid w:val="00B7615A"/>
    <w:rsid w:val="00B80447"/>
    <w:rsid w:val="00B83F26"/>
    <w:rsid w:val="00B84595"/>
    <w:rsid w:val="00B95B30"/>
    <w:rsid w:val="00BA4EE1"/>
    <w:rsid w:val="00BB4EEA"/>
    <w:rsid w:val="00BC00B7"/>
    <w:rsid w:val="00BE0939"/>
    <w:rsid w:val="00BE6C6B"/>
    <w:rsid w:val="00C03C2A"/>
    <w:rsid w:val="00C16AF5"/>
    <w:rsid w:val="00C17C65"/>
    <w:rsid w:val="00C276DF"/>
    <w:rsid w:val="00C557D2"/>
    <w:rsid w:val="00C709CD"/>
    <w:rsid w:val="00C8621E"/>
    <w:rsid w:val="00C95B0E"/>
    <w:rsid w:val="00CA0304"/>
    <w:rsid w:val="00CB3BB5"/>
    <w:rsid w:val="00CB4F7C"/>
    <w:rsid w:val="00CC3E8C"/>
    <w:rsid w:val="00CE7F49"/>
    <w:rsid w:val="00CF0417"/>
    <w:rsid w:val="00CF205B"/>
    <w:rsid w:val="00D0196C"/>
    <w:rsid w:val="00D01ACB"/>
    <w:rsid w:val="00D2184E"/>
    <w:rsid w:val="00D274CE"/>
    <w:rsid w:val="00D32776"/>
    <w:rsid w:val="00D53952"/>
    <w:rsid w:val="00D5611A"/>
    <w:rsid w:val="00D64398"/>
    <w:rsid w:val="00D90CCC"/>
    <w:rsid w:val="00D91798"/>
    <w:rsid w:val="00D93301"/>
    <w:rsid w:val="00DD34EC"/>
    <w:rsid w:val="00DE5176"/>
    <w:rsid w:val="00DF4A58"/>
    <w:rsid w:val="00E06DC1"/>
    <w:rsid w:val="00E07AA6"/>
    <w:rsid w:val="00E11AED"/>
    <w:rsid w:val="00E1246E"/>
    <w:rsid w:val="00E24821"/>
    <w:rsid w:val="00E32D43"/>
    <w:rsid w:val="00E376F5"/>
    <w:rsid w:val="00E410ED"/>
    <w:rsid w:val="00E6214B"/>
    <w:rsid w:val="00E724F1"/>
    <w:rsid w:val="00E74E11"/>
    <w:rsid w:val="00E75F8D"/>
    <w:rsid w:val="00E97DB6"/>
    <w:rsid w:val="00EA401B"/>
    <w:rsid w:val="00EB64F1"/>
    <w:rsid w:val="00EC3260"/>
    <w:rsid w:val="00EC535B"/>
    <w:rsid w:val="00ED2CBA"/>
    <w:rsid w:val="00EE1539"/>
    <w:rsid w:val="00EF1A5F"/>
    <w:rsid w:val="00EF315E"/>
    <w:rsid w:val="00EF31F3"/>
    <w:rsid w:val="00EF3698"/>
    <w:rsid w:val="00EF7CB8"/>
    <w:rsid w:val="00F133C5"/>
    <w:rsid w:val="00F25344"/>
    <w:rsid w:val="00F31B94"/>
    <w:rsid w:val="00F329D3"/>
    <w:rsid w:val="00F60711"/>
    <w:rsid w:val="00F627CD"/>
    <w:rsid w:val="00F66E65"/>
    <w:rsid w:val="00F811DF"/>
    <w:rsid w:val="00FB40B2"/>
    <w:rsid w:val="00FC3888"/>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link w:val="BezmezerChar"/>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character" w:customStyle="1" w:styleId="BezmezerChar">
    <w:name w:val="Bez mezer Char"/>
    <w:basedOn w:val="Standardnpsmoodstavce"/>
    <w:link w:val="Bezmezer"/>
    <w:uiPriority w:val="1"/>
    <w:rsid w:val="00EF31F3"/>
    <w:rPr>
      <w:rFonts w:eastAsia="Lucida Sans Unicod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E096-B65D-4163-A01B-356F364A93F1}">
  <ds:schemaRefs>
    <ds:schemaRef ds:uri="http://schemas.microsoft.com/office/2006/metadata/properties"/>
    <ds:schemaRef ds:uri="http://schemas.microsoft.com/office/infopath/2007/PartnerControls"/>
    <ds:schemaRef ds:uri="8d690c5f-7846-456b-922c-7f81e7b73eda"/>
  </ds:schemaRefs>
</ds:datastoreItem>
</file>

<file path=customXml/itemProps2.xml><?xml version="1.0" encoding="utf-8"?>
<ds:datastoreItem xmlns:ds="http://schemas.openxmlformats.org/officeDocument/2006/customXml" ds:itemID="{FEB04495-9BFE-416C-8C02-A2E6D1A978E1}">
  <ds:schemaRefs>
    <ds:schemaRef ds:uri="http://schemas.microsoft.com/sharepoint/v3/contenttype/forms"/>
  </ds:schemaRefs>
</ds:datastoreItem>
</file>

<file path=customXml/itemProps3.xml><?xml version="1.0" encoding="utf-8"?>
<ds:datastoreItem xmlns:ds="http://schemas.openxmlformats.org/officeDocument/2006/customXml" ds:itemID="{6A8C73A6-3C25-4AAB-AC8F-FFDC9697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BE902-0A33-4F17-935B-2ACA815E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3112</Words>
  <Characters>18364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vt:lpstr>
    </vt:vector>
  </TitlesOfParts>
  <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c:title>
  <dc:creator>zhebelkova</dc:creator>
  <cp:lastModifiedBy>Gebauer Marek Ing.</cp:lastModifiedBy>
  <cp:revision>23</cp:revision>
  <cp:lastPrinted>2015-03-16T09:25:00Z</cp:lastPrinted>
  <dcterms:created xsi:type="dcterms:W3CDTF">2020-02-12T06:41:00Z</dcterms:created>
  <dcterms:modified xsi:type="dcterms:W3CDTF">2020-02-14T07:39:00Z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