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C094" w14:textId="77777777" w:rsidR="000F2CE2" w:rsidRPr="00456570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DC52B5" w:rsidRPr="00456570">
        <w:rPr>
          <w:rFonts w:ascii="Arial" w:hAnsi="Arial" w:cs="Arial"/>
          <w:sz w:val="24"/>
        </w:rPr>
        <w:t>GTP</w:t>
      </w:r>
    </w:p>
    <w:p w14:paraId="73E8CECC" w14:textId="7777777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</w:p>
    <w:p w14:paraId="45524AA4" w14:textId="7777777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„NOZ“)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4A6B2464" w:rsidR="00A6086D" w:rsidRPr="00E93F51" w:rsidRDefault="00EC7CE9" w:rsidP="00EC7CE9">
      <w:pPr>
        <w:pStyle w:val="Zkladntext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</w:t>
      </w:r>
      <w:r w:rsidR="00593846"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E93F51" w:rsidRDefault="00EA21B7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4FCA6BB3" w14:textId="77777777" w:rsidR="00593846" w:rsidRPr="00E93F51" w:rsidRDefault="00593846" w:rsidP="00093FDF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Česká republika - </w:t>
      </w:r>
      <w:r w:rsidR="003D4EA2" w:rsidRPr="00E93F51">
        <w:rPr>
          <w:rFonts w:ascii="Arial" w:hAnsi="Arial" w:cs="Arial"/>
          <w:i w:val="0"/>
          <w:sz w:val="22"/>
          <w:szCs w:val="22"/>
        </w:rPr>
        <w:t>Státní pozemkový úřad</w:t>
      </w:r>
      <w:r w:rsidR="00EA21B7" w:rsidRPr="00E93F51">
        <w:rPr>
          <w:rFonts w:ascii="Arial" w:hAnsi="Arial" w:cs="Arial"/>
          <w:i w:val="0"/>
          <w:sz w:val="22"/>
          <w:szCs w:val="22"/>
        </w:rPr>
        <w:t>,</w:t>
      </w:r>
    </w:p>
    <w:p w14:paraId="23928713" w14:textId="4FE736C8" w:rsidR="00EA21B7" w:rsidRPr="00E93F51" w:rsidRDefault="00EA21B7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ab/>
      </w:r>
      <w:r w:rsidR="00EC7CE9">
        <w:rPr>
          <w:rFonts w:ascii="Arial" w:hAnsi="Arial" w:cs="Arial"/>
          <w:i w:val="0"/>
          <w:sz w:val="22"/>
          <w:szCs w:val="22"/>
        </w:rPr>
        <w:t xml:space="preserve">  </w:t>
      </w:r>
      <w:r w:rsidRPr="00E93F51">
        <w:rPr>
          <w:rFonts w:ascii="Arial" w:hAnsi="Arial" w:cs="Arial"/>
          <w:i w:val="0"/>
          <w:sz w:val="22"/>
          <w:szCs w:val="22"/>
        </w:rPr>
        <w:t xml:space="preserve">Krajský pozemkový úřad </w:t>
      </w:r>
      <w:r w:rsidR="00EC7CE9">
        <w:rPr>
          <w:rFonts w:ascii="Arial" w:hAnsi="Arial" w:cs="Arial"/>
          <w:i w:val="0"/>
          <w:sz w:val="22"/>
          <w:szCs w:val="22"/>
        </w:rPr>
        <w:t>pro Plzeňský kraj</w:t>
      </w:r>
    </w:p>
    <w:p w14:paraId="47549D99" w14:textId="09153AB7" w:rsidR="00EA21B7" w:rsidRPr="00E93F51" w:rsidRDefault="00EC7CE9" w:rsidP="001103D2">
      <w:pPr>
        <w:pStyle w:val="Zkladntext"/>
        <w:spacing w:line="276" w:lineRule="auto"/>
        <w:ind w:left="2124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</w:t>
      </w:r>
      <w:r w:rsidR="00EA21B7" w:rsidRPr="00E93F51">
        <w:rPr>
          <w:rFonts w:ascii="Arial" w:hAnsi="Arial" w:cs="Arial"/>
          <w:i w:val="0"/>
          <w:sz w:val="22"/>
          <w:szCs w:val="22"/>
        </w:rPr>
        <w:t xml:space="preserve">Pobočka </w:t>
      </w:r>
      <w:r>
        <w:rPr>
          <w:rFonts w:ascii="Arial" w:hAnsi="Arial" w:cs="Arial"/>
          <w:i w:val="0"/>
          <w:sz w:val="22"/>
          <w:szCs w:val="22"/>
        </w:rPr>
        <w:t>Tachov</w:t>
      </w:r>
    </w:p>
    <w:p w14:paraId="142ECB2E" w14:textId="3DABA104" w:rsidR="00EA21B7" w:rsidRPr="00E93F51" w:rsidRDefault="00EA21B7" w:rsidP="00EA21B7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zastoupený:</w:t>
      </w:r>
      <w:r w:rsidR="00EC7CE9">
        <w:rPr>
          <w:rFonts w:ascii="Arial" w:hAnsi="Arial" w:cs="Arial"/>
          <w:sz w:val="22"/>
          <w:szCs w:val="22"/>
        </w:rPr>
        <w:t xml:space="preserve"> Bc. Olga Chvátalová, vedoucí Pobočky Tachov</w:t>
      </w:r>
    </w:p>
    <w:p w14:paraId="623559F5" w14:textId="5B38F553" w:rsidR="00EA21B7" w:rsidRPr="00E93F51" w:rsidRDefault="00EA21B7" w:rsidP="00EA21B7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ve smluvních záležitostech oprávněn jednat:</w:t>
      </w:r>
      <w:r w:rsidR="00EC7CE9">
        <w:rPr>
          <w:rFonts w:ascii="Arial" w:hAnsi="Arial" w:cs="Arial"/>
          <w:sz w:val="22"/>
          <w:szCs w:val="22"/>
        </w:rPr>
        <w:t xml:space="preserve"> Bc. Olga Chvátalová</w:t>
      </w:r>
    </w:p>
    <w:p w14:paraId="33C8F953" w14:textId="12D6EAAC" w:rsidR="00EA21B7" w:rsidRPr="00E93F51" w:rsidRDefault="00EA21B7" w:rsidP="00EA21B7">
      <w:pPr>
        <w:pStyle w:val="Bezmezer"/>
        <w:tabs>
          <w:tab w:val="left" w:pos="4536"/>
        </w:tabs>
        <w:ind w:left="4530" w:hanging="4530"/>
        <w:rPr>
          <w:rFonts w:ascii="Arial" w:hAnsi="Arial" w:cs="Arial"/>
          <w:snapToGrid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="00EC7CE9">
        <w:rPr>
          <w:rFonts w:ascii="Arial" w:hAnsi="Arial" w:cs="Arial"/>
          <w:snapToGrid w:val="0"/>
          <w:sz w:val="22"/>
          <w:szCs w:val="22"/>
        </w:rPr>
        <w:t xml:space="preserve"> Bc. Olga Chvátalová</w:t>
      </w:r>
      <w:r w:rsidRPr="00E93F51">
        <w:rPr>
          <w:rFonts w:ascii="Arial" w:hAnsi="Arial" w:cs="Arial"/>
          <w:sz w:val="22"/>
          <w:szCs w:val="22"/>
        </w:rPr>
        <w:t xml:space="preserve"> </w:t>
      </w:r>
    </w:p>
    <w:p w14:paraId="4011BF84" w14:textId="06BF21FB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</w:t>
      </w:r>
      <w:r w:rsidR="00EC7CE9">
        <w:rPr>
          <w:rFonts w:ascii="Arial" w:hAnsi="Arial" w:cs="Arial"/>
          <w:sz w:val="22"/>
          <w:szCs w:val="22"/>
        </w:rPr>
        <w:t>a</w:t>
      </w:r>
      <w:r w:rsidRPr="00E93F51">
        <w:rPr>
          <w:rFonts w:ascii="Arial" w:hAnsi="Arial" w:cs="Arial"/>
          <w:sz w:val="22"/>
          <w:szCs w:val="22"/>
        </w:rPr>
        <w:t>dresa:</w:t>
      </w:r>
      <w:r w:rsidR="00EC7CE9">
        <w:rPr>
          <w:rFonts w:ascii="Arial" w:hAnsi="Arial" w:cs="Arial"/>
          <w:sz w:val="22"/>
          <w:szCs w:val="22"/>
        </w:rPr>
        <w:t xml:space="preserve"> T. G. Masaryka 1326, 347 01 Tachov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</w:t>
      </w:r>
      <w:r w:rsidRPr="00E93F51">
        <w:rPr>
          <w:rFonts w:ascii="Arial" w:hAnsi="Arial" w:cs="Arial"/>
          <w:sz w:val="22"/>
          <w:szCs w:val="22"/>
        </w:rPr>
        <w:tab/>
      </w:r>
    </w:p>
    <w:p w14:paraId="03ED070B" w14:textId="62A601F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</w:t>
      </w:r>
      <w:r w:rsidR="00EC7CE9">
        <w:rPr>
          <w:rFonts w:ascii="Arial" w:hAnsi="Arial" w:cs="Arial"/>
          <w:sz w:val="22"/>
          <w:szCs w:val="22"/>
        </w:rPr>
        <w:t>t</w:t>
      </w:r>
      <w:r w:rsidRPr="00E93F51">
        <w:rPr>
          <w:rFonts w:ascii="Arial" w:hAnsi="Arial" w:cs="Arial"/>
          <w:sz w:val="22"/>
          <w:szCs w:val="22"/>
        </w:rPr>
        <w:t>el.:</w:t>
      </w:r>
      <w:r w:rsidR="00EC7CE9">
        <w:rPr>
          <w:rFonts w:ascii="Arial" w:hAnsi="Arial" w:cs="Arial"/>
          <w:sz w:val="22"/>
          <w:szCs w:val="22"/>
        </w:rPr>
        <w:t xml:space="preserve"> +420 702153055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3733ED8A" w14:textId="31906D52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</w:t>
      </w:r>
      <w:r w:rsidR="00EC7CE9">
        <w:rPr>
          <w:rFonts w:ascii="Arial" w:hAnsi="Arial" w:cs="Arial"/>
          <w:sz w:val="22"/>
          <w:szCs w:val="22"/>
        </w:rPr>
        <w:t>e</w:t>
      </w:r>
      <w:r w:rsidRPr="00E93F51">
        <w:rPr>
          <w:rFonts w:ascii="Arial" w:hAnsi="Arial" w:cs="Arial"/>
          <w:sz w:val="22"/>
          <w:szCs w:val="22"/>
        </w:rPr>
        <w:t>-mail:</w:t>
      </w:r>
      <w:r w:rsidR="00EC7CE9">
        <w:rPr>
          <w:rFonts w:ascii="Arial" w:hAnsi="Arial" w:cs="Arial"/>
          <w:sz w:val="22"/>
          <w:szCs w:val="22"/>
        </w:rPr>
        <w:t xml:space="preserve"> o</w:t>
      </w:r>
      <w:r w:rsidR="00FB57DE">
        <w:rPr>
          <w:rFonts w:ascii="Arial" w:hAnsi="Arial" w:cs="Arial"/>
          <w:sz w:val="22"/>
          <w:szCs w:val="22"/>
        </w:rPr>
        <w:t>.</w:t>
      </w:r>
      <w:r w:rsidR="00EC7CE9">
        <w:rPr>
          <w:rFonts w:ascii="Arial" w:hAnsi="Arial" w:cs="Arial"/>
          <w:sz w:val="22"/>
          <w:szCs w:val="22"/>
        </w:rPr>
        <w:t>chvatalova@</w:t>
      </w:r>
      <w:r w:rsidRPr="00E93F51">
        <w:rPr>
          <w:rFonts w:ascii="Arial" w:hAnsi="Arial" w:cs="Arial"/>
          <w:sz w:val="22"/>
          <w:szCs w:val="22"/>
        </w:rPr>
        <w:t>spucr.cz</w:t>
      </w:r>
    </w:p>
    <w:p w14:paraId="5E2C97FB" w14:textId="7D6E86B9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ID DS:</w:t>
      </w:r>
      <w:r w:rsidR="00EC7CE9">
        <w:rPr>
          <w:rFonts w:ascii="Arial" w:hAnsi="Arial" w:cs="Arial"/>
          <w:sz w:val="22"/>
          <w:szCs w:val="22"/>
        </w:rPr>
        <w:t xml:space="preserve"> </w:t>
      </w:r>
      <w:r w:rsidRPr="00E93F51">
        <w:rPr>
          <w:rFonts w:ascii="Arial" w:hAnsi="Arial" w:cs="Arial"/>
          <w:sz w:val="22"/>
          <w:szCs w:val="22"/>
        </w:rPr>
        <w:t>z49per3</w:t>
      </w:r>
    </w:p>
    <w:p w14:paraId="6FCF51A5" w14:textId="100F6649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</w:t>
      </w:r>
      <w:r w:rsidR="00EC7CE9">
        <w:rPr>
          <w:rFonts w:ascii="Arial" w:hAnsi="Arial" w:cs="Arial"/>
          <w:sz w:val="22"/>
          <w:szCs w:val="22"/>
        </w:rPr>
        <w:t>b</w:t>
      </w:r>
      <w:r w:rsidRPr="00E93F51">
        <w:rPr>
          <w:rFonts w:ascii="Arial" w:hAnsi="Arial" w:cs="Arial"/>
          <w:sz w:val="22"/>
          <w:szCs w:val="22"/>
        </w:rPr>
        <w:t>ankovní spojení:</w:t>
      </w:r>
      <w:r w:rsidR="00EC7CE9">
        <w:rPr>
          <w:rFonts w:ascii="Arial" w:hAnsi="Arial" w:cs="Arial"/>
          <w:sz w:val="22"/>
          <w:szCs w:val="22"/>
        </w:rPr>
        <w:t xml:space="preserve"> </w:t>
      </w:r>
      <w:r w:rsidRPr="00E93F51">
        <w:rPr>
          <w:rFonts w:ascii="Arial" w:hAnsi="Arial" w:cs="Arial"/>
          <w:sz w:val="22"/>
          <w:szCs w:val="22"/>
        </w:rPr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F7C227F" w14:textId="07918A22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</w:t>
      </w:r>
      <w:r w:rsidR="00EC7CE9">
        <w:rPr>
          <w:rFonts w:ascii="Arial" w:hAnsi="Arial" w:cs="Arial"/>
          <w:bCs/>
          <w:sz w:val="22"/>
          <w:szCs w:val="22"/>
        </w:rPr>
        <w:t>č</w:t>
      </w:r>
      <w:r w:rsidRPr="00E93F51">
        <w:rPr>
          <w:rFonts w:ascii="Arial" w:hAnsi="Arial" w:cs="Arial"/>
          <w:bCs/>
          <w:sz w:val="22"/>
          <w:szCs w:val="22"/>
        </w:rPr>
        <w:t>íslo účtu:</w:t>
      </w:r>
      <w:r w:rsidR="00EC7CE9">
        <w:rPr>
          <w:rFonts w:ascii="Arial" w:hAnsi="Arial" w:cs="Arial"/>
          <w:bCs/>
          <w:sz w:val="22"/>
          <w:szCs w:val="22"/>
        </w:rPr>
        <w:t xml:space="preserve"> </w:t>
      </w:r>
      <w:r w:rsidRPr="00E93F51">
        <w:rPr>
          <w:rFonts w:ascii="Arial" w:hAnsi="Arial" w:cs="Arial"/>
          <w:bCs/>
          <w:sz w:val="22"/>
          <w:szCs w:val="22"/>
        </w:rPr>
        <w:t>3723001/0710</w:t>
      </w:r>
    </w:p>
    <w:p w14:paraId="58445035" w14:textId="0083D63A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="00EC7CE9">
        <w:rPr>
          <w:rFonts w:ascii="Arial" w:hAnsi="Arial" w:cs="Arial"/>
          <w:bCs/>
          <w:sz w:val="22"/>
          <w:szCs w:val="22"/>
        </w:rPr>
        <w:t xml:space="preserve"> </w:t>
      </w:r>
      <w:r w:rsidRPr="00E93F51">
        <w:rPr>
          <w:rFonts w:ascii="Arial" w:hAnsi="Arial" w:cs="Arial"/>
          <w:bCs/>
          <w:sz w:val="22"/>
          <w:szCs w:val="22"/>
        </w:rPr>
        <w:t xml:space="preserve">01312774                                                                 </w:t>
      </w:r>
    </w:p>
    <w:p w14:paraId="4FC5D4A6" w14:textId="444F5B32" w:rsidR="00EA21B7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="00EC7CE9">
        <w:rPr>
          <w:rFonts w:ascii="Arial" w:hAnsi="Arial" w:cs="Arial"/>
          <w:bCs/>
          <w:sz w:val="22"/>
          <w:szCs w:val="22"/>
        </w:rPr>
        <w:t xml:space="preserve"> </w:t>
      </w:r>
      <w:r w:rsidRPr="00E93F51">
        <w:rPr>
          <w:rFonts w:ascii="Arial" w:hAnsi="Arial" w:cs="Arial"/>
          <w:bCs/>
          <w:sz w:val="22"/>
          <w:szCs w:val="22"/>
        </w:rPr>
        <w:t xml:space="preserve">není plátcem DPH </w:t>
      </w:r>
    </w:p>
    <w:p w14:paraId="336A77F0" w14:textId="77777777" w:rsidR="00EC7CE9" w:rsidRPr="00E93F51" w:rsidRDefault="00EC7CE9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</w:p>
    <w:p w14:paraId="737BC483" w14:textId="77777777" w:rsidR="004F5D4D" w:rsidRPr="00E93F51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2AC3A08" w14:textId="791E1E16" w:rsidR="00ED61CA" w:rsidRPr="00E93F51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permStart w:id="725624771" w:edGrp="everyone"/>
      <w:r w:rsidRPr="00E93F51">
        <w:rPr>
          <w:rFonts w:ascii="Arial" w:hAnsi="Arial" w:cs="Arial"/>
          <w:b/>
          <w:sz w:val="22"/>
          <w:szCs w:val="22"/>
        </w:rPr>
        <w:t xml:space="preserve">    Zhotovitel</w:t>
      </w:r>
      <w:r w:rsidR="00EC7CE9">
        <w:rPr>
          <w:rFonts w:ascii="Arial" w:hAnsi="Arial" w:cs="Arial"/>
          <w:b/>
          <w:sz w:val="22"/>
          <w:szCs w:val="22"/>
        </w:rPr>
        <w:t>: …………………………….</w:t>
      </w:r>
    </w:p>
    <w:p w14:paraId="2A709E90" w14:textId="1BFC8FD7" w:rsidR="00ED61CA" w:rsidRDefault="00ED61CA" w:rsidP="00EC7CE9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zastoupený</w:t>
      </w:r>
      <w:r w:rsidR="00EC7CE9">
        <w:rPr>
          <w:rFonts w:ascii="Arial" w:hAnsi="Arial" w:cs="Arial"/>
          <w:sz w:val="22"/>
          <w:szCs w:val="22"/>
        </w:rPr>
        <w:t>:</w:t>
      </w:r>
    </w:p>
    <w:p w14:paraId="4326DAD6" w14:textId="504CA2A4" w:rsidR="00EC7CE9" w:rsidRPr="00EC7CE9" w:rsidRDefault="00EC7CE9" w:rsidP="00EC7CE9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sídlo:</w:t>
      </w:r>
    </w:p>
    <w:p w14:paraId="3D7FB62E" w14:textId="6A626AA7" w:rsidR="00ED61CA" w:rsidRPr="00E93F51" w:rsidRDefault="00ED61CA" w:rsidP="00ED61CA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</w:t>
      </w:r>
      <w:r w:rsidR="00EC7CE9">
        <w:rPr>
          <w:rFonts w:ascii="Arial" w:hAnsi="Arial" w:cs="Arial"/>
          <w:sz w:val="22"/>
          <w:szCs w:val="22"/>
        </w:rPr>
        <w:t xml:space="preserve">: </w:t>
      </w:r>
      <w:r w:rsidRPr="00E93F51">
        <w:rPr>
          <w:rFonts w:ascii="Arial" w:hAnsi="Arial" w:cs="Arial"/>
          <w:sz w:val="22"/>
          <w:szCs w:val="22"/>
        </w:rPr>
        <w:tab/>
      </w:r>
    </w:p>
    <w:p w14:paraId="04B94A1A" w14:textId="77777777" w:rsidR="00EC7CE9" w:rsidRDefault="00ED61CA" w:rsidP="00EC7CE9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r w:rsidR="00EC7CE9">
        <w:rPr>
          <w:rFonts w:ascii="Arial" w:hAnsi="Arial" w:cs="Arial"/>
          <w:sz w:val="22"/>
          <w:szCs w:val="22"/>
        </w:rPr>
        <w:t>e</w:t>
      </w:r>
      <w:r w:rsidRPr="00E93F51">
        <w:rPr>
          <w:rFonts w:ascii="Arial" w:hAnsi="Arial" w:cs="Arial"/>
          <w:sz w:val="22"/>
          <w:szCs w:val="22"/>
        </w:rPr>
        <w:t xml:space="preserve">-mail: </w:t>
      </w:r>
    </w:p>
    <w:p w14:paraId="1D1B4A76" w14:textId="6DF5A7BB" w:rsidR="00EC7CE9" w:rsidRDefault="00EC7CE9" w:rsidP="00EC7CE9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ID DS: </w:t>
      </w:r>
    </w:p>
    <w:p w14:paraId="3CE6763B" w14:textId="3237281D" w:rsidR="00ED61CA" w:rsidRPr="00E93F51" w:rsidRDefault="00ED61CA" w:rsidP="00EC7CE9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70528741" w14:textId="0BB570AA" w:rsidR="00ED61CA" w:rsidRPr="00E93F51" w:rsidRDefault="00ED61CA" w:rsidP="00ED61CA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</w:t>
      </w:r>
      <w:r w:rsidR="00EC7CE9">
        <w:rPr>
          <w:rFonts w:ascii="Arial" w:hAnsi="Arial" w:cs="Arial"/>
          <w:sz w:val="22"/>
          <w:szCs w:val="22"/>
        </w:rPr>
        <w:t>:</w:t>
      </w:r>
      <w:r w:rsidRPr="00E93F51">
        <w:rPr>
          <w:rFonts w:ascii="Arial" w:hAnsi="Arial" w:cs="Arial"/>
          <w:sz w:val="22"/>
          <w:szCs w:val="22"/>
        </w:rPr>
        <w:tab/>
      </w:r>
    </w:p>
    <w:p w14:paraId="291BAFF1" w14:textId="573321FA" w:rsidR="00ED61CA" w:rsidRPr="00E93F51" w:rsidRDefault="00ED61CA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E93F51">
        <w:rPr>
          <w:rFonts w:ascii="Arial" w:hAnsi="Arial" w:cs="Arial"/>
          <w:sz w:val="22"/>
          <w:szCs w:val="22"/>
        </w:rPr>
        <w:t xml:space="preserve">    e-mail:</w:t>
      </w:r>
      <w:r w:rsidR="00EC7CE9">
        <w:rPr>
          <w:rFonts w:ascii="Arial" w:hAnsi="Arial" w:cs="Arial"/>
          <w:sz w:val="22"/>
          <w:szCs w:val="22"/>
        </w:rPr>
        <w:t xml:space="preserve"> </w:t>
      </w:r>
    </w:p>
    <w:p w14:paraId="2639769C" w14:textId="4B5C4573" w:rsidR="00ED61CA" w:rsidRPr="00E93F51" w:rsidRDefault="00ED61CA" w:rsidP="00ED61CA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bankovní spojení:</w:t>
      </w:r>
      <w:r w:rsidR="00EC7CE9">
        <w:rPr>
          <w:rFonts w:ascii="Arial" w:hAnsi="Arial" w:cs="Arial"/>
          <w:sz w:val="22"/>
          <w:szCs w:val="22"/>
        </w:rPr>
        <w:t xml:space="preserve"> </w:t>
      </w:r>
      <w:r w:rsidRPr="00E93F51">
        <w:rPr>
          <w:rFonts w:ascii="Arial" w:hAnsi="Arial" w:cs="Arial"/>
          <w:sz w:val="22"/>
          <w:szCs w:val="22"/>
        </w:rPr>
        <w:tab/>
      </w:r>
    </w:p>
    <w:p w14:paraId="05881225" w14:textId="4A2E8B78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číslo účtu:</w:t>
      </w:r>
      <w:r w:rsidR="00EC7CE9">
        <w:rPr>
          <w:rFonts w:ascii="Arial" w:hAnsi="Arial" w:cs="Arial"/>
          <w:sz w:val="22"/>
          <w:szCs w:val="22"/>
        </w:rPr>
        <w:t xml:space="preserve">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502CD641" w14:textId="72F50CD3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IČO:</w:t>
      </w:r>
      <w:r w:rsidR="00EC7CE9">
        <w:rPr>
          <w:rFonts w:ascii="Arial" w:hAnsi="Arial" w:cs="Arial"/>
          <w:sz w:val="22"/>
          <w:szCs w:val="22"/>
        </w:rPr>
        <w:t xml:space="preserve"> </w:t>
      </w:r>
      <w:r w:rsidRPr="00E93F51">
        <w:rPr>
          <w:rFonts w:ascii="Arial" w:hAnsi="Arial" w:cs="Arial"/>
          <w:sz w:val="22"/>
          <w:szCs w:val="22"/>
        </w:rPr>
        <w:tab/>
      </w:r>
    </w:p>
    <w:p w14:paraId="63245A05" w14:textId="536A442C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DIČ:</w:t>
      </w:r>
      <w:r w:rsidR="00EC7CE9">
        <w:rPr>
          <w:rFonts w:ascii="Arial" w:hAnsi="Arial" w:cs="Arial"/>
          <w:sz w:val="22"/>
          <w:szCs w:val="22"/>
        </w:rPr>
        <w:t xml:space="preserve"> </w:t>
      </w:r>
    </w:p>
    <w:p w14:paraId="049E6CED" w14:textId="168805CF" w:rsidR="00ED61CA" w:rsidRDefault="00ED61CA" w:rsidP="00DC52B5">
      <w:pPr>
        <w:spacing w:before="240" w:line="288" w:lineRule="auto"/>
        <w:ind w:right="-284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E93F51">
        <w:rPr>
          <w:rFonts w:ascii="Arial" w:hAnsi="Arial" w:cs="Arial"/>
          <w:sz w:val="22"/>
          <w:szCs w:val="22"/>
        </w:rPr>
        <w:t>Společnost je zapsaná v obchodním rejstříku vedeném u</w:t>
      </w:r>
      <w:r w:rsidR="00EC7CE9">
        <w:rPr>
          <w:rFonts w:ascii="Arial" w:hAnsi="Arial" w:cs="Arial"/>
          <w:sz w:val="22"/>
          <w:szCs w:val="22"/>
        </w:rPr>
        <w:t xml:space="preserve"> …………</w:t>
      </w:r>
      <w:proofErr w:type="gramStart"/>
      <w:r w:rsidR="00EC7CE9">
        <w:rPr>
          <w:rFonts w:ascii="Arial" w:hAnsi="Arial" w:cs="Arial"/>
          <w:sz w:val="22"/>
          <w:szCs w:val="22"/>
        </w:rPr>
        <w:t>…….</w:t>
      </w:r>
      <w:proofErr w:type="gramEnd"/>
      <w:r w:rsidR="00EC7CE9">
        <w:rPr>
          <w:rFonts w:ascii="Arial" w:hAnsi="Arial" w:cs="Arial"/>
          <w:sz w:val="22"/>
          <w:szCs w:val="22"/>
        </w:rPr>
        <w:t>.</w:t>
      </w:r>
      <w:r w:rsidRPr="00E93F51">
        <w:rPr>
          <w:rFonts w:ascii="Arial" w:hAnsi="Arial" w:cs="Arial"/>
          <w:sz w:val="22"/>
          <w:szCs w:val="22"/>
        </w:rPr>
        <w:t xml:space="preserve">, </w:t>
      </w:r>
      <w:r w:rsidRPr="00EC7CE9">
        <w:rPr>
          <w:rFonts w:ascii="Arial" w:hAnsi="Arial" w:cs="Arial"/>
          <w:sz w:val="22"/>
          <w:szCs w:val="22"/>
        </w:rPr>
        <w:t>oddíl</w:t>
      </w:r>
      <w:r w:rsidR="00EC7CE9" w:rsidRPr="00EC7CE9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…………</w:t>
      </w:r>
      <w:r w:rsidRPr="00EC7CE9">
        <w:rPr>
          <w:rFonts w:ascii="Arial" w:hAnsi="Arial" w:cs="Arial"/>
          <w:sz w:val="22"/>
          <w:szCs w:val="22"/>
        </w:rPr>
        <w:t>,</w:t>
      </w:r>
      <w:r w:rsidRPr="00E93F51">
        <w:rPr>
          <w:rFonts w:ascii="Arial" w:hAnsi="Arial" w:cs="Arial"/>
          <w:sz w:val="22"/>
          <w:szCs w:val="22"/>
        </w:rPr>
        <w:t xml:space="preserve">  </w:t>
      </w:r>
      <w:r w:rsidRPr="00EC7CE9">
        <w:rPr>
          <w:rFonts w:ascii="Arial" w:hAnsi="Arial" w:cs="Arial"/>
          <w:sz w:val="22"/>
          <w:szCs w:val="22"/>
        </w:rPr>
        <w:t>vložka</w:t>
      </w:r>
      <w:r w:rsidR="00EC7CE9" w:rsidRPr="00EC7CE9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….. .</w:t>
      </w:r>
    </w:p>
    <w:permEnd w:id="725624771"/>
    <w:p w14:paraId="7B53A4F2" w14:textId="77777777" w:rsidR="00EC7CE9" w:rsidRPr="00E93F51" w:rsidRDefault="00EC7CE9" w:rsidP="00DC52B5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</w:p>
    <w:p w14:paraId="4CC58448" w14:textId="77777777" w:rsidR="00593846" w:rsidRPr="00E93F51" w:rsidRDefault="004F5D4D" w:rsidP="00EC7C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52EBD472" w:rsidR="000D303F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C41EF0F" w14:textId="77777777" w:rsidR="00EC7CE9" w:rsidRPr="00E93F51" w:rsidRDefault="00EC7CE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77777777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lastRenderedPageBreak/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</w:t>
      </w:r>
      <w:r w:rsidR="00112524" w:rsidRPr="00E93F51">
        <w:rPr>
          <w:rFonts w:ascii="Arial" w:hAnsi="Arial" w:cs="Arial"/>
          <w:sz w:val="22"/>
          <w:szCs w:val="22"/>
        </w:rPr>
        <w:br/>
        <w:t>č. 134/2016 Sb., o zadávání veřejných zakázek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>uzavírají smluvní strany tuto smlouvu o dílo a poskytování služeb na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0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0"/>
    </w:p>
    <w:p w14:paraId="6306303B" w14:textId="75A42213" w:rsidR="00B04130" w:rsidRPr="00E93F51" w:rsidRDefault="0038308E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1. </w:t>
      </w:r>
      <w:r w:rsidR="007F5AFE"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r w:rsidR="001A32A5" w:rsidRPr="00E93F51">
        <w:rPr>
          <w:rStyle w:val="Siln"/>
          <w:rFonts w:ascii="Arial" w:hAnsi="Arial" w:cs="Arial"/>
          <w:sz w:val="22"/>
          <w:szCs w:val="22"/>
        </w:rPr>
        <w:t>Zpracování geotechnického průzkumu v </w:t>
      </w:r>
      <w:proofErr w:type="spellStart"/>
      <w:r w:rsidR="001A32A5" w:rsidRPr="00E93F51">
        <w:rPr>
          <w:rStyle w:val="Siln"/>
          <w:rFonts w:ascii="Arial" w:hAnsi="Arial" w:cs="Arial"/>
          <w:sz w:val="22"/>
          <w:szCs w:val="22"/>
        </w:rPr>
        <w:t>k.ú</w:t>
      </w:r>
      <w:proofErr w:type="spellEnd"/>
      <w:r w:rsidR="001A32A5" w:rsidRPr="00E93F51">
        <w:rPr>
          <w:rStyle w:val="Siln"/>
          <w:rFonts w:ascii="Arial" w:hAnsi="Arial" w:cs="Arial"/>
          <w:sz w:val="22"/>
          <w:szCs w:val="22"/>
        </w:rPr>
        <w:t>.</w:t>
      </w:r>
      <w:r w:rsidR="00A557DF" w:rsidRPr="00E93F51">
        <w:rPr>
          <w:rFonts w:ascii="Arial" w:hAnsi="Arial" w:cs="Arial"/>
          <w:b/>
          <w:sz w:val="22"/>
          <w:szCs w:val="22"/>
        </w:rPr>
        <w:t xml:space="preserve"> </w:t>
      </w:r>
      <w:r w:rsidR="00EC7CE9">
        <w:rPr>
          <w:rFonts w:ascii="Arial" w:hAnsi="Arial" w:cs="Arial"/>
          <w:b/>
          <w:sz w:val="22"/>
          <w:szCs w:val="22"/>
        </w:rPr>
        <w:t>Planá u Mariánských Lázní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1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>eotechnický průzkum (dále jen GTP)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DTR)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  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914EF8" w:rsidRPr="00E93F51">
        <w:rPr>
          <w:rFonts w:ascii="Arial" w:hAnsi="Arial" w:cs="Arial"/>
          <w:sz w:val="22"/>
          <w:szCs w:val="22"/>
        </w:rPr>
        <w:t>k.ú</w:t>
      </w:r>
      <w:proofErr w:type="spellEnd"/>
      <w:r w:rsidR="00914EF8" w:rsidRPr="00E93F51">
        <w:rPr>
          <w:rFonts w:ascii="Arial" w:hAnsi="Arial" w:cs="Arial"/>
          <w:sz w:val="22"/>
          <w:szCs w:val="22"/>
        </w:rPr>
        <w:t xml:space="preserve">. </w:t>
      </w:r>
      <w:r w:rsidR="00EC7CE9">
        <w:rPr>
          <w:rFonts w:ascii="Arial" w:hAnsi="Arial" w:cs="Arial"/>
          <w:sz w:val="22"/>
          <w:szCs w:val="22"/>
        </w:rPr>
        <w:t>Planá u Mariánských Lázní.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77777777" w:rsidR="009651BE" w:rsidRPr="00E93F51" w:rsidRDefault="00CB0D3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 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1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50CA8AC0" w:rsidR="008325A1" w:rsidRPr="00EC7CE9" w:rsidRDefault="008325A1" w:rsidP="00EC7CE9">
      <w:pPr>
        <w:pStyle w:val="Bezmezer"/>
        <w:spacing w:line="276" w:lineRule="auto"/>
        <w:rPr>
          <w:rStyle w:val="Siln"/>
          <w:rFonts w:ascii="Arial" w:hAnsi="Arial" w:cs="Arial"/>
          <w:i/>
          <w:sz w:val="22"/>
          <w:szCs w:val="22"/>
          <w:lang w:val="x-none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GTP bude proveden dle požadavků objednatele </w:t>
      </w:r>
      <w:r w:rsidRPr="00EC7CE9">
        <w:rPr>
          <w:rStyle w:val="Siln"/>
          <w:rFonts w:ascii="Arial" w:hAnsi="Arial" w:cs="Arial"/>
          <w:b w:val="0"/>
          <w:sz w:val="22"/>
          <w:szCs w:val="22"/>
        </w:rPr>
        <w:t xml:space="preserve">jako </w:t>
      </w:r>
      <w:r w:rsidR="00DC55FB" w:rsidRPr="00EC7CE9">
        <w:rPr>
          <w:rStyle w:val="Siln"/>
          <w:rFonts w:ascii="Arial" w:hAnsi="Arial" w:cs="Arial"/>
          <w:b w:val="0"/>
          <w:sz w:val="22"/>
          <w:szCs w:val="22"/>
        </w:rPr>
        <w:t xml:space="preserve">podrobný </w:t>
      </w:r>
      <w:r w:rsidR="00BC1D8F" w:rsidRPr="00EC7CE9">
        <w:rPr>
          <w:rStyle w:val="Siln"/>
          <w:rFonts w:ascii="Arial" w:hAnsi="Arial" w:cs="Arial"/>
          <w:b w:val="0"/>
          <w:sz w:val="22"/>
          <w:szCs w:val="22"/>
        </w:rPr>
        <w:t>pro vodní nádrže a poldry</w:t>
      </w:r>
      <w:r w:rsidR="00EC7CE9" w:rsidRPr="00EC7CE9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r w:rsidR="00A85C66" w:rsidRPr="00EC7CE9">
        <w:rPr>
          <w:rStyle w:val="Siln"/>
          <w:rFonts w:ascii="Arial" w:hAnsi="Arial" w:cs="Arial"/>
          <w:b w:val="0"/>
          <w:sz w:val="22"/>
          <w:szCs w:val="22"/>
        </w:rPr>
        <w:t>pro protierozní stavby,</w:t>
      </w:r>
      <w:r w:rsidR="00BC1D8F" w:rsidRPr="00EC7CE9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EC7CE9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EC7CE9">
        <w:rPr>
          <w:rStyle w:val="Siln"/>
          <w:rFonts w:ascii="Arial" w:hAnsi="Arial" w:cs="Arial"/>
          <w:b w:val="0"/>
          <w:sz w:val="22"/>
          <w:szCs w:val="22"/>
        </w:rPr>
        <w:t>s náležitostmi dle přílohy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093FDF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26A78C3" w14:textId="77777777" w:rsidR="001115F0" w:rsidRPr="00E93F51" w:rsidRDefault="001115F0" w:rsidP="00093FDF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(Dílo dále také jako „</w:t>
      </w:r>
      <w:r w:rsidRPr="00E93F51">
        <w:rPr>
          <w:rStyle w:val="Siln"/>
          <w:rFonts w:ascii="Arial" w:hAnsi="Arial" w:cs="Arial"/>
          <w:sz w:val="22"/>
          <w:szCs w:val="22"/>
        </w:rPr>
        <w:t>Plnění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093FDF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588D38" w14:textId="17268F36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B5864" w:rsidRPr="005B5864">
        <w:rPr>
          <w:rStyle w:val="Siln"/>
          <w:b w:val="0"/>
        </w:rPr>
        <w:t xml:space="preserve">Čl. </w:t>
      </w:r>
      <w:r w:rsidR="005B5864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77777777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bezodkladně po podpisu této smlouvy tyto podklady:</w:t>
      </w:r>
    </w:p>
    <w:p w14:paraId="3518C5B1" w14:textId="77777777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1:5000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77777777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lastRenderedPageBreak/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 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</w:p>
    <w:p w14:paraId="360AEE07" w14:textId="77777777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>A další dle přílohy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129BE8B2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Dílo vymezené v čl. I. této smlouvy a přílohou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EC7CE9">
        <w:rPr>
          <w:rStyle w:val="Siln"/>
          <w:rFonts w:ascii="Arial" w:hAnsi="Arial" w:cs="Arial"/>
          <w:b w:val="0"/>
          <w:sz w:val="22"/>
          <w:szCs w:val="22"/>
        </w:rPr>
        <w:t>30. 4. 2020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4048125" w14:textId="77777777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podpisu </w:t>
      </w:r>
      <w:r w:rsidR="00977AE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77777777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zejména </w:t>
      </w:r>
      <w:r w:rsidR="00683FF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sídlo 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bookmarkStart w:id="2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2"/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777777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provádění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oboru; </w:t>
      </w:r>
    </w:p>
    <w:p w14:paraId="101D945E" w14:textId="77777777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díla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vrátit objednateli veškeré dokumenty, nosiče dat a jiné věci, které v souvislosti s poskytováním </w:t>
      </w:r>
      <w:r w:rsidR="001115F0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od objednatele obdržel, pokud nebyly určeny ke spotřebování při poskytnutí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lnění;</w:t>
      </w:r>
    </w:p>
    <w:p w14:paraId="59D18D53" w14:textId="77777777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díla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77777777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77777777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nést až do okamžiku předání díla nebezpečí škody na zhotoveném díle,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77777777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poskytování </w:t>
      </w:r>
      <w:r w:rsidR="001115F0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lnění;</w:t>
      </w:r>
    </w:p>
    <w:p w14:paraId="78CC8F0F" w14:textId="77777777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poskytování </w:t>
      </w:r>
      <w:r w:rsidR="001115F0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  <w:r w:rsidR="000B15D9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3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3"/>
    </w:p>
    <w:p w14:paraId="4F806BB6" w14:textId="2D8DDCA7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</w:t>
      </w:r>
      <w:r w:rsidR="00EC7CE9">
        <w:rPr>
          <w:rFonts w:ascii="Arial" w:hAnsi="Arial" w:cs="Arial"/>
          <w:b w:val="0"/>
          <w:i w:val="0"/>
          <w:sz w:val="22"/>
          <w:szCs w:val="22"/>
        </w:rPr>
        <w:t>o 30. 4. 2020.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O akceptaci Díla bude vyhotoven předávací protokol, který bude podepsán oběma smluvními stranami.</w:t>
      </w:r>
    </w:p>
    <w:p w14:paraId="0CB0FCA3" w14:textId="77777777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své připomínky ke zhotovenému dílu, a to ve lhůtě 7 dnů od předání díla zhotovitelem objednateli. Pokud objednatel připomínky nepředloží, má se za to, že předané dílo akceptuje. </w:t>
      </w:r>
    </w:p>
    <w:p w14:paraId="7CD8B2AE" w14:textId="3656C0E5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Zhotovitel upraví dílo na základě případných připomínek objednatele a tuto druhou verzi díla v písemné i elektronické podobě předá objednateli nejpozději do 7 dnů od doručení připomínek objednatele.</w:t>
      </w:r>
    </w:p>
    <w:p w14:paraId="204BC9A1" w14:textId="77777777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díla nesplňuje požadavky této smlouvy nebo do ní nebyly zapracovány připomínky objednatele, je objednatel do 3 pracovních dnů od předání druhé verze díla zhotovitelem povinen vyhotovit a zaslat zhotoviteli zjištěné nedostatky. Zhotovitel je povinen tyto nedostatky díla nebo jeho části napravit a předat dopracované dílo objednateli do 2 pracovních dnů. Pokud objednatel ve lhůtě 3 pracovních dnů od předání díla nezašle zhotoviteli rozdílový protokol, má se za to, že dílo nebo jeho část splňuje veškeré požadavky této smlouvy. </w:t>
      </w:r>
    </w:p>
    <w:p w14:paraId="1682E841" w14:textId="77777777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Převzetí díla:</w:t>
      </w:r>
    </w:p>
    <w:p w14:paraId="3714B305" w14:textId="77777777" w:rsidR="0038308E" w:rsidRPr="00E93F51" w:rsidRDefault="0038308E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v případě, kdy předané dílo, splňuje požadavky této smlouvy a byly do díla zapracovány případné připomínky objednatele, je tímto dílo akceptováno a o akceptaci díla bude vyhotoven protokol o převzetí a předání díla potvrzující, že dílo odpovídá zadání této smlouvy a případným připomínkám, jež bude následně podepsán oběma smluvními stranami. Podpisem protokolu smluvními stranami dochází k převzetí díla objednatelem.</w:t>
      </w:r>
    </w:p>
    <w:p w14:paraId="3024A381" w14:textId="77777777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Zjistí-li objednatel, že zhotovitel při provádění díla provádí služby 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-ti pracovních dnů od doručení žádosti od objednatele o zjednání nápravy, považuje se toto prodlení za porušení Smlouvy ze strany zhotovitele.</w:t>
      </w:r>
    </w:p>
    <w:p w14:paraId="08A159CB" w14:textId="77777777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dílo objednateli v počtu 3 paré v listinné formě a v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e dvou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vyhotovení  v digitální formě na paměťovém médiu (CD/DVD/flash disk),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pdf,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 a tabulková část ve formátech xls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4" w:name="_Ref368985193"/>
      <w:bookmarkStart w:id="5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77777777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 předání celého Díla bude vyhotoven protokol o převzetí a předání Díla potvrzující, že Dílo odpovídá zadání této smlouvy a případným připomínkám Objednatele, jež bude následně podepsán oběma smluvními stranami. Podpisem finálního protokolu smluvními stranami dochází k převzetí Díla.</w:t>
      </w:r>
      <w:bookmarkEnd w:id="4"/>
      <w:bookmarkEnd w:id="5"/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6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6"/>
    </w:p>
    <w:p w14:paraId="7AD8DE56" w14:textId="60F7C997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B5864" w:rsidRPr="005B5864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0C06C1C9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Plnění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, která 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obsahuje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 xml:space="preserve"> 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P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lnění.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77777777" w:rsidR="00CB673A" w:rsidRPr="00E93F51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7" w:name="_Ref369001345"/>
      <w:bookmarkStart w:id="8" w:name="_Ref368993045"/>
      <w:r w:rsidRPr="00E93F51">
        <w:rPr>
          <w:rFonts w:cs="Arial"/>
          <w:szCs w:val="22"/>
          <w:u w:val="none"/>
        </w:rPr>
        <w:t>Cena</w:t>
      </w:r>
      <w:bookmarkEnd w:id="7"/>
      <w:bookmarkEnd w:id="8"/>
    </w:p>
    <w:p w14:paraId="414B0376" w14:textId="77777777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díla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3BF9AF31" w:rsidR="00B745E4" w:rsidRPr="00E93F51" w:rsidRDefault="00083100" w:rsidP="0047411B">
      <w:pPr>
        <w:pStyle w:val="Zkladntext"/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permStart w:id="1559329395" w:edGrp="everyone"/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>ena za provedení Díla bez DPH   ………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…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 Kč </w:t>
      </w:r>
    </w:p>
    <w:p w14:paraId="15312365" w14:textId="74C2C6E2" w:rsidR="00B745E4" w:rsidRPr="00E93F51" w:rsidRDefault="00B745E4" w:rsidP="0047411B">
      <w:pPr>
        <w:pStyle w:val="Zkladntext"/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ab/>
        <w:t xml:space="preserve">    </w:t>
      </w:r>
      <w:r w:rsidR="00EC7CE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 xml:space="preserve">  DPH   </w:t>
      </w:r>
      <w:r w:rsidR="0047411B" w:rsidRPr="00E93F51">
        <w:rPr>
          <w:rFonts w:ascii="Arial" w:hAnsi="Arial" w:cs="Arial"/>
          <w:b w:val="0"/>
          <w:i w:val="0"/>
          <w:sz w:val="22"/>
          <w:szCs w:val="22"/>
        </w:rPr>
        <w:t xml:space="preserve">  </w:t>
      </w:r>
      <w:proofErr w:type="gramStart"/>
      <w:r w:rsidRPr="00E93F51">
        <w:rPr>
          <w:rFonts w:ascii="Arial" w:hAnsi="Arial" w:cs="Arial"/>
          <w:b w:val="0"/>
          <w:i w:val="0"/>
          <w:sz w:val="22"/>
          <w:szCs w:val="22"/>
        </w:rPr>
        <w:t>…</w:t>
      </w:r>
      <w:r w:rsidR="00083100" w:rsidRPr="00E93F51">
        <w:rPr>
          <w:rFonts w:ascii="Arial" w:hAnsi="Arial" w:cs="Arial"/>
          <w:b w:val="0"/>
          <w:i w:val="0"/>
          <w:sz w:val="22"/>
          <w:szCs w:val="22"/>
        </w:rPr>
        <w:t>….</w:t>
      </w:r>
      <w:proofErr w:type="gramEnd"/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….. Kč </w:t>
      </w:r>
    </w:p>
    <w:p w14:paraId="19279F14" w14:textId="5D963AB5" w:rsidR="00B745E4" w:rsidRPr="00E93F51" w:rsidRDefault="00083100" w:rsidP="0047411B">
      <w:pPr>
        <w:pStyle w:val="Zkladntext"/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DPH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</w:t>
      </w:r>
      <w:proofErr w:type="gramStart"/>
      <w:r w:rsidRPr="00E93F51">
        <w:rPr>
          <w:rFonts w:ascii="Arial" w:hAnsi="Arial" w:cs="Arial"/>
          <w:b w:val="0"/>
          <w:i w:val="0"/>
          <w:sz w:val="22"/>
          <w:szCs w:val="22"/>
        </w:rPr>
        <w:t>…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>…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.</w:t>
      </w:r>
      <w:proofErr w:type="gramEnd"/>
      <w:r w:rsidRPr="00E93F51">
        <w:rPr>
          <w:rFonts w:ascii="Arial" w:hAnsi="Arial" w:cs="Arial"/>
          <w:b w:val="0"/>
          <w:i w:val="0"/>
          <w:sz w:val="22"/>
          <w:szCs w:val="22"/>
        </w:rPr>
        <w:t>.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>…. Kč</w:t>
      </w:r>
    </w:p>
    <w:permEnd w:id="1559329395"/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67B580AC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provedením díla, platná v nezměněné výši od data nabytí účinnosti smlouvy až do ukončení účinnosti smlouvy. 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4B03368D" w14:textId="77777777" w:rsidR="0058041E" w:rsidRPr="00E93F51" w:rsidRDefault="0058041E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9"/>
    </w:p>
    <w:p w14:paraId="0673ECFF" w14:textId="77777777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77777777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objednatelem odsouhlasené dílo, což bude doloženo protokolem o předání a převzetí díla podepsaného objednatelem i zhotovitelem.</w:t>
      </w:r>
    </w:p>
    <w:p w14:paraId="4719265C" w14:textId="77777777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musí obsahovat veškeré náležitosti účetního dokladu stanovené v § 28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tomto případě neplatí původní lhůta splatnosti, ale lhůta splatnosti běží znovu ode dne doručení nově vystavené faktury.</w:t>
      </w:r>
    </w:p>
    <w:p w14:paraId="2AE1778E" w14:textId="77777777" w:rsidR="00D82157" w:rsidRPr="00E93F51" w:rsidRDefault="00192E89" w:rsidP="00D82157">
      <w:pPr>
        <w:pStyle w:val="Odstavecseseznamem"/>
        <w:numPr>
          <w:ilvl w:val="0"/>
          <w:numId w:val="6"/>
        </w:numPr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0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0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7A44EF58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 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419EED11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Zhotovitel,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tímto bere na vědomí, že objednatel je organizační složkou státu a jeho stav účtu závisí na převodu finančních prostředků ze státního rozpočtu. Zhotovitel souhlasí s tím, že 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 a to písemně zhotoviteli nejpozději do 5 pracovních dní před původním termínem splatnosti faktury.</w:t>
      </w:r>
    </w:p>
    <w:p w14:paraId="159A6665" w14:textId="39163FA5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1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1"/>
    </w:p>
    <w:p w14:paraId="1929EE95" w14:textId="215F61EE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permStart w:id="1255036128" w:edGrp="everyone"/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>36 + …</w:t>
      </w:r>
      <w:r w:rsidR="0058041E">
        <w:rPr>
          <w:rStyle w:val="Siln"/>
          <w:rFonts w:ascii="Arial" w:hAnsi="Arial" w:cs="Arial"/>
          <w:b w:val="0"/>
          <w:sz w:val="22"/>
          <w:szCs w:val="22"/>
        </w:rPr>
        <w:t>…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měsíců </w:t>
      </w:r>
      <w:permEnd w:id="1255036128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77777777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2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doporučeným dopisem, ve kterém vady popíše a určí lhůtu, do které zhotovitel vady odstraní.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 jeho část má vady, pokud neodpovídá (kvalitou či rozsahem) předmětu a účelu uvedenému ve smlouvě nebo požadavkům obecně závazných právních předpisů. Odstranění vad provede zhotovitel na svůj náklad nejpozději do 14 pracovních dnů od obdržení písemné reklamace.</w:t>
      </w:r>
      <w:bookmarkEnd w:id="12"/>
    </w:p>
    <w:p w14:paraId="2FF413BA" w14:textId="77777777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Převezme-li objednatel dílo se skrytou vadou, kterou nebylo možno zjistit v průběhu předání díla ani při správním řízení, má právo na 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7777777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0D303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NOZ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512FE861" w14:textId="4879AEE6" w:rsidR="00F96E2D" w:rsidRPr="00E93F51" w:rsidRDefault="00F96E2D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zhotovitel nedodá objednateli první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 lhůtě vymezené v </w:t>
      </w:r>
      <w:r w:rsidR="009E77ED" w:rsidRPr="00E93F51">
        <w:rPr>
          <w:rFonts w:ascii="Arial" w:hAnsi="Arial" w:cs="Arial"/>
          <w:b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b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b/>
          <w:sz w:val="22"/>
          <w:szCs w:val="22"/>
        </w:rPr>
      </w:r>
      <w:r w:rsidR="009E77ED" w:rsidRPr="00E93F51">
        <w:rPr>
          <w:rFonts w:ascii="Arial" w:hAnsi="Arial" w:cs="Arial"/>
          <w:b/>
          <w:sz w:val="22"/>
          <w:szCs w:val="22"/>
        </w:rPr>
        <w:fldChar w:fldCharType="separate"/>
      </w:r>
      <w:r w:rsidR="005B5864" w:rsidRPr="005B5864">
        <w:rPr>
          <w:rStyle w:val="Siln"/>
        </w:rPr>
        <w:t>Čl. V</w:t>
      </w:r>
      <w:r w:rsidR="009E77ED" w:rsidRPr="00E93F51">
        <w:rPr>
          <w:rFonts w:ascii="Arial" w:hAnsi="Arial" w:cs="Arial"/>
          <w:b/>
          <w:sz w:val="22"/>
          <w:szCs w:val="22"/>
        </w:rPr>
        <w:fldChar w:fldCharType="end"/>
      </w:r>
      <w:r w:rsidR="009C320E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86276" w:rsidRPr="00E93F51">
        <w:rPr>
          <w:rFonts w:ascii="Arial" w:hAnsi="Arial" w:cs="Arial"/>
          <w:sz w:val="22"/>
          <w:szCs w:val="22"/>
        </w:rPr>
        <w:t>1.</w:t>
      </w:r>
      <w:r w:rsidR="00C86276" w:rsidRPr="00E93F51">
        <w:rPr>
          <w:rFonts w:ascii="Arial" w:hAnsi="Arial" w:cs="Arial"/>
          <w:b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smlouvy, uhradí objednateli smluvní pokutu ve výši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ceny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bez DPH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 </w:t>
      </w:r>
    </w:p>
    <w:p w14:paraId="35F2C12F" w14:textId="3589028A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 prodlení.</w:t>
      </w:r>
    </w:p>
    <w:p w14:paraId="3CE9E9C9" w14:textId="10DBF929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B5864" w:rsidRPr="005B5864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309DA56D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B5864" w:rsidRPr="005B5864">
        <w:rPr>
          <w:rStyle w:val="Siln"/>
          <w:b w:val="0"/>
        </w:rPr>
        <w:t>Čl. XII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B5864">
        <w:rPr>
          <w:rFonts w:ascii="Arial" w:hAnsi="Arial" w:cs="Arial"/>
          <w:sz w:val="22"/>
          <w:szCs w:val="22"/>
        </w:rPr>
        <w:t>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Kč.</w:t>
      </w:r>
    </w:p>
    <w:p w14:paraId="37FE9ECF" w14:textId="77777777" w:rsidR="00630F6F" w:rsidRPr="00E93F51" w:rsidRDefault="00630F6F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pokuty jsou splatné 30. den ode dne doručení písemné výzvy oprávněné smluvní strany k jejich úhradě povinnou smluvní stranou, není-li ve výzvě uvedena lhůta delší.</w:t>
      </w:r>
    </w:p>
    <w:p w14:paraId="3E1F33F4" w14:textId="6F8365CF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souhlasí, aby objednatel každou</w:t>
      </w:r>
      <w:r w:rsidR="00DA2A0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byť i nesplatnou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 pokutu nebo náhradu škody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, na níž mu vznikne nárok,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v plné výši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započetl vůči 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nároku zhotovitele na uhrazení faktury vystavené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B5864" w:rsidRPr="005B5864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této smlouvy. 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6E0C19BB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B5864" w:rsidRPr="005B5864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0ADAD606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B5864" w:rsidRPr="005B5864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44390BC8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B5864" w:rsidRPr="005B5864">
        <w:rPr>
          <w:rStyle w:val="Siln"/>
          <w:b w:val="0"/>
        </w:rPr>
        <w:t>Čl. XII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B5864">
        <w:rPr>
          <w:rFonts w:ascii="Arial" w:hAnsi="Arial" w:cs="Arial"/>
          <w:sz w:val="22"/>
          <w:szCs w:val="22"/>
        </w:rPr>
        <w:t>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odstoupí od této smlouvy objednatel z důvodů uvedených v tomto článku, smluvní strany sepíší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2264B1AD" w14:textId="77777777" w:rsidR="00F77DFB" w:rsidRPr="00E93F51" w:rsidRDefault="00F77DFB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</w:p>
    <w:p w14:paraId="0C00FBCA" w14:textId="77777777" w:rsidR="00F77DFB" w:rsidRPr="00E93F51" w:rsidRDefault="00F77DFB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CC821DE" w14:textId="77777777" w:rsidR="00B35E68" w:rsidRPr="00E93F51" w:rsidRDefault="00B35E68" w:rsidP="00093FDF">
      <w:pPr>
        <w:pStyle w:val="Zkladntext"/>
        <w:spacing w:line="276" w:lineRule="auto"/>
        <w:ind w:left="66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3" w:name="_Ref368989260"/>
      <w:r w:rsidRPr="00E93F51">
        <w:rPr>
          <w:rFonts w:cs="Arial"/>
          <w:szCs w:val="22"/>
          <w:u w:val="none"/>
        </w:rPr>
        <w:t>Ostatní ujednání</w:t>
      </w:r>
      <w:bookmarkEnd w:id="13"/>
    </w:p>
    <w:p w14:paraId="478C2D5B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4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4"/>
    </w:p>
    <w:p w14:paraId="67B4D2AC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úhradou zboží nebo služeb z veřejných výdajů.</w:t>
      </w:r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2A91A060" w14:textId="77777777" w:rsidR="00F96E2D" w:rsidRPr="00E93F51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Tato Smlouva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Smlouvy </w:t>
      </w:r>
    </w:p>
    <w:p w14:paraId="2FC24C9B" w14:textId="77777777" w:rsidR="00AF64D3" w:rsidRPr="00E93F51" w:rsidRDefault="00B0537B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může provést u zhotovitele kontrolu plnění smlouvy.</w:t>
      </w:r>
    </w:p>
    <w:p w14:paraId="4C01A5F5" w14:textId="434E6FD1" w:rsidR="00B33CCB" w:rsidRPr="00E93F51" w:rsidRDefault="00B33CCB" w:rsidP="00B33CCB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prohlašuje, že ke dni podpisu této smlouvy má uzavřenou pojistnou smlouvu, jejímž předmětem je pojištění odpovědnosti za škodu způsobenou dodavatelem třetí osobě v souvislosti s výkonem jeho činnosti, ve výši </w:t>
      </w:r>
      <w:r w:rsidRPr="0058041E">
        <w:rPr>
          <w:rStyle w:val="Siln"/>
          <w:rFonts w:ascii="Arial" w:hAnsi="Arial" w:cs="Arial"/>
          <w:b w:val="0"/>
          <w:sz w:val="22"/>
          <w:szCs w:val="22"/>
        </w:rPr>
        <w:t xml:space="preserve">nejméně </w:t>
      </w:r>
      <w:r w:rsidR="0058041E" w:rsidRPr="0058041E">
        <w:rPr>
          <w:rStyle w:val="Siln"/>
          <w:rFonts w:ascii="Arial" w:hAnsi="Arial" w:cs="Arial"/>
          <w:b w:val="0"/>
          <w:sz w:val="22"/>
          <w:szCs w:val="22"/>
        </w:rPr>
        <w:t>100 000</w:t>
      </w:r>
      <w:r w:rsidRPr="0058041E">
        <w:rPr>
          <w:rStyle w:val="Siln"/>
          <w:rFonts w:ascii="Arial" w:hAnsi="Arial" w:cs="Arial"/>
          <w:b w:val="0"/>
          <w:sz w:val="22"/>
          <w:szCs w:val="22"/>
        </w:rPr>
        <w:t xml:space="preserve"> Kč.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 se zavazuje, že po celou dobu trvání této smlouvy bude pojištěn ve smyslu tohoto ustanovení a že nedojde ke snížení pojistného plnění pod částku uvedenou v předchozí větě. Při podpisu této smlouvy zhotovitel předloží objednateli ověřenou kopii této smlouvy.</w:t>
      </w:r>
    </w:p>
    <w:p w14:paraId="76488510" w14:textId="77777777" w:rsidR="00B33CCB" w:rsidRPr="00E93F51" w:rsidRDefault="00B33CCB" w:rsidP="00B33CCB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Na žádost objednatele je zhotovitel povinen kdykoliv později předložit uspokojivé doklady o tom, že pojistné smlouvy uzavřené zhotovitelem jsou a zůstávají v platnosti a účinnosti po celou dobu trvání této smlouvy a záruční doby z ní vyplývající.</w:t>
      </w: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8041E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8041E">
        <w:rPr>
          <w:rStyle w:val="Siln"/>
          <w:rFonts w:ascii="Arial" w:hAnsi="Arial" w:cs="Arial"/>
          <w:b w:val="0"/>
          <w:sz w:val="22"/>
          <w:szCs w:val="22"/>
          <w:lang w:eastAsia="en-US"/>
        </w:rPr>
        <w:t>Smlouva nabývá platnosti dnem podpisu smluvních stran a účinnosti dnem jejího uveřejnění v registru smluv dle ust.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77777777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0B370B" w:rsidRPr="00E93F51">
        <w:rPr>
          <w:rStyle w:val="Siln"/>
          <w:rFonts w:ascii="Arial" w:hAnsi="Arial" w:cs="Arial"/>
          <w:b w:val="0"/>
          <w:sz w:val="22"/>
          <w:szCs w:val="22"/>
        </w:rPr>
        <w:t>NOZ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44E398DB" w14:textId="33247819" w:rsidR="00E5320A" w:rsidRPr="00E5320A" w:rsidRDefault="00E5320A" w:rsidP="00E5320A">
      <w:pPr>
        <w:pStyle w:val="Odstavecseseznamem"/>
        <w:numPr>
          <w:ilvl w:val="0"/>
          <w:numId w:val="11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5320A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Smlouva je vyhotovena ve čtyřech stejnopisech, z toho ve dvou vyhotoveních pro objednatele a ve dvou vyhotovení pro zhotovitele, z n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ichž každý má povahu originálu; a příloha č. 1 ve dvou vyhotovení.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5E8334D5" w14:textId="75C3696B" w:rsidR="00192E89" w:rsidRPr="0058041E" w:rsidRDefault="00192E89" w:rsidP="00E40A45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58041E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58041E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58041E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58041E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58041E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58041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43708" w:rsidRPr="0058041E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58041E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="00743708" w:rsidRPr="0058041E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58041E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="00743708" w:rsidRPr="0058041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58041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58041E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58041E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58041E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371B4A45" w:rsidR="0029141F" w:rsidRPr="0058041E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bookmarkStart w:id="15" w:name="_GoBack" w:colFirst="1" w:colLast="1"/>
            <w:permStart w:id="1489372685" w:edGrp="everyone" w:colFirst="1" w:colLast="1"/>
            <w:r w:rsidRPr="0058041E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58041E" w:rsidRPr="0058041E">
              <w:rPr>
                <w:rFonts w:ascii="Arial" w:hAnsi="Arial" w:cs="Arial"/>
                <w:b w:val="0"/>
                <w:i w:val="0"/>
                <w:sz w:val="22"/>
                <w:szCs w:val="22"/>
              </w:rPr>
              <w:t>Tachově</w:t>
            </w:r>
            <w:r w:rsidRPr="0058041E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</w:p>
        </w:tc>
        <w:tc>
          <w:tcPr>
            <w:tcW w:w="4606" w:type="dxa"/>
            <w:shd w:val="clear" w:color="auto" w:fill="auto"/>
          </w:tcPr>
          <w:p w14:paraId="1A62A2E1" w14:textId="4A43FD4B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</w:t>
            </w:r>
            <w:proofErr w:type="gramStart"/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…….</w:t>
            </w:r>
            <w:proofErr w:type="gramEnd"/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permStart w:id="1282301813" w:edGrp="everyone" w:colFirst="1" w:colLast="1"/>
            <w:permEnd w:id="1489372685"/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permStart w:id="1587892007" w:edGrp="everyone" w:colFirst="1" w:colLast="1"/>
            <w:permEnd w:id="1282301813"/>
          </w:p>
          <w:p w14:paraId="7537B28F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permStart w:id="396506285" w:edGrp="everyone" w:colFirst="1" w:colLast="1"/>
            <w:permEnd w:id="1587892007"/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3900C5ED" w14:textId="77777777" w:rsidR="0029141F" w:rsidRDefault="0058041E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permStart w:id="578512883" w:edGrp="everyone" w:colFirst="1" w:colLast="1"/>
            <w:permEnd w:id="396506285"/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Bc. Olga Chvátalová</w:t>
            </w:r>
          </w:p>
          <w:p w14:paraId="7C210B17" w14:textId="77777777" w:rsidR="0058041E" w:rsidRDefault="0058041E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Státní pozemkový úřad</w:t>
            </w:r>
          </w:p>
          <w:p w14:paraId="29110D6C" w14:textId="77777777" w:rsidR="0058041E" w:rsidRDefault="0058041E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Krajský pozemkový úřad pro Plzeňský kraj</w:t>
            </w:r>
          </w:p>
          <w:p w14:paraId="3FFD21F9" w14:textId="67431749" w:rsidR="0058041E" w:rsidRPr="00E93F51" w:rsidRDefault="0058041E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Vedoucí Pobočky Tachov</w:t>
            </w:r>
          </w:p>
        </w:tc>
        <w:tc>
          <w:tcPr>
            <w:tcW w:w="4606" w:type="dxa"/>
            <w:shd w:val="clear" w:color="auto" w:fill="auto"/>
          </w:tcPr>
          <w:p w14:paraId="5836C78B" w14:textId="77777777" w:rsidR="0029141F" w:rsidRDefault="0058041E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</w:t>
            </w:r>
          </w:p>
          <w:p w14:paraId="25F43FF1" w14:textId="77777777" w:rsidR="0058041E" w:rsidRDefault="0058041E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5D292A6B" w14:textId="77777777" w:rsidR="0058041E" w:rsidRDefault="0058041E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D0D2AD1" w14:textId="675035F4" w:rsidR="0058041E" w:rsidRPr="00E93F51" w:rsidRDefault="0058041E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                                </w:t>
            </w:r>
          </w:p>
        </w:tc>
      </w:tr>
      <w:bookmarkEnd w:id="15"/>
      <w:permEnd w:id="578512883"/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E078BDF" w14:textId="77777777" w:rsidR="00821765" w:rsidRPr="00E93F51" w:rsidRDefault="0040514A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lastRenderedPageBreak/>
        <w:t>Příloha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F73454" w14:textId="61CA4401" w:rsidR="00A85C66" w:rsidRPr="00E93F51" w:rsidRDefault="0058041E" w:rsidP="00065B13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1</w:t>
      </w:r>
      <w:r w:rsidR="00A85C66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. 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Zadání</w:t>
      </w:r>
      <w:r w:rsidR="00AF35CF"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="00AF35CF"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průzkum pro vodní nádrže a poldry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7C861E18" w14:textId="74103E4A" w:rsidR="00A85C66" w:rsidRPr="00E93F51" w:rsidRDefault="00A85C66" w:rsidP="00065B13">
      <w:pPr>
        <w:spacing w:before="37"/>
        <w:outlineLvl w:val="0"/>
        <w:rPr>
          <w:rFonts w:ascii="Arial" w:eastAsia="Calibri" w:hAnsi="Arial" w:cs="Arial"/>
          <w:b/>
          <w:bCs/>
          <w:i/>
          <w:spacing w:val="-1"/>
          <w:sz w:val="22"/>
          <w:szCs w:val="22"/>
        </w:rPr>
      </w:pPr>
      <w:r w:rsidRPr="005B5864">
        <w:rPr>
          <w:rFonts w:ascii="Arial" w:eastAsia="Calibri" w:hAnsi="Arial" w:cs="Arial"/>
          <w:b/>
          <w:bCs/>
          <w:i/>
          <w:spacing w:val="-1"/>
          <w:sz w:val="22"/>
          <w:szCs w:val="22"/>
        </w:rPr>
        <w:t>(</w:t>
      </w:r>
      <w:r w:rsidRPr="0058041E">
        <w:rPr>
          <w:rFonts w:ascii="Arial" w:eastAsia="Calibri" w:hAnsi="Arial" w:cs="Arial"/>
          <w:b/>
          <w:bCs/>
          <w:i/>
          <w:spacing w:val="-1"/>
          <w:sz w:val="22"/>
          <w:szCs w:val="22"/>
        </w:rPr>
        <w:t>Tuto specifikaci díla je možno použít v přiměřené míře i pro protierozní opatření)</w:t>
      </w:r>
    </w:p>
    <w:p w14:paraId="4BAAE53C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762900FD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 resp. doporučené.</w:t>
      </w:r>
    </w:p>
    <w:p w14:paraId="1E17F415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AF35CF" w:rsidRPr="00E93F51" w14:paraId="24182123" w14:textId="77777777" w:rsidTr="00AF35CF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7B02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Podklady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CA1A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4DFD1811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FF7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C06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499F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2B8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DBC7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AF35CF" w:rsidRPr="00E93F51" w14:paraId="40696F8D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158D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47FBD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545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963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277C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AF35CF" w:rsidRPr="00E93F51" w14:paraId="6830AE6D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5436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59E2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0AC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EEF9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A44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312FD779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70D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37B3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C131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559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0F3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136A07AA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EDC8B3" w14:textId="77777777" w:rsidR="001C6458" w:rsidRPr="00E93F51" w:rsidRDefault="001C6458" w:rsidP="001C6458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1C6458" w:rsidRPr="00E93F51" w14:paraId="61460828" w14:textId="77777777" w:rsidTr="001C6458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94CD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1C6458" w:rsidRPr="00E93F51" w14:paraId="2A34E7BE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D2F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AE1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4F5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1C6458" w:rsidRPr="00E93F51" w14:paraId="0CBBCB22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38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A1C1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27D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1C6458" w:rsidRPr="00E93F51" w14:paraId="356984C4" w14:textId="77777777" w:rsidTr="001C6458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860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Založení výpustního objektu, přelivu </w:t>
            </w:r>
            <w:proofErr w:type="spellStart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a.pod</w:t>
            </w:r>
            <w:proofErr w:type="spellEnd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C0F7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985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1C6458" w:rsidRPr="00E93F51" w14:paraId="32C3C1B8" w14:textId="77777777" w:rsidTr="001C6458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1A2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7143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CD10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03CF0BB1" w14:textId="77777777" w:rsidTr="001C6458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80B2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DF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9376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6DE66AFD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2B4A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933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97C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1C6458" w:rsidRPr="00E93F51" w14:paraId="023B1278" w14:textId="77777777" w:rsidTr="001C6458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34BB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D9E28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907BF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5B4BBE7" w14:textId="77777777" w:rsidR="00AF35CF" w:rsidRPr="00E93F51" w:rsidRDefault="00AF35CF" w:rsidP="00AF35CF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1998121" w14:textId="77777777" w:rsidR="00AF35CF" w:rsidRPr="00E93F51" w:rsidRDefault="00AF35CF" w:rsidP="00AF35CF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025C95AD" w14:textId="6C768761" w:rsidR="00AF35CF" w:rsidRPr="00E93F51" w:rsidRDefault="00AF35CF" w:rsidP="001C6458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34E6C9B7" w14:textId="77777777" w:rsidR="006053C4" w:rsidRPr="00E93F51" w:rsidRDefault="006053C4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14D55058" w14:textId="77777777" w:rsidR="00AF35CF" w:rsidRPr="00E93F51" w:rsidRDefault="00AF35CF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567808CC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</w:p>
    <w:p w14:paraId="55F6693A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proofErr w:type="spellEnd"/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692FBE38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7A1569D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384B0EF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lastRenderedPageBreak/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48489E2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BAA5A65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15AD6D9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4F0E394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proofErr w:type="spellEnd"/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</w:p>
    <w:p w14:paraId="785766B3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EN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206-1</w:t>
      </w:r>
    </w:p>
    <w:p w14:paraId="4C0BE6BD" w14:textId="77777777" w:rsidR="00AF35CF" w:rsidRPr="00E93F51" w:rsidRDefault="00AF35CF" w:rsidP="00AF35C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E93F51" w14:paraId="2BB1A9F8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ACB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D.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předběžném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AF35CF" w:rsidRPr="00E93F51" w14:paraId="3EB71916" w14:textId="77777777" w:rsidTr="00AF35CF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5FA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A8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8669FC2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273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B0EF" w14:textId="77777777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AF35CF" w:rsidRPr="00E93F51" w14:paraId="5B665EB5" w14:textId="77777777" w:rsidTr="00AF35CF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B4A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9EEB" w14:textId="77777777" w:rsidR="00AF35CF" w:rsidRPr="00E93F51" w:rsidRDefault="00AF35CF" w:rsidP="00AF35CF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proofErr w:type="spellEnd"/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AF35CF" w:rsidRPr="00E93F51" w14:paraId="3F574D5A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2E9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206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ze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zemníků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j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ako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 a ČSN 752410)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0152634A" w14:textId="77777777" w:rsidTr="00096F04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4D9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4FCD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navrženého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typu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AF35CF" w:rsidRPr="00E93F51" w14:paraId="1962DCA0" w14:textId="77777777" w:rsidTr="00AF35CF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C1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CD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</w:p>
        </w:tc>
      </w:tr>
      <w:tr w:rsidR="00AF35CF" w:rsidRPr="00E93F51" w14:paraId="792B3CC5" w14:textId="77777777" w:rsidTr="00AF35CF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B50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B4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prostoru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6B9E541" w14:textId="77777777" w:rsidTr="00096F04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417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2082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poměrům</w:t>
            </w:r>
            <w:proofErr w:type="spellEnd"/>
          </w:p>
        </w:tc>
      </w:tr>
      <w:tr w:rsidR="00AF35CF" w:rsidRPr="00E93F51" w14:paraId="30613226" w14:textId="77777777" w:rsidTr="00096F04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DA24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3D4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poldru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proofErr w:type="spellEnd"/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proofErr w:type="spellEnd"/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znečištění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6053C4" w:rsidRPr="00E93F51" w14:paraId="36D46651" w14:textId="77777777" w:rsidTr="00555E92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B5B9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C7C" w14:textId="77777777" w:rsidR="006053C4" w:rsidRPr="00E93F51" w:rsidRDefault="006053C4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14:paraId="0D660007" w14:textId="77777777" w:rsidR="00AF35CF" w:rsidRPr="00E93F51" w:rsidRDefault="00AF35CF" w:rsidP="00AF35CF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E06AB62" w14:textId="77777777" w:rsidR="00DA1ACB" w:rsidRPr="00E93F51" w:rsidRDefault="00DA1ACB">
      <w:pPr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br w:type="page"/>
      </w:r>
    </w:p>
    <w:p w14:paraId="5E7E4D3A" w14:textId="3774822C" w:rsidR="00A85C66" w:rsidRPr="00E93F51" w:rsidRDefault="0058041E" w:rsidP="00065B13">
      <w:pPr>
        <w:spacing w:before="126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</w:pPr>
      <w: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lastRenderedPageBreak/>
        <w:t>2</w:t>
      </w:r>
      <w:r w:rsidR="00A85C66"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t xml:space="preserve">. </w:t>
      </w:r>
      <w:r w:rsidR="00AF35CF"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t>Zadání</w:t>
      </w:r>
      <w:r w:rsidR="00AF35CF" w:rsidRPr="00E93F51">
        <w:rPr>
          <w:rFonts w:ascii="Arial" w:eastAsiaTheme="minorHAnsi" w:hAnsi="Arial" w:cs="Arial"/>
          <w:b/>
          <w:spacing w:val="1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Theme="minorHAnsi" w:hAnsi="Arial" w:cs="Arial"/>
          <w:b/>
          <w:sz w:val="22"/>
          <w:szCs w:val="22"/>
          <w:u w:val="single" w:color="000000"/>
        </w:rPr>
        <w:t xml:space="preserve">a </w:t>
      </w:r>
      <w:r w:rsidR="00AF35CF"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t>požadavky</w:t>
      </w:r>
      <w:r w:rsidR="00AF35CF" w:rsidRPr="00E93F51">
        <w:rPr>
          <w:rFonts w:ascii="Arial" w:eastAsiaTheme="minorHAnsi" w:hAnsi="Arial" w:cs="Arial"/>
          <w:b/>
          <w:sz w:val="22"/>
          <w:szCs w:val="22"/>
          <w:u w:val="single" w:color="000000"/>
        </w:rPr>
        <w:t xml:space="preserve"> na podrobný geotechnický</w:t>
      </w:r>
      <w:r w:rsidR="00AF35CF" w:rsidRPr="00E93F51">
        <w:rPr>
          <w:rFonts w:ascii="Arial" w:eastAsiaTheme="minorHAnsi" w:hAnsi="Arial" w:cs="Arial"/>
          <w:b/>
          <w:spacing w:val="-3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t>průzkum pro</w:t>
      </w:r>
      <w:r w:rsidR="00AF35CF" w:rsidRPr="00E93F51">
        <w:rPr>
          <w:rFonts w:ascii="Arial" w:eastAsiaTheme="minorHAnsi" w:hAnsi="Arial" w:cs="Arial"/>
          <w:b/>
          <w:spacing w:val="1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t>vodní</w:t>
      </w:r>
      <w:r w:rsidR="00A85C66" w:rsidRPr="00E93F51">
        <w:rPr>
          <w:rFonts w:ascii="Arial" w:eastAsiaTheme="minorHAnsi" w:hAnsi="Arial" w:cs="Arial"/>
          <w:b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t xml:space="preserve">nádrže </w:t>
      </w:r>
      <w:r w:rsidR="00AF35CF" w:rsidRPr="00E93F51">
        <w:rPr>
          <w:rFonts w:ascii="Arial" w:eastAsiaTheme="minorHAnsi" w:hAnsi="Arial" w:cs="Arial"/>
          <w:b/>
          <w:sz w:val="22"/>
          <w:szCs w:val="22"/>
          <w:u w:val="single" w:color="000000"/>
        </w:rPr>
        <w:t xml:space="preserve">a </w:t>
      </w:r>
      <w:r w:rsidR="00AF35CF"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t>poldry</w:t>
      </w:r>
    </w:p>
    <w:p w14:paraId="064BD318" w14:textId="1499F38A" w:rsidR="00A85C66" w:rsidRPr="00E93F51" w:rsidRDefault="00A85C66" w:rsidP="00065B13">
      <w:pPr>
        <w:spacing w:before="37"/>
        <w:outlineLvl w:val="0"/>
        <w:rPr>
          <w:rFonts w:ascii="Arial" w:eastAsia="Calibri" w:hAnsi="Arial" w:cs="Arial"/>
          <w:b/>
          <w:bCs/>
          <w:i/>
          <w:spacing w:val="-1"/>
          <w:sz w:val="22"/>
          <w:szCs w:val="22"/>
        </w:rPr>
      </w:pPr>
      <w:r w:rsidRPr="0058041E">
        <w:rPr>
          <w:rFonts w:ascii="Arial" w:eastAsia="Calibri" w:hAnsi="Arial" w:cs="Arial"/>
          <w:b/>
          <w:bCs/>
          <w:i/>
          <w:spacing w:val="-1"/>
          <w:sz w:val="22"/>
          <w:szCs w:val="22"/>
        </w:rPr>
        <w:t>(Tuto specifikaci díla je možno použít v přiměřené míře i pro protierozní opatření)</w:t>
      </w:r>
    </w:p>
    <w:p w14:paraId="5956C3E0" w14:textId="77777777" w:rsidR="00A85C66" w:rsidRPr="00E93F51" w:rsidRDefault="00A85C66" w:rsidP="00065B13">
      <w:pPr>
        <w:spacing w:before="37"/>
        <w:ind w:left="360"/>
        <w:outlineLvl w:val="0"/>
        <w:rPr>
          <w:rFonts w:ascii="Arial" w:eastAsia="Calibri" w:hAnsi="Arial" w:cs="Arial"/>
          <w:b/>
          <w:bCs/>
          <w:i/>
          <w:spacing w:val="-1"/>
          <w:sz w:val="22"/>
          <w:szCs w:val="22"/>
        </w:rPr>
      </w:pPr>
    </w:p>
    <w:p w14:paraId="1317847B" w14:textId="77777777" w:rsidR="00AF35CF" w:rsidRPr="00E93F51" w:rsidRDefault="00AF35CF" w:rsidP="00492685">
      <w:pPr>
        <w:widowControl w:val="0"/>
        <w:spacing w:before="37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Theme="minorHAnsi" w:hAnsi="Arial" w:cs="Arial"/>
          <w:spacing w:val="-1"/>
          <w:sz w:val="22"/>
          <w:szCs w:val="22"/>
          <w:u w:val="single" w:color="000000"/>
          <w:lang w:eastAsia="en-US"/>
        </w:rPr>
        <w:t>Podrobný geologický průzkum vychází z předběžného průzkumu. Pokud předběžný průzkum nebyl prováděn a bude se provádět pouze podrobný průzkum, je třeba, aby tento podrobný průzkum obsahoval i práce a výstupy uvedené jako součást předběžného IGP – odst. C a D.</w:t>
      </w:r>
    </w:p>
    <w:p w14:paraId="0842302A" w14:textId="77777777" w:rsidR="00AF35CF" w:rsidRPr="00E93F51" w:rsidRDefault="00AF35CF" w:rsidP="00AF35CF">
      <w:pPr>
        <w:widowContro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E3E67B0" w14:textId="77777777" w:rsidR="00AF35CF" w:rsidRPr="00E93F51" w:rsidRDefault="00AF35CF" w:rsidP="00AF35CF">
      <w:pPr>
        <w:widowControl w:val="0"/>
        <w:spacing w:before="56" w:line="276" w:lineRule="auto"/>
        <w:ind w:left="396" w:right="735"/>
        <w:rPr>
          <w:rFonts w:ascii="Arial" w:eastAsia="Calibri" w:hAnsi="Arial" w:cs="Arial"/>
          <w:strike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843"/>
      </w:tblGrid>
      <w:tr w:rsidR="00AF35CF" w:rsidRPr="00E93F51" w14:paraId="490368C3" w14:textId="77777777" w:rsidTr="00AF35CF">
        <w:trPr>
          <w:trHeight w:hRule="exact" w:val="319"/>
        </w:trPr>
        <w:tc>
          <w:tcPr>
            <w:tcW w:w="9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CC01F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Podklady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AF35CF" w:rsidRPr="00E93F51" w14:paraId="1A1A9F6D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6D24A" w14:textId="77777777" w:rsidR="00AF35CF" w:rsidRPr="00E93F51" w:rsidRDefault="00AF35CF" w:rsidP="00AF35CF">
            <w:pPr>
              <w:spacing w:line="264" w:lineRule="exact"/>
              <w:ind w:left="82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E255F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61BD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E5A4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AF35CF" w:rsidRPr="00E93F51" w14:paraId="38AEF66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EA93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DB1F1" w14:textId="77777777" w:rsidR="00AF35CF" w:rsidRPr="00E93F51" w:rsidRDefault="00AF35CF" w:rsidP="00AF35CF">
            <w:pPr>
              <w:spacing w:line="264" w:lineRule="exact"/>
              <w:ind w:left="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284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200 (500)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69280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1000</w:t>
            </w:r>
          </w:p>
        </w:tc>
      </w:tr>
      <w:tr w:rsidR="00AF35CF" w:rsidRPr="00E93F51" w14:paraId="7A0A5771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358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E4F7" w14:textId="77777777" w:rsidR="00AF35CF" w:rsidRPr="00E93F51" w:rsidRDefault="00AF35CF" w:rsidP="00AF35CF">
            <w:pPr>
              <w:spacing w:line="264" w:lineRule="exact"/>
              <w:ind w:lef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B3AC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 (200)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7C17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1000</w:t>
            </w:r>
          </w:p>
        </w:tc>
      </w:tr>
      <w:tr w:rsidR="00AF35CF" w:rsidRPr="00E93F51" w14:paraId="2FF8201F" w14:textId="77777777" w:rsidTr="00AF35CF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98920" w14:textId="77777777" w:rsidR="00AF35CF" w:rsidRPr="00E93F51" w:rsidRDefault="00AF35CF" w:rsidP="00AF35CF">
            <w:pPr>
              <w:spacing w:line="264" w:lineRule="exact"/>
              <w:ind w:left="82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příčný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E933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2E2A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CE3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21F7F79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513DC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7CD84" w14:textId="77777777" w:rsidR="00AF35CF" w:rsidRPr="00E93F51" w:rsidRDefault="00AF35CF" w:rsidP="00AF35CF">
            <w:pPr>
              <w:spacing w:line="267" w:lineRule="exact"/>
              <w:ind w:left="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41EB0" w14:textId="77777777" w:rsidR="00AF35CF" w:rsidRPr="00E93F51" w:rsidRDefault="00AF35CF" w:rsidP="00AF35CF">
            <w:pPr>
              <w:spacing w:line="267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200/200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A28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0D1A2510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1A41C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19A9E" w14:textId="77777777" w:rsidR="00AF35CF" w:rsidRPr="00E93F51" w:rsidRDefault="00AF35CF" w:rsidP="00AF35CF">
            <w:pPr>
              <w:spacing w:line="264" w:lineRule="exact"/>
              <w:ind w:lef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56E12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100/100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C9E19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0C9394" w14:textId="77777777" w:rsidR="00AF35CF" w:rsidRPr="00E93F51" w:rsidRDefault="00AF35CF" w:rsidP="00AF35CF">
      <w:pPr>
        <w:widowControl w:val="0"/>
        <w:spacing w:before="5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0867A84" w14:textId="77777777" w:rsidR="00AF35CF" w:rsidRPr="00E93F51" w:rsidRDefault="00AF35CF" w:rsidP="00AF35CF">
      <w:pPr>
        <w:widowControl w:val="0"/>
        <w:tabs>
          <w:tab w:val="left" w:pos="1811"/>
        </w:tabs>
        <w:spacing w:before="56" w:line="276" w:lineRule="auto"/>
        <w:ind w:left="395" w:right="42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podkladech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musí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zakresleny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všechny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inženýrské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sítě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 úplnost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potvrdí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objednatel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podpisem.</w:t>
      </w:r>
    </w:p>
    <w:p w14:paraId="22170D6B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sz w:val="22"/>
          <w:szCs w:val="22"/>
          <w:lang w:eastAsia="en-US"/>
        </w:rPr>
      </w:pPr>
    </w:p>
    <w:p w14:paraId="696A9830" w14:textId="77777777" w:rsidR="00AF35CF" w:rsidRPr="00E93F51" w:rsidRDefault="00AF35CF" w:rsidP="00AF35CF">
      <w:pPr>
        <w:widowControl w:val="0"/>
        <w:ind w:left="395" w:hanging="3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B. Požadavky</w:t>
      </w:r>
      <w:r w:rsidRPr="00E93F51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technické</w:t>
      </w:r>
      <w:r w:rsidRPr="00E93F51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práce</w:t>
      </w:r>
      <w:r w:rsidRPr="00E93F51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a </w:t>
      </w:r>
      <w:r w:rsidRPr="00E93F51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podklady:</w:t>
      </w:r>
    </w:p>
    <w:p w14:paraId="395D4CDE" w14:textId="77777777" w:rsidR="00AF35CF" w:rsidRPr="00E93F51" w:rsidRDefault="00AF35CF" w:rsidP="00AF35CF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AF35CF" w:rsidRPr="00E93F51" w14:paraId="72E7BC9F" w14:textId="77777777" w:rsidTr="00AF35CF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ABBE9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Požadované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počty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průzkumných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sond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podrobný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GTP</w:t>
            </w:r>
          </w:p>
        </w:tc>
      </w:tr>
      <w:tr w:rsidR="00AF35CF" w:rsidRPr="00E93F51" w14:paraId="1EDB5DF4" w14:textId="77777777" w:rsidTr="00AF35CF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C1DF1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57BE6" w14:textId="77777777" w:rsidR="00AF35CF" w:rsidRPr="00E93F51" w:rsidRDefault="00AF35CF" w:rsidP="00AF35CF">
            <w:pPr>
              <w:spacing w:line="264" w:lineRule="exact"/>
              <w:ind w:left="99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ED5C2" w14:textId="77777777" w:rsidR="00AF35CF" w:rsidRPr="00E93F51" w:rsidRDefault="00AF35CF" w:rsidP="00AF35CF">
            <w:pPr>
              <w:spacing w:line="264" w:lineRule="exact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Složité</w:t>
            </w:r>
            <w:proofErr w:type="spellEnd"/>
          </w:p>
        </w:tc>
      </w:tr>
      <w:tr w:rsidR="00AF35CF" w:rsidRPr="00E93F51" w14:paraId="30D0EFAD" w14:textId="77777777" w:rsidTr="00AF35CF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01FC6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včetně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FC95E" w14:textId="77777777" w:rsidR="00AF35CF" w:rsidRPr="00E93F51" w:rsidRDefault="00AF35CF" w:rsidP="00AF35CF">
            <w:pPr>
              <w:spacing w:line="264" w:lineRule="exact"/>
              <w:ind w:left="85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sonda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50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CFE34" w14:textId="77777777" w:rsidR="00AF35CF" w:rsidRPr="00E93F51" w:rsidRDefault="00AF35CF" w:rsidP="00AF35CF">
            <w:pPr>
              <w:spacing w:line="264" w:lineRule="exact"/>
              <w:ind w:left="69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sonda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25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až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35 </w:t>
            </w:r>
            <w:r w:rsidRPr="00E93F51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AF35CF" w:rsidRPr="00E93F51" w14:paraId="7BACB4B7" w14:textId="77777777" w:rsidTr="00AF35CF">
        <w:trPr>
          <w:trHeight w:hRule="exact" w:val="54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9112" w14:textId="77777777" w:rsidR="00AF35CF" w:rsidRPr="00E93F51" w:rsidRDefault="00AF35CF" w:rsidP="00AF35CF">
            <w:pPr>
              <w:ind w:left="102" w:right="56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přelivu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apod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5357C" w14:textId="77777777" w:rsidR="00AF35CF" w:rsidRPr="00E93F51" w:rsidRDefault="00AF35CF" w:rsidP="00AF35CF">
            <w:pPr>
              <w:spacing w:line="264" w:lineRule="exact"/>
              <w:ind w:left="951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Min.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sonda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196A3" w14:textId="77777777" w:rsidR="00AF35CF" w:rsidRPr="00E93F51" w:rsidRDefault="00AF35CF" w:rsidP="00AF35CF">
            <w:pPr>
              <w:spacing w:line="264" w:lineRule="exact"/>
              <w:ind w:left="1006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Min.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sondy</w:t>
            </w:r>
            <w:proofErr w:type="spellEnd"/>
          </w:p>
        </w:tc>
      </w:tr>
      <w:tr w:rsidR="00AF35CF" w:rsidRPr="00E93F51" w14:paraId="6F726AAF" w14:textId="77777777" w:rsidTr="00096F04">
        <w:trPr>
          <w:trHeight w:hRule="exact" w:val="1294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D7F4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Hloubka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sond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26EB3" w14:textId="77777777" w:rsidR="00AF35CF" w:rsidRPr="00E93F51" w:rsidRDefault="00AF35CF" w:rsidP="00AF35CF">
            <w:pPr>
              <w:ind w:left="241" w:right="23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výšky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složitosti</w:t>
            </w:r>
            <w:proofErr w:type="spellEnd"/>
            <w:r w:rsidRPr="00E93F51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vždy</w:t>
            </w:r>
            <w:proofErr w:type="spellEnd"/>
            <w:r w:rsidRPr="00E93F51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ukončeno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dostatečně</w:t>
            </w:r>
            <w:proofErr w:type="spellEnd"/>
            <w:r w:rsidRPr="00E93F51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únosných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vrstvách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B8AB" w14:textId="77777777" w:rsidR="00AF35CF" w:rsidRPr="00E93F51" w:rsidRDefault="00AF35CF" w:rsidP="00AF35CF">
            <w:pPr>
              <w:ind w:left="294" w:right="29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výšky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složitosti</w:t>
            </w:r>
            <w:proofErr w:type="spellEnd"/>
            <w:r w:rsidRPr="00E93F51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vždy</w:t>
            </w:r>
            <w:proofErr w:type="spellEnd"/>
            <w:r w:rsidRPr="00E93F51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ukončeno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dostatečně</w:t>
            </w:r>
            <w:proofErr w:type="spellEnd"/>
            <w:r w:rsidRPr="00E93F51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únosných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vrstvách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AF35CF" w:rsidRPr="00E93F51" w14:paraId="624B8C65" w14:textId="77777777" w:rsidTr="00096F04">
        <w:trPr>
          <w:trHeight w:hRule="exact" w:val="1284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B171" w14:textId="77777777" w:rsidR="00AF35CF" w:rsidRPr="00E93F51" w:rsidRDefault="00AF35CF" w:rsidP="00AF35CF">
            <w:pPr>
              <w:ind w:left="102" w:right="70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Hloubka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sond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apod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AE4E3" w14:textId="77777777" w:rsidR="00AF35CF" w:rsidRPr="00E93F51" w:rsidRDefault="00AF35CF" w:rsidP="00AF35CF">
            <w:pPr>
              <w:ind w:left="145" w:right="141" w:firstLine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Min.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až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projektovanou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základovou</w:t>
            </w:r>
            <w:proofErr w:type="spellEnd"/>
            <w:r w:rsidRPr="00E93F51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spárou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vždy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ukončeno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dostatečně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únosných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vrstvách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BB215" w14:textId="77777777" w:rsidR="00AF35CF" w:rsidRPr="00E93F51" w:rsidRDefault="00AF35CF" w:rsidP="00AF35CF">
            <w:pPr>
              <w:ind w:left="102" w:right="1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Min.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až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4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pod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projektovanou</w:t>
            </w:r>
            <w:proofErr w:type="spellEnd"/>
            <w:r w:rsidRPr="00E93F51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základovou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spárou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vždy</w:t>
            </w:r>
            <w:proofErr w:type="spellEnd"/>
            <w:r w:rsidRPr="00E93F51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ukončeno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dostatečně</w:t>
            </w:r>
            <w:proofErr w:type="spellEnd"/>
            <w:r w:rsidRPr="00E93F51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únosných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vrstvách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AF35CF" w:rsidRPr="00E93F51" w14:paraId="7082867E" w14:textId="77777777" w:rsidTr="00AF35CF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5E47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Počet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sond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B685" w14:textId="77777777" w:rsidR="00AF35CF" w:rsidRPr="00E93F51" w:rsidRDefault="00AF35CF" w:rsidP="00AF35CF">
            <w:pPr>
              <w:spacing w:line="267" w:lineRule="exact"/>
              <w:ind w:left="89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Min.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BBC46" w14:textId="77777777" w:rsidR="00AF35CF" w:rsidRPr="00E93F51" w:rsidRDefault="00AF35CF" w:rsidP="00AF35CF">
            <w:pPr>
              <w:spacing w:line="267" w:lineRule="exact"/>
              <w:ind w:left="946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Min.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</w:p>
        </w:tc>
      </w:tr>
      <w:tr w:rsidR="00AF35CF" w:rsidRPr="00E93F51" w14:paraId="7916231D" w14:textId="77777777" w:rsidTr="00096F04">
        <w:trPr>
          <w:trHeight w:hRule="exact" w:val="113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9166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Hloubka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sond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CD92F" w14:textId="77777777" w:rsidR="00AF35CF" w:rsidRPr="00E93F51" w:rsidRDefault="00AF35CF" w:rsidP="00AF35CF">
            <w:pPr>
              <w:spacing w:line="239" w:lineRule="auto"/>
              <w:ind w:left="210" w:right="201" w:hanging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konzistence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měkké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kašovité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4C5D3" w14:textId="77777777" w:rsidR="00AF35CF" w:rsidRPr="00E93F51" w:rsidRDefault="00AF35CF" w:rsidP="00AF35CF">
            <w:pPr>
              <w:spacing w:line="239" w:lineRule="auto"/>
              <w:ind w:left="260"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konzistence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měkké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kašovité</w:t>
            </w:r>
            <w:proofErr w:type="spellEnd"/>
          </w:p>
        </w:tc>
      </w:tr>
    </w:tbl>
    <w:p w14:paraId="614E0C4A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sz w:val="22"/>
          <w:szCs w:val="22"/>
          <w:lang w:eastAsia="en-US"/>
        </w:rPr>
      </w:pPr>
    </w:p>
    <w:p w14:paraId="0DE56B05" w14:textId="77777777" w:rsidR="001425F7" w:rsidRPr="00E93F51" w:rsidRDefault="001425F7" w:rsidP="00AF35CF">
      <w:pPr>
        <w:widowControl w:val="0"/>
        <w:spacing w:before="56"/>
        <w:ind w:left="395" w:hanging="360"/>
        <w:rPr>
          <w:rFonts w:ascii="Arial" w:eastAsia="Calibri" w:hAnsi="Arial" w:cs="Arial"/>
          <w:b/>
          <w:spacing w:val="-1"/>
          <w:sz w:val="22"/>
          <w:szCs w:val="22"/>
          <w:lang w:eastAsia="en-US"/>
        </w:rPr>
      </w:pPr>
    </w:p>
    <w:p w14:paraId="44D4B100" w14:textId="77777777" w:rsidR="001425F7" w:rsidRPr="00E93F51" w:rsidRDefault="001425F7">
      <w:pP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br w:type="page"/>
      </w:r>
    </w:p>
    <w:p w14:paraId="2B898277" w14:textId="46DC8FF6" w:rsidR="00C60B08" w:rsidRPr="00E93F51" w:rsidRDefault="00AF35CF" w:rsidP="006369DD">
      <w:pPr>
        <w:widowControl w:val="0"/>
        <w:spacing w:before="56"/>
        <w:ind w:left="395" w:hanging="360"/>
        <w:rPr>
          <w:rFonts w:ascii="Arial" w:eastAsia="Calibri" w:hAnsi="Arial" w:cs="Arial"/>
          <w:b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lastRenderedPageBreak/>
        <w:t>C. Požadavky</w:t>
      </w:r>
      <w:r w:rsidRPr="00E93F51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terénní</w:t>
      </w:r>
      <w:r w:rsidRPr="00E93F51">
        <w:rPr>
          <w:rFonts w:ascii="Arial" w:eastAsia="Calibri" w:hAnsi="Arial" w:cs="Arial"/>
          <w:b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měření</w:t>
      </w: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a </w:t>
      </w:r>
      <w:r w:rsidRPr="00E93F51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zkoušky:</w:t>
      </w:r>
    </w:p>
    <w:p w14:paraId="10B34489" w14:textId="7A2DD23C" w:rsidR="00C60B08" w:rsidRPr="00E93F51" w:rsidRDefault="00AF35CF" w:rsidP="006369DD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</w:p>
    <w:p w14:paraId="645632DA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proofErr w:type="spellEnd"/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59E9D04D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79E90484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7B5F4764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1142C8E2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4A213BD3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7800F08E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A8BA2BD" w14:textId="01105324" w:rsidR="00C60B08" w:rsidRPr="00E93F51" w:rsidRDefault="00AF35CF" w:rsidP="006369DD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proofErr w:type="spellEnd"/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</w:p>
    <w:p w14:paraId="05BC61A7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EN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206-1</w:t>
      </w:r>
    </w:p>
    <w:p w14:paraId="26FAF978" w14:textId="77777777" w:rsidR="00AF35CF" w:rsidRPr="00E93F51" w:rsidRDefault="00AF35CF" w:rsidP="00AF35C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E93F51" w14:paraId="3178BC89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341C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D.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podrobném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AF35CF" w:rsidRPr="00E93F51" w14:paraId="65BA0882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5AD9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20B58" w14:textId="77777777" w:rsidR="00AF35CF" w:rsidRPr="00E93F51" w:rsidRDefault="00AF35CF" w:rsidP="00AF35CF">
            <w:pPr>
              <w:ind w:left="102" w:right="5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Ověření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</w:p>
        </w:tc>
      </w:tr>
      <w:tr w:rsidR="00AF35CF" w:rsidRPr="00E93F51" w14:paraId="559D6B38" w14:textId="77777777" w:rsidTr="005A57EA">
        <w:trPr>
          <w:trHeight w:hRule="exact" w:val="82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53F64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CDED6" w14:textId="0FAFC42A" w:rsidR="00AF35CF" w:rsidRPr="00E93F51" w:rsidRDefault="00AF35CF" w:rsidP="005A57EA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proofErr w:type="spellEnd"/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="005A57EA"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AF35CF" w:rsidRPr="00E93F51" w14:paraId="7D2C13B1" w14:textId="77777777" w:rsidTr="00195F73">
        <w:trPr>
          <w:trHeight w:hRule="exact" w:val="79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71505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E13D7" w14:textId="77777777" w:rsidR="00AF35CF" w:rsidRPr="00E93F51" w:rsidRDefault="00AF35CF" w:rsidP="00AF35CF">
            <w:pPr>
              <w:ind w:left="102" w:right="27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zařízením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</w:t>
            </w:r>
            <w:proofErr w:type="spellEnd"/>
          </w:p>
        </w:tc>
      </w:tr>
      <w:tr w:rsidR="00AF35CF" w:rsidRPr="00E93F51" w14:paraId="436AE096" w14:textId="77777777" w:rsidTr="00195F73">
        <w:trPr>
          <w:trHeight w:hRule="exact" w:val="28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5F6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557EC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206-1.</w:t>
            </w:r>
          </w:p>
        </w:tc>
      </w:tr>
      <w:tr w:rsidR="00AF35CF" w:rsidRPr="00E93F51" w14:paraId="77ADC663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6AAE3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C2D9" w14:textId="77777777" w:rsidR="00AF35CF" w:rsidRPr="00E93F51" w:rsidRDefault="00AF35CF" w:rsidP="00AF35CF">
            <w:pPr>
              <w:ind w:left="102" w:right="3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zemníků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ČSN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752410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6133.</w:t>
            </w:r>
          </w:p>
        </w:tc>
      </w:tr>
      <w:tr w:rsidR="00AF35CF" w:rsidRPr="00E93F51" w14:paraId="7EE62539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0AFB6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BAC1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kategorií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smluvní</w:t>
            </w:r>
            <w:proofErr w:type="spellEnd"/>
            <w:r w:rsidRPr="00E93F51">
              <w:rPr>
                <w:rFonts w:ascii="Arial" w:hAnsi="Arial" w:cs="Arial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dohody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7AB259F6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EF4DD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4B78C" w14:textId="77777777" w:rsidR="00AF35CF" w:rsidRPr="00E93F51" w:rsidRDefault="00AF35CF" w:rsidP="00AF35CF">
            <w:pPr>
              <w:ind w:left="102" w:right="1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typu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zastiženého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typu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homogenní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smíšené</w:t>
            </w:r>
            <w:proofErr w:type="spellEnd"/>
            <w:r w:rsidRPr="00E93F51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konstrukce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24F6DBE" w14:textId="77777777" w:rsidTr="00195F73">
        <w:trPr>
          <w:trHeight w:hRule="exact" w:val="63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25FC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7F283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navrženého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typu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AF35CF" w:rsidRPr="00E93F51" w14:paraId="78B8ED41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21048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7501B" w14:textId="77777777" w:rsidR="00AF35CF" w:rsidRPr="00E93F51" w:rsidRDefault="00AF35CF" w:rsidP="00AF35CF">
            <w:pPr>
              <w:ind w:left="102" w:right="56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6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</w:p>
        </w:tc>
      </w:tr>
      <w:tr w:rsidR="00AF35CF" w:rsidRPr="00E93F51" w14:paraId="002860E1" w14:textId="77777777" w:rsidTr="00AF35CF">
        <w:trPr>
          <w:trHeight w:hRule="exact" w:val="8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2C175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4A69A" w14:textId="77777777" w:rsidR="00AF35CF" w:rsidRPr="00E93F51" w:rsidRDefault="00AF35CF" w:rsidP="00AF35CF">
            <w:pPr>
              <w:ind w:left="102" w:right="28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poldru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proofErr w:type="spellEnd"/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proofErr w:type="spellEnd"/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znečištění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6053C4" w:rsidRPr="00E93F51" w14:paraId="35726510" w14:textId="77777777" w:rsidTr="00555E92">
        <w:trPr>
          <w:trHeight w:hRule="exact" w:val="44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93FD4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2624F" w14:textId="77777777" w:rsidR="006053C4" w:rsidRPr="00E93F51" w:rsidRDefault="006053C4" w:rsidP="00AF35CF">
            <w:pPr>
              <w:ind w:left="102" w:right="287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14:paraId="79F04263" w14:textId="42DB781C" w:rsidR="00277E6B" w:rsidRPr="00E93F51" w:rsidRDefault="00277E6B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789BAE46" w14:textId="7DF009E4" w:rsidR="00C60B08" w:rsidRPr="00E93F51" w:rsidRDefault="00C60B08" w:rsidP="00DA1ACB">
      <w:pPr>
        <w:rPr>
          <w:rStyle w:val="Siln"/>
          <w:rFonts w:ascii="Arial" w:hAnsi="Arial" w:cs="Arial"/>
          <w:bCs w:val="0"/>
          <w:sz w:val="22"/>
          <w:szCs w:val="22"/>
        </w:rPr>
      </w:pPr>
    </w:p>
    <w:sectPr w:rsidR="00C60B08" w:rsidRPr="00E93F51" w:rsidSect="0086081D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619A" w14:textId="77777777" w:rsidR="00EC7CE9" w:rsidRDefault="00EC7CE9">
      <w:r>
        <w:separator/>
      </w:r>
    </w:p>
  </w:endnote>
  <w:endnote w:type="continuationSeparator" w:id="0">
    <w:p w14:paraId="28BFCD05" w14:textId="77777777" w:rsidR="00EC7CE9" w:rsidRDefault="00EC7CE9">
      <w:r>
        <w:continuationSeparator/>
      </w:r>
    </w:p>
  </w:endnote>
  <w:endnote w:type="continuationNotice" w:id="1">
    <w:p w14:paraId="7C7ECE13" w14:textId="77777777" w:rsidR="00EC7CE9" w:rsidRDefault="00EC7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3D52" w14:textId="77777777" w:rsidR="00EC7CE9" w:rsidRDefault="00EC7C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EC7CE9" w:rsidRDefault="00EC7CE9">
    <w:pPr>
      <w:pStyle w:val="Zpat"/>
    </w:pPr>
  </w:p>
  <w:p w14:paraId="78307A63" w14:textId="77777777" w:rsidR="00EC7CE9" w:rsidRDefault="00EC7C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5D79" w14:textId="06EFD960" w:rsidR="00EC7CE9" w:rsidRPr="00E233FC" w:rsidRDefault="00EC7CE9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EC7CE9" w:rsidRDefault="00EC7CE9">
    <w:pPr>
      <w:pStyle w:val="Zpat"/>
    </w:pPr>
  </w:p>
  <w:p w14:paraId="27B209D1" w14:textId="77777777" w:rsidR="00EC7CE9" w:rsidRDefault="00EC7C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1738D" w14:textId="77777777" w:rsidR="00EC7CE9" w:rsidRDefault="00EC7CE9">
      <w:r>
        <w:separator/>
      </w:r>
    </w:p>
  </w:footnote>
  <w:footnote w:type="continuationSeparator" w:id="0">
    <w:p w14:paraId="0EC1FC09" w14:textId="77777777" w:rsidR="00EC7CE9" w:rsidRDefault="00EC7CE9">
      <w:r>
        <w:continuationSeparator/>
      </w:r>
    </w:p>
  </w:footnote>
  <w:footnote w:type="continuationNotice" w:id="1">
    <w:p w14:paraId="584C7334" w14:textId="77777777" w:rsidR="00EC7CE9" w:rsidRDefault="00EC7C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F9DB" w14:textId="2E51F94D" w:rsidR="00EC7CE9" w:rsidRPr="004652E6" w:rsidRDefault="00EC7CE9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4652E6">
      <w:rPr>
        <w:rFonts w:ascii="Arial" w:hAnsi="Arial" w:cs="Arial"/>
        <w:i/>
        <w:sz w:val="20"/>
        <w:szCs w:val="20"/>
      </w:rPr>
      <w:t>Č.j. objednatele:</w:t>
    </w:r>
  </w:p>
  <w:p w14:paraId="131E08A6" w14:textId="28BCE64F" w:rsidR="00EC7CE9" w:rsidRPr="004652E6" w:rsidRDefault="00EC7CE9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4652E6">
      <w:rPr>
        <w:rFonts w:ascii="Arial" w:hAnsi="Arial" w:cs="Arial"/>
        <w:i/>
        <w:sz w:val="20"/>
        <w:szCs w:val="20"/>
      </w:rPr>
      <w:t>Č.j. zhotovitele:</w:t>
    </w:r>
  </w:p>
  <w:p w14:paraId="023E83BA" w14:textId="77777777" w:rsidR="00EC7CE9" w:rsidRPr="004652E6" w:rsidRDefault="00EC7CE9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C520DF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7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57B7F"/>
    <w:multiLevelType w:val="hybridMultilevel"/>
    <w:tmpl w:val="42B8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2192"/>
    <w:multiLevelType w:val="hybridMultilevel"/>
    <w:tmpl w:val="9F68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2A7E558B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94D41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5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FF97366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4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6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50417"/>
    <w:multiLevelType w:val="hybridMultilevel"/>
    <w:tmpl w:val="067E7E46"/>
    <w:lvl w:ilvl="0" w:tplc="EF6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0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71A8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C77677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2" w15:restartNumberingAfterBreak="0">
    <w:nsid w:val="722366FB"/>
    <w:multiLevelType w:val="hybridMultilevel"/>
    <w:tmpl w:val="9F68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8E95239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6"/>
  </w:num>
  <w:num w:numId="5">
    <w:abstractNumId w:val="42"/>
  </w:num>
  <w:num w:numId="6">
    <w:abstractNumId w:val="13"/>
  </w:num>
  <w:num w:numId="7">
    <w:abstractNumId w:val="4"/>
  </w:num>
  <w:num w:numId="8">
    <w:abstractNumId w:val="22"/>
  </w:num>
  <w:num w:numId="9">
    <w:abstractNumId w:val="38"/>
  </w:num>
  <w:num w:numId="10">
    <w:abstractNumId w:val="33"/>
  </w:num>
  <w:num w:numId="11">
    <w:abstractNumId w:val="44"/>
  </w:num>
  <w:num w:numId="12">
    <w:abstractNumId w:val="9"/>
  </w:num>
  <w:num w:numId="13">
    <w:abstractNumId w:val="8"/>
  </w:num>
  <w:num w:numId="14">
    <w:abstractNumId w:val="43"/>
  </w:num>
  <w:num w:numId="15">
    <w:abstractNumId w:val="15"/>
  </w:num>
  <w:num w:numId="16">
    <w:abstractNumId w:val="28"/>
  </w:num>
  <w:num w:numId="17">
    <w:abstractNumId w:val="23"/>
  </w:num>
  <w:num w:numId="18">
    <w:abstractNumId w:val="0"/>
  </w:num>
  <w:num w:numId="19">
    <w:abstractNumId w:val="2"/>
  </w:num>
  <w:num w:numId="20">
    <w:abstractNumId w:val="10"/>
  </w:num>
  <w:num w:numId="21">
    <w:abstractNumId w:val="26"/>
  </w:num>
  <w:num w:numId="22">
    <w:abstractNumId w:val="29"/>
  </w:num>
  <w:num w:numId="23">
    <w:abstractNumId w:val="27"/>
  </w:num>
  <w:num w:numId="24">
    <w:abstractNumId w:val="24"/>
  </w:num>
  <w:num w:numId="25">
    <w:abstractNumId w:val="21"/>
  </w:num>
  <w:num w:numId="26">
    <w:abstractNumId w:val="3"/>
  </w:num>
  <w:num w:numId="27">
    <w:abstractNumId w:val="35"/>
  </w:num>
  <w:num w:numId="28">
    <w:abstractNumId w:val="45"/>
  </w:num>
  <w:num w:numId="29">
    <w:abstractNumId w:val="12"/>
  </w:num>
  <w:num w:numId="30">
    <w:abstractNumId w:val="32"/>
  </w:num>
  <w:num w:numId="31">
    <w:abstractNumId w:val="17"/>
  </w:num>
  <w:num w:numId="32">
    <w:abstractNumId w:val="30"/>
  </w:num>
  <w:num w:numId="33">
    <w:abstractNumId w:val="18"/>
  </w:num>
  <w:num w:numId="34">
    <w:abstractNumId w:val="20"/>
  </w:num>
  <w:num w:numId="35">
    <w:abstractNumId w:val="31"/>
  </w:num>
  <w:num w:numId="36">
    <w:abstractNumId w:val="19"/>
  </w:num>
  <w:num w:numId="37">
    <w:abstractNumId w:val="6"/>
  </w:num>
  <w:num w:numId="38">
    <w:abstractNumId w:val="46"/>
  </w:num>
  <w:num w:numId="39">
    <w:abstractNumId w:val="1"/>
  </w:num>
  <w:num w:numId="40">
    <w:abstractNumId w:val="41"/>
  </w:num>
  <w:num w:numId="41">
    <w:abstractNumId w:val="25"/>
  </w:num>
  <w:num w:numId="42">
    <w:abstractNumId w:val="39"/>
  </w:num>
  <w:num w:numId="43">
    <w:abstractNumId w:val="40"/>
  </w:num>
  <w:num w:numId="44">
    <w:abstractNumId w:val="37"/>
  </w:num>
  <w:num w:numId="45">
    <w:abstractNumId w:val="34"/>
  </w:num>
  <w:num w:numId="46">
    <w:abstractNumId w:val="14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93B4A"/>
    <w:rsid w:val="00093FDF"/>
    <w:rsid w:val="00094FBC"/>
    <w:rsid w:val="00096F04"/>
    <w:rsid w:val="000975B7"/>
    <w:rsid w:val="000A0A3E"/>
    <w:rsid w:val="000B0D6A"/>
    <w:rsid w:val="000B15D9"/>
    <w:rsid w:val="000B370B"/>
    <w:rsid w:val="000B5BD4"/>
    <w:rsid w:val="000B61FE"/>
    <w:rsid w:val="000B64A6"/>
    <w:rsid w:val="000C6754"/>
    <w:rsid w:val="000D045E"/>
    <w:rsid w:val="000D303F"/>
    <w:rsid w:val="000D5B15"/>
    <w:rsid w:val="000E2569"/>
    <w:rsid w:val="000E7FA5"/>
    <w:rsid w:val="000F2CE2"/>
    <w:rsid w:val="000F3E60"/>
    <w:rsid w:val="000F4FAF"/>
    <w:rsid w:val="000F6035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3196B"/>
    <w:rsid w:val="001342B9"/>
    <w:rsid w:val="0013743F"/>
    <w:rsid w:val="001425F7"/>
    <w:rsid w:val="0014427A"/>
    <w:rsid w:val="00146237"/>
    <w:rsid w:val="00151BA6"/>
    <w:rsid w:val="00152A71"/>
    <w:rsid w:val="00156B9A"/>
    <w:rsid w:val="00157DB1"/>
    <w:rsid w:val="00164931"/>
    <w:rsid w:val="00172281"/>
    <w:rsid w:val="001723CA"/>
    <w:rsid w:val="00174AD2"/>
    <w:rsid w:val="00176B2D"/>
    <w:rsid w:val="00186058"/>
    <w:rsid w:val="00192B55"/>
    <w:rsid w:val="00192E89"/>
    <w:rsid w:val="00195F73"/>
    <w:rsid w:val="001A1F82"/>
    <w:rsid w:val="001A2CA6"/>
    <w:rsid w:val="001A32A5"/>
    <w:rsid w:val="001B043B"/>
    <w:rsid w:val="001B3538"/>
    <w:rsid w:val="001B5B5F"/>
    <w:rsid w:val="001B7847"/>
    <w:rsid w:val="001C2A32"/>
    <w:rsid w:val="001C4016"/>
    <w:rsid w:val="001C6458"/>
    <w:rsid w:val="001D0B1C"/>
    <w:rsid w:val="001D1A5B"/>
    <w:rsid w:val="001D2547"/>
    <w:rsid w:val="001D4ABE"/>
    <w:rsid w:val="001D6CFB"/>
    <w:rsid w:val="001D7785"/>
    <w:rsid w:val="001E1765"/>
    <w:rsid w:val="001E3595"/>
    <w:rsid w:val="001F742F"/>
    <w:rsid w:val="00200A21"/>
    <w:rsid w:val="00204F0B"/>
    <w:rsid w:val="00212D7B"/>
    <w:rsid w:val="00215A9F"/>
    <w:rsid w:val="00216B47"/>
    <w:rsid w:val="002210D5"/>
    <w:rsid w:val="00221872"/>
    <w:rsid w:val="00222A70"/>
    <w:rsid w:val="00230883"/>
    <w:rsid w:val="00230C48"/>
    <w:rsid w:val="002318C5"/>
    <w:rsid w:val="0023219C"/>
    <w:rsid w:val="002339A6"/>
    <w:rsid w:val="002355E8"/>
    <w:rsid w:val="00236120"/>
    <w:rsid w:val="00240085"/>
    <w:rsid w:val="0024276B"/>
    <w:rsid w:val="00244456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EE2"/>
    <w:rsid w:val="002C02B5"/>
    <w:rsid w:val="002C0467"/>
    <w:rsid w:val="002C0BDD"/>
    <w:rsid w:val="002C0FA0"/>
    <w:rsid w:val="002C2DF8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5829"/>
    <w:rsid w:val="00307007"/>
    <w:rsid w:val="00307F23"/>
    <w:rsid w:val="003129F1"/>
    <w:rsid w:val="00313197"/>
    <w:rsid w:val="00313A87"/>
    <w:rsid w:val="00314D3A"/>
    <w:rsid w:val="003170A6"/>
    <w:rsid w:val="003217BA"/>
    <w:rsid w:val="003218EA"/>
    <w:rsid w:val="00322845"/>
    <w:rsid w:val="0032295A"/>
    <w:rsid w:val="00322F06"/>
    <w:rsid w:val="00324F59"/>
    <w:rsid w:val="0032540B"/>
    <w:rsid w:val="003317F8"/>
    <w:rsid w:val="00332401"/>
    <w:rsid w:val="00332771"/>
    <w:rsid w:val="00333373"/>
    <w:rsid w:val="003335F5"/>
    <w:rsid w:val="00336AD0"/>
    <w:rsid w:val="003428D3"/>
    <w:rsid w:val="00343BAB"/>
    <w:rsid w:val="00343C04"/>
    <w:rsid w:val="00344DBA"/>
    <w:rsid w:val="003465E3"/>
    <w:rsid w:val="003473A4"/>
    <w:rsid w:val="00353F49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EB7"/>
    <w:rsid w:val="003B155C"/>
    <w:rsid w:val="003B2CC3"/>
    <w:rsid w:val="003B4379"/>
    <w:rsid w:val="003B518F"/>
    <w:rsid w:val="003B715D"/>
    <w:rsid w:val="003C1848"/>
    <w:rsid w:val="003C3D35"/>
    <w:rsid w:val="003C795C"/>
    <w:rsid w:val="003D1022"/>
    <w:rsid w:val="003D2F9D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129CA"/>
    <w:rsid w:val="00413625"/>
    <w:rsid w:val="004165D7"/>
    <w:rsid w:val="0042439B"/>
    <w:rsid w:val="00425F20"/>
    <w:rsid w:val="00427232"/>
    <w:rsid w:val="0043049E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7555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7EEC"/>
    <w:rsid w:val="004A12AD"/>
    <w:rsid w:val="004A3833"/>
    <w:rsid w:val="004A61AB"/>
    <w:rsid w:val="004B0ACE"/>
    <w:rsid w:val="004B30FA"/>
    <w:rsid w:val="004B5876"/>
    <w:rsid w:val="004C2ACE"/>
    <w:rsid w:val="004C463F"/>
    <w:rsid w:val="004D3057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501B55"/>
    <w:rsid w:val="00510CF6"/>
    <w:rsid w:val="00520009"/>
    <w:rsid w:val="00521FB8"/>
    <w:rsid w:val="00522A75"/>
    <w:rsid w:val="00523637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16F4"/>
    <w:rsid w:val="0056298A"/>
    <w:rsid w:val="00563A12"/>
    <w:rsid w:val="00563AAC"/>
    <w:rsid w:val="005644A3"/>
    <w:rsid w:val="005644FA"/>
    <w:rsid w:val="00564BCA"/>
    <w:rsid w:val="00565E84"/>
    <w:rsid w:val="00572DCD"/>
    <w:rsid w:val="00574F64"/>
    <w:rsid w:val="00576414"/>
    <w:rsid w:val="00576997"/>
    <w:rsid w:val="00576CE6"/>
    <w:rsid w:val="00576D3F"/>
    <w:rsid w:val="0058041E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7B8D"/>
    <w:rsid w:val="005A384B"/>
    <w:rsid w:val="005A45ED"/>
    <w:rsid w:val="005A4C95"/>
    <w:rsid w:val="005A57EA"/>
    <w:rsid w:val="005A73C3"/>
    <w:rsid w:val="005B12A6"/>
    <w:rsid w:val="005B32C0"/>
    <w:rsid w:val="005B5864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4AB4"/>
    <w:rsid w:val="005E52D3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4AB0"/>
    <w:rsid w:val="006452B7"/>
    <w:rsid w:val="0064551B"/>
    <w:rsid w:val="0064593F"/>
    <w:rsid w:val="00647D29"/>
    <w:rsid w:val="00653C80"/>
    <w:rsid w:val="006570AE"/>
    <w:rsid w:val="0066461E"/>
    <w:rsid w:val="00664D6D"/>
    <w:rsid w:val="00665892"/>
    <w:rsid w:val="00675F18"/>
    <w:rsid w:val="00683FFB"/>
    <w:rsid w:val="00684AAC"/>
    <w:rsid w:val="00685708"/>
    <w:rsid w:val="00685794"/>
    <w:rsid w:val="00687059"/>
    <w:rsid w:val="006919D2"/>
    <w:rsid w:val="006A0D15"/>
    <w:rsid w:val="006A44A5"/>
    <w:rsid w:val="006A6193"/>
    <w:rsid w:val="006B09ED"/>
    <w:rsid w:val="006B3D80"/>
    <w:rsid w:val="006B5ABA"/>
    <w:rsid w:val="006D0262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4552"/>
    <w:rsid w:val="006F582D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7E56"/>
    <w:rsid w:val="00741D67"/>
    <w:rsid w:val="00743708"/>
    <w:rsid w:val="007473C5"/>
    <w:rsid w:val="00753D75"/>
    <w:rsid w:val="00763283"/>
    <w:rsid w:val="00765839"/>
    <w:rsid w:val="0076595F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417DB"/>
    <w:rsid w:val="008458B2"/>
    <w:rsid w:val="0084749A"/>
    <w:rsid w:val="0085040D"/>
    <w:rsid w:val="008552E1"/>
    <w:rsid w:val="00857463"/>
    <w:rsid w:val="00857536"/>
    <w:rsid w:val="0086081D"/>
    <w:rsid w:val="0086597B"/>
    <w:rsid w:val="00866348"/>
    <w:rsid w:val="008711C2"/>
    <w:rsid w:val="00874D33"/>
    <w:rsid w:val="00876B12"/>
    <w:rsid w:val="0088005F"/>
    <w:rsid w:val="0088135D"/>
    <w:rsid w:val="0088292E"/>
    <w:rsid w:val="00883D5F"/>
    <w:rsid w:val="00890731"/>
    <w:rsid w:val="008915A7"/>
    <w:rsid w:val="008932A3"/>
    <w:rsid w:val="008A10CC"/>
    <w:rsid w:val="008A1FCA"/>
    <w:rsid w:val="008A6351"/>
    <w:rsid w:val="008B199D"/>
    <w:rsid w:val="008B4419"/>
    <w:rsid w:val="008C45CD"/>
    <w:rsid w:val="008C6059"/>
    <w:rsid w:val="008C69A5"/>
    <w:rsid w:val="008D0F2F"/>
    <w:rsid w:val="008D2F56"/>
    <w:rsid w:val="008D3561"/>
    <w:rsid w:val="008D5212"/>
    <w:rsid w:val="008D56C5"/>
    <w:rsid w:val="008D5DD2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6D1A"/>
    <w:rsid w:val="00977AEC"/>
    <w:rsid w:val="00984C3F"/>
    <w:rsid w:val="00990017"/>
    <w:rsid w:val="00991B05"/>
    <w:rsid w:val="00992D78"/>
    <w:rsid w:val="00995118"/>
    <w:rsid w:val="0099559D"/>
    <w:rsid w:val="00997036"/>
    <w:rsid w:val="009A6A8B"/>
    <w:rsid w:val="009B3E18"/>
    <w:rsid w:val="009B5CB4"/>
    <w:rsid w:val="009C010E"/>
    <w:rsid w:val="009C320E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2AA4"/>
    <w:rsid w:val="00A45515"/>
    <w:rsid w:val="00A5572F"/>
    <w:rsid w:val="00A557DF"/>
    <w:rsid w:val="00A6086D"/>
    <w:rsid w:val="00A6092C"/>
    <w:rsid w:val="00A61593"/>
    <w:rsid w:val="00A63EE8"/>
    <w:rsid w:val="00A658BD"/>
    <w:rsid w:val="00A66C5F"/>
    <w:rsid w:val="00A83C34"/>
    <w:rsid w:val="00A85C66"/>
    <w:rsid w:val="00A874AF"/>
    <w:rsid w:val="00A87AFD"/>
    <w:rsid w:val="00A90FAC"/>
    <w:rsid w:val="00A936C4"/>
    <w:rsid w:val="00A9420E"/>
    <w:rsid w:val="00A96054"/>
    <w:rsid w:val="00AB02DC"/>
    <w:rsid w:val="00AB13E1"/>
    <w:rsid w:val="00AB2DC7"/>
    <w:rsid w:val="00AB52B9"/>
    <w:rsid w:val="00AB7FF1"/>
    <w:rsid w:val="00AC1203"/>
    <w:rsid w:val="00AC3B35"/>
    <w:rsid w:val="00AC54E8"/>
    <w:rsid w:val="00AC58BD"/>
    <w:rsid w:val="00AC5A6C"/>
    <w:rsid w:val="00AD203A"/>
    <w:rsid w:val="00AD3B25"/>
    <w:rsid w:val="00AE4F48"/>
    <w:rsid w:val="00AF35CF"/>
    <w:rsid w:val="00AF55EF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E68"/>
    <w:rsid w:val="00B4261A"/>
    <w:rsid w:val="00B42ED3"/>
    <w:rsid w:val="00B4381C"/>
    <w:rsid w:val="00B47A31"/>
    <w:rsid w:val="00B61C3F"/>
    <w:rsid w:val="00B62930"/>
    <w:rsid w:val="00B62D72"/>
    <w:rsid w:val="00B630CB"/>
    <w:rsid w:val="00B66B9F"/>
    <w:rsid w:val="00B679F5"/>
    <w:rsid w:val="00B70366"/>
    <w:rsid w:val="00B70E97"/>
    <w:rsid w:val="00B745E4"/>
    <w:rsid w:val="00B746AE"/>
    <w:rsid w:val="00B77FCC"/>
    <w:rsid w:val="00B80B4E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E71"/>
    <w:rsid w:val="00C37A62"/>
    <w:rsid w:val="00C40FA7"/>
    <w:rsid w:val="00C431EB"/>
    <w:rsid w:val="00C44466"/>
    <w:rsid w:val="00C4486F"/>
    <w:rsid w:val="00C472EF"/>
    <w:rsid w:val="00C47C05"/>
    <w:rsid w:val="00C57B52"/>
    <w:rsid w:val="00C57C6E"/>
    <w:rsid w:val="00C60B08"/>
    <w:rsid w:val="00C613FE"/>
    <w:rsid w:val="00C61E6F"/>
    <w:rsid w:val="00C66535"/>
    <w:rsid w:val="00C66869"/>
    <w:rsid w:val="00C707AE"/>
    <w:rsid w:val="00C746B3"/>
    <w:rsid w:val="00C756EF"/>
    <w:rsid w:val="00C821FE"/>
    <w:rsid w:val="00C82E43"/>
    <w:rsid w:val="00C86276"/>
    <w:rsid w:val="00C8788B"/>
    <w:rsid w:val="00C94BBA"/>
    <w:rsid w:val="00CA00A3"/>
    <w:rsid w:val="00CA4711"/>
    <w:rsid w:val="00CA5719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1BC2"/>
    <w:rsid w:val="00CD2D9A"/>
    <w:rsid w:val="00CD480E"/>
    <w:rsid w:val="00CD5549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701F"/>
    <w:rsid w:val="00D277EA"/>
    <w:rsid w:val="00D3285F"/>
    <w:rsid w:val="00D331FF"/>
    <w:rsid w:val="00D34AF8"/>
    <w:rsid w:val="00D35E1F"/>
    <w:rsid w:val="00D45BFD"/>
    <w:rsid w:val="00D464D1"/>
    <w:rsid w:val="00D52107"/>
    <w:rsid w:val="00D55029"/>
    <w:rsid w:val="00D61B2B"/>
    <w:rsid w:val="00D6237F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4A51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F07BB"/>
    <w:rsid w:val="00DF53A1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5EE9"/>
    <w:rsid w:val="00E5320A"/>
    <w:rsid w:val="00E605DF"/>
    <w:rsid w:val="00E6262C"/>
    <w:rsid w:val="00E74254"/>
    <w:rsid w:val="00E77656"/>
    <w:rsid w:val="00E85C03"/>
    <w:rsid w:val="00E91766"/>
    <w:rsid w:val="00E9221C"/>
    <w:rsid w:val="00E93368"/>
    <w:rsid w:val="00E93F51"/>
    <w:rsid w:val="00E94EB0"/>
    <w:rsid w:val="00E96C05"/>
    <w:rsid w:val="00EA21B7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C7CE9"/>
    <w:rsid w:val="00ED15B4"/>
    <w:rsid w:val="00ED1E0B"/>
    <w:rsid w:val="00ED2BFA"/>
    <w:rsid w:val="00ED348A"/>
    <w:rsid w:val="00ED61CA"/>
    <w:rsid w:val="00EE0BBA"/>
    <w:rsid w:val="00EE0F7B"/>
    <w:rsid w:val="00EE3D85"/>
    <w:rsid w:val="00EE4C47"/>
    <w:rsid w:val="00EF2B18"/>
    <w:rsid w:val="00EF2E9A"/>
    <w:rsid w:val="00EF42DB"/>
    <w:rsid w:val="00F01B4C"/>
    <w:rsid w:val="00F131E4"/>
    <w:rsid w:val="00F142E4"/>
    <w:rsid w:val="00F146F5"/>
    <w:rsid w:val="00F163CB"/>
    <w:rsid w:val="00F20F0B"/>
    <w:rsid w:val="00F227B2"/>
    <w:rsid w:val="00F3675C"/>
    <w:rsid w:val="00F50C46"/>
    <w:rsid w:val="00F52D37"/>
    <w:rsid w:val="00F54954"/>
    <w:rsid w:val="00F60137"/>
    <w:rsid w:val="00F6343B"/>
    <w:rsid w:val="00F654D5"/>
    <w:rsid w:val="00F6564A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B57DE"/>
    <w:rsid w:val="00FC402D"/>
    <w:rsid w:val="00FC43F0"/>
    <w:rsid w:val="00FC5712"/>
    <w:rsid w:val="00FC5DCE"/>
    <w:rsid w:val="00FC5F40"/>
    <w:rsid w:val="00FC6F67"/>
    <w:rsid w:val="00FD7597"/>
    <w:rsid w:val="00FE09F8"/>
    <w:rsid w:val="00FE3A28"/>
    <w:rsid w:val="00FE3CAA"/>
    <w:rsid w:val="00FE500C"/>
    <w:rsid w:val="00FE5326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174E6F813E4C899FC32304BF7755" ma:contentTypeVersion="17" ma:contentTypeDescription="Create a new document." ma:contentTypeScope="" ma:versionID="a9c4a5d69f8a936863092266e849d7b7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>To Be Submitted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1F80-71CD-4999-98F7-3610776C7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D6AF9-647D-46EB-B047-51552767F4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73DA2-79D4-41F2-A1E9-B71C4EE2622E}">
  <ds:schemaRefs>
    <ds:schemaRef ds:uri="4085a4f5-5f40-4143-b221-75ee5dde648a"/>
    <ds:schemaRef ds:uri="http://purl.org/dc/terms/"/>
    <ds:schemaRef ds:uri="8662c659-72ab-411b-b755-fbef5cbbde18"/>
    <ds:schemaRef ds:uri="http://purl.org/dc/dcmitype/"/>
    <ds:schemaRef ds:uri="5e6c6c5c-474c-4ef7-b7d6-59a0e77cc25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AACBED1-95A0-4224-8B14-40722558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4607</Words>
  <Characters>27170</Characters>
  <Application>Microsoft Office Word</Application>
  <DocSecurity>8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VÚMOP Praha</Company>
  <LinksUpToDate>false</LinksUpToDate>
  <CharactersWithSpaces>31714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Sobotková</dc:creator>
  <cp:lastModifiedBy>Haasová Ivana Bc.</cp:lastModifiedBy>
  <cp:revision>5</cp:revision>
  <cp:lastPrinted>2019-12-02T13:20:00Z</cp:lastPrinted>
  <dcterms:created xsi:type="dcterms:W3CDTF">2019-12-02T12:05:00Z</dcterms:created>
  <dcterms:modified xsi:type="dcterms:W3CDTF">2019-12-02T13:20:00Z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0x0101004586174E6F813E4C899FC32304BF7755</vt:lpwstr>
  </property>
</Properties>
</file>