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0462B2">
        <w:trPr>
          <w:trHeight w:val="80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462B2" w:rsidRDefault="000462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Dopracování návrhu komplexních pozemkových úprav v k.ú. Horky u Dubé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462B2" w:rsidRDefault="000462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SP14500/2019-541101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0462B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0462B2">
        <w:rPr>
          <w:rFonts w:ascii="Arial" w:hAnsi="Arial" w:cs="Arial"/>
          <w:b/>
          <w:sz w:val="22"/>
          <w:szCs w:val="22"/>
        </w:rPr>
        <w:t>, jiné osoby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0462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CBD" w:rsidRDefault="00CD3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CBD" w:rsidRDefault="00CD3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CBD" w:rsidRDefault="00CD3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2B2" w:rsidRDefault="000462B2" w:rsidP="000462B2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</w:t>
    </w:r>
    <w:bookmarkStart w:id="0" w:name="_GoBack"/>
    <w:bookmarkEnd w:id="0"/>
    <w:r>
      <w:rPr>
        <w:rFonts w:ascii="Arial" w:hAnsi="Arial" w:cs="Arial"/>
        <w:sz w:val="20"/>
        <w:szCs w:val="20"/>
      </w:rPr>
      <w:t>ní nabídky na veřejnou zakázku malého rozsahu</w:t>
    </w:r>
  </w:p>
  <w:p w:rsidR="00177374" w:rsidRPr="00177374" w:rsidRDefault="00177374" w:rsidP="000462B2">
    <w:pPr>
      <w:spacing w:line="276" w:lineRule="auto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SP14500/2019-541101, Dopracování návrhu komplexních pozemkových úprav v k.ú. Horky u Dubé</w:t>
    </w: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CBD" w:rsidRDefault="00CD3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62B2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74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41A3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3CBD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15644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DFA77-1B24-438B-BB72-B3897F49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2019-10-01T13:43:00Z</dcterms:created>
  <dcterms:modified xsi:type="dcterms:W3CDTF">2019-10-01T14:11:00Z</dcterms:modified>
</cp:coreProperties>
</file>