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bookmarkStart w:id="0" w:name="_GoBack" w:colFirst="1" w:colLast="1"/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A66973" w:rsidRPr="00A66973" w:rsidRDefault="00A66973" w:rsidP="00A669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973">
              <w:rPr>
                <w:rFonts w:ascii="Arial" w:hAnsi="Arial" w:cs="Arial"/>
                <w:b/>
                <w:sz w:val="20"/>
                <w:szCs w:val="20"/>
              </w:rPr>
              <w:t xml:space="preserve">Vytyčení vlastnických hranic pozemků po </w:t>
            </w:r>
            <w:proofErr w:type="spellStart"/>
            <w:r w:rsidRPr="00A66973">
              <w:rPr>
                <w:rFonts w:ascii="Arial" w:hAnsi="Arial" w:cs="Arial"/>
                <w:b/>
                <w:sz w:val="20"/>
                <w:szCs w:val="20"/>
              </w:rPr>
              <w:t>KoPÚ</w:t>
            </w:r>
            <w:proofErr w:type="spellEnd"/>
          </w:p>
          <w:p w:rsidR="00C254B3" w:rsidRPr="00A66973" w:rsidRDefault="00C254B3" w:rsidP="00A669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A66973" w:rsidRDefault="00A66973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6973">
              <w:rPr>
                <w:rFonts w:ascii="Arial" w:hAnsi="Arial" w:cs="Arial"/>
                <w:b/>
                <w:sz w:val="20"/>
                <w:szCs w:val="20"/>
              </w:rPr>
              <w:t>SP13279/2019-537209</w:t>
            </w:r>
          </w:p>
        </w:tc>
      </w:tr>
    </w:tbl>
    <w:bookmarkEnd w:id="0"/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6973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1926B-1149-4D6C-B491-E8D28A9D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Marešová Vendula Ing.</cp:lastModifiedBy>
  <cp:revision>2</cp:revision>
  <cp:lastPrinted>2018-01-29T13:44:00Z</cp:lastPrinted>
  <dcterms:created xsi:type="dcterms:W3CDTF">2019-08-20T07:32:00Z</dcterms:created>
  <dcterms:modified xsi:type="dcterms:W3CDTF">2019-08-20T07:32:00Z</dcterms:modified>
</cp:coreProperties>
</file>