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w:t>
      </w:r>
      <w:proofErr w:type="gramStart"/>
      <w:r w:rsidRPr="00FB77E1">
        <w:rPr>
          <w:rFonts w:ascii="Arial" w:hAnsi="Arial" w:cs="Arial"/>
          <w:snapToGrid w:val="0"/>
          <w:sz w:val="22"/>
          <w:szCs w:val="22"/>
        </w:rPr>
        <w:t xml:space="preserve">republika - </w:t>
      </w:r>
      <w:r w:rsidRPr="00FB77E1">
        <w:rPr>
          <w:rFonts w:ascii="Arial" w:hAnsi="Arial" w:cs="Arial"/>
          <w:sz w:val="22"/>
          <w:szCs w:val="22"/>
        </w:rPr>
        <w:t>Státní</w:t>
      </w:r>
      <w:proofErr w:type="gramEnd"/>
      <w:r w:rsidRPr="00FB77E1">
        <w:rPr>
          <w:rFonts w:ascii="Arial" w:hAnsi="Arial" w:cs="Arial"/>
          <w:sz w:val="22"/>
          <w:szCs w:val="22"/>
        </w:rPr>
        <w:t xml:space="preserve">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5594DF1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r>
      <w:r w:rsidR="00381AE4" w:rsidRPr="00B06A74">
        <w:rPr>
          <w:rFonts w:ascii="Arial" w:hAnsi="Arial" w:cs="Arial"/>
          <w:sz w:val="22"/>
          <w:szCs w:val="22"/>
        </w:rPr>
        <w:t>Krajský p</w:t>
      </w:r>
      <w:r w:rsidR="00381AE4" w:rsidRPr="00B06A74">
        <w:rPr>
          <w:rFonts w:ascii="Arial" w:hAnsi="Arial" w:cs="Arial"/>
          <w:snapToGrid w:val="0"/>
          <w:sz w:val="22"/>
          <w:szCs w:val="22"/>
        </w:rPr>
        <w:t>ozemkový úřad pro</w:t>
      </w:r>
      <w:r w:rsidR="00381AE4">
        <w:rPr>
          <w:rFonts w:ascii="Arial" w:hAnsi="Arial" w:cs="Arial"/>
          <w:snapToGrid w:val="0"/>
          <w:sz w:val="22"/>
          <w:szCs w:val="22"/>
        </w:rPr>
        <w:t xml:space="preserve"> Jihočeský kraj</w:t>
      </w:r>
      <w:r w:rsidR="00381AE4" w:rsidRPr="00B06A74">
        <w:rPr>
          <w:rFonts w:ascii="Arial" w:hAnsi="Arial" w:cs="Arial"/>
          <w:snapToGrid w:val="0"/>
          <w:sz w:val="22"/>
          <w:szCs w:val="22"/>
        </w:rPr>
        <w:t xml:space="preserve">, </w:t>
      </w:r>
      <w:r w:rsidR="00381AE4" w:rsidRPr="00651801">
        <w:rPr>
          <w:rFonts w:ascii="Arial" w:hAnsi="Arial" w:cs="Arial"/>
          <w:snapToGrid w:val="0"/>
          <w:sz w:val="22"/>
          <w:szCs w:val="22"/>
        </w:rPr>
        <w:t xml:space="preserve">Pobočka </w:t>
      </w:r>
      <w:r w:rsidR="00381AE4" w:rsidRPr="00651801">
        <w:rPr>
          <w:rFonts w:ascii="Arial" w:hAnsi="Arial" w:cs="Arial"/>
          <w:sz w:val="22"/>
          <w:szCs w:val="22"/>
        </w:rPr>
        <w:t>Jindřichův Hradec</w:t>
      </w:r>
    </w:p>
    <w:p w14:paraId="68B9BB0D" w14:textId="35540E60" w:rsidR="001268CA" w:rsidRPr="00FB77E1" w:rsidRDefault="001268CA" w:rsidP="00381AE4">
      <w:pPr>
        <w:pStyle w:val="Bezmezer"/>
        <w:tabs>
          <w:tab w:val="left" w:pos="4536"/>
        </w:tabs>
        <w:ind w:left="4536" w:hanging="4536"/>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381AE4" w:rsidRPr="006E589E">
        <w:rPr>
          <w:rFonts w:ascii="Arial" w:hAnsi="Arial" w:cs="Arial"/>
          <w:sz w:val="22"/>
          <w:szCs w:val="22"/>
        </w:rPr>
        <w:t>Rudolfovská tř. 493/80, 370 01 České Budějovice</w:t>
      </w:r>
      <w:r w:rsidR="00381AE4" w:rsidRPr="006E589E">
        <w:rPr>
          <w:rFonts w:ascii="Arial" w:hAnsi="Arial" w:cs="Arial"/>
          <w:sz w:val="22"/>
          <w:szCs w:val="22"/>
        </w:rPr>
        <w:tab/>
      </w:r>
      <w:r w:rsidRPr="00FB77E1">
        <w:rPr>
          <w:rFonts w:ascii="Arial" w:hAnsi="Arial" w:cs="Arial"/>
          <w:sz w:val="22"/>
          <w:szCs w:val="22"/>
        </w:rPr>
        <w:tab/>
      </w:r>
    </w:p>
    <w:p w14:paraId="3849D543" w14:textId="4362012E"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381AE4" w:rsidRPr="006E589E">
        <w:rPr>
          <w:rFonts w:ascii="Arial" w:hAnsi="Arial" w:cs="Arial"/>
          <w:sz w:val="22"/>
          <w:szCs w:val="22"/>
        </w:rPr>
        <w:t xml:space="preserve">Ing. Evou </w:t>
      </w:r>
      <w:proofErr w:type="spellStart"/>
      <w:r w:rsidR="00381AE4" w:rsidRPr="006E589E">
        <w:rPr>
          <w:rFonts w:ascii="Arial" w:hAnsi="Arial" w:cs="Arial"/>
          <w:sz w:val="22"/>
          <w:szCs w:val="22"/>
        </w:rPr>
        <w:t>Schmidtmajerovou</w:t>
      </w:r>
      <w:proofErr w:type="spellEnd"/>
      <w:r w:rsidR="00381AE4" w:rsidRPr="006E589E">
        <w:rPr>
          <w:rFonts w:ascii="Arial" w:hAnsi="Arial" w:cs="Arial"/>
          <w:sz w:val="22"/>
          <w:szCs w:val="22"/>
        </w:rPr>
        <w:t>, CSc., ředitelkou Krajského pozemkového úřadu pro Jihočeský kraj</w:t>
      </w:r>
    </w:p>
    <w:p w14:paraId="038748A1" w14:textId="0683EC9A" w:rsidR="001268CA" w:rsidRPr="00FB77E1" w:rsidRDefault="001268CA" w:rsidP="001268CA">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381AE4" w:rsidRPr="006E589E">
        <w:rPr>
          <w:rFonts w:ascii="Arial" w:hAnsi="Arial" w:cs="Arial"/>
          <w:sz w:val="22"/>
          <w:szCs w:val="22"/>
        </w:rPr>
        <w:t>Ing. Eva Schmidtmajerová, CSc., ředitelka Krajského pozemkového úřadu pro Jihočeský kraj</w:t>
      </w:r>
    </w:p>
    <w:p w14:paraId="77FA016E" w14:textId="2989F6DD" w:rsidR="001268CA" w:rsidRPr="00FB77E1" w:rsidRDefault="001268CA" w:rsidP="00381AE4">
      <w:pPr>
        <w:pStyle w:val="Bezmezer"/>
        <w:tabs>
          <w:tab w:val="left" w:pos="4536"/>
        </w:tabs>
        <w:ind w:left="4536" w:hanging="4536"/>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00381AE4" w:rsidRPr="006E589E">
        <w:rPr>
          <w:rFonts w:ascii="Arial" w:hAnsi="Arial" w:cs="Arial"/>
          <w:sz w:val="22"/>
          <w:szCs w:val="22"/>
        </w:rPr>
        <w:t>Ing. Vladislav Paxa, vedoucí pobočky Jindřichův Hradec</w:t>
      </w:r>
    </w:p>
    <w:p w14:paraId="73EFAB77" w14:textId="4F1F985D"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381AE4" w:rsidRPr="00651801">
        <w:rPr>
          <w:rFonts w:ascii="Arial" w:hAnsi="Arial" w:cs="Arial"/>
          <w:sz w:val="22"/>
          <w:szCs w:val="22"/>
        </w:rPr>
        <w:t>Pravdova 837/II, 377 01 Jindřichův Hradec</w:t>
      </w:r>
      <w:r w:rsidRPr="00FB77E1">
        <w:rPr>
          <w:rFonts w:ascii="Arial" w:hAnsi="Arial" w:cs="Arial"/>
          <w:sz w:val="22"/>
          <w:szCs w:val="22"/>
        </w:rPr>
        <w:t xml:space="preserve"> </w:t>
      </w:r>
    </w:p>
    <w:p w14:paraId="4D15DAF6" w14:textId="0A614FE0"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381AE4" w:rsidRPr="00651801">
        <w:rPr>
          <w:rFonts w:ascii="Arial" w:hAnsi="Arial" w:cs="Arial"/>
          <w:sz w:val="22"/>
          <w:szCs w:val="22"/>
        </w:rPr>
        <w:t xml:space="preserve">+420 </w:t>
      </w:r>
      <w:r w:rsidR="00381AE4" w:rsidRPr="00651801">
        <w:rPr>
          <w:rFonts w:ascii="Arial" w:hAnsi="Arial" w:cs="Arial"/>
          <w:color w:val="000000"/>
          <w:sz w:val="22"/>
          <w:szCs w:val="22"/>
        </w:rPr>
        <w:t>725 918 219</w:t>
      </w:r>
      <w:r w:rsidRPr="00FB77E1">
        <w:rPr>
          <w:rFonts w:ascii="Arial" w:hAnsi="Arial" w:cs="Arial"/>
          <w:sz w:val="22"/>
          <w:szCs w:val="22"/>
        </w:rPr>
        <w:t xml:space="preserve">  </w:t>
      </w:r>
    </w:p>
    <w:p w14:paraId="5A7DEEE6" w14:textId="784FD9FD"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381AE4" w:rsidRPr="00651801">
        <w:rPr>
          <w:rFonts w:ascii="Arial" w:hAnsi="Arial" w:cs="Arial"/>
          <w:sz w:val="22"/>
          <w:szCs w:val="22"/>
        </w:rPr>
        <w:t>jhradec.pk@spucr.cz</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49173F5E" w14:textId="06923338" w:rsidR="001268CA" w:rsidRPr="00EE532E"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5569F36D"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03A06D56"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y</w:t>
      </w:r>
      <w:r w:rsidR="00381AE4">
        <w:rPr>
          <w:rStyle w:val="Siln"/>
          <w:rFonts w:ascii="Arial" w:hAnsi="Arial" w:cs="Arial"/>
        </w:rPr>
        <w:t xml:space="preserve"> v k.ú. Kostelní Radouň</w:t>
      </w:r>
      <w:r w:rsidRPr="00FB77E1">
        <w:rPr>
          <w:rFonts w:ascii="Arial" w:hAnsi="Arial" w:cs="Arial"/>
          <w:lang w:val="cs-CZ"/>
        </w:rPr>
        <w:t>“</w:t>
      </w:r>
      <w:r w:rsidRPr="00FB77E1">
        <w:rPr>
          <w:rFonts w:ascii="Arial" w:hAnsi="Arial" w:cs="Arial"/>
        </w:rPr>
        <w:t>.</w:t>
      </w:r>
    </w:p>
    <w:p w14:paraId="40C2F924" w14:textId="6E2B08EC"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381AE4">
        <w:rPr>
          <w:rFonts w:ascii="Arial" w:hAnsi="Arial" w:cs="Arial"/>
        </w:rPr>
        <w:t>Kostelní Radouň</w:t>
      </w:r>
      <w:r w:rsidRPr="00FB77E1">
        <w:rPr>
          <w:rFonts w:ascii="Arial" w:hAnsi="Arial" w:cs="Arial"/>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Pr="000906BB">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w:t>
      </w:r>
      <w:r w:rsidRPr="00FB77E1">
        <w:rPr>
          <w:rFonts w:ascii="Arial" w:hAnsi="Arial" w:cs="Arial"/>
          <w:lang w:val="cs-CZ"/>
        </w:rPr>
        <w:lastRenderedPageBreak/>
        <w:t xml:space="preserve">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6BD4383E"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FB77E1">
        <w:rPr>
          <w:rFonts w:ascii="Arial" w:hAnsi="Arial" w:cs="Arial"/>
          <w:lang w:val="cs-CZ"/>
        </w:rPr>
        <w:t xml:space="preserve">Revize stávajícího </w:t>
      </w:r>
      <w:r w:rsidR="000B1138" w:rsidRPr="007801C8">
        <w:rPr>
          <w:rFonts w:ascii="Arial" w:hAnsi="Arial" w:cs="Arial"/>
        </w:rPr>
        <w:t xml:space="preserve">základního polohového bodového pole (ZPBP), </w:t>
      </w:r>
      <w:r w:rsidR="000B1138" w:rsidRPr="007801C8">
        <w:rPr>
          <w:rStyle w:val="Zdraznn"/>
          <w:rFonts w:ascii="Arial" w:hAnsi="Arial" w:cs="Arial"/>
          <w:b w:val="0"/>
        </w:rPr>
        <w:t>zhušťovacích bodů</w:t>
      </w:r>
      <w:r w:rsidR="000B1138" w:rsidRPr="007801C8">
        <w:rPr>
          <w:rStyle w:val="st1"/>
          <w:rFonts w:ascii="Arial" w:hAnsi="Arial" w:cs="Arial"/>
        </w:rPr>
        <w:t xml:space="preserve"> (ZhB) a podrobného základního polohového bodového pole (PPBP)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50054D4C" w14:textId="70952303"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p>
    <w:p w14:paraId="767332B3" w14:textId="0275EEEF"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r w:rsidR="00B33B7A">
        <w:rPr>
          <w:rFonts w:ascii="Arial" w:hAnsi="Arial" w:cs="Arial"/>
          <w:lang w:val="cs-CZ"/>
        </w:rPr>
        <w:t>1</w:t>
      </w:r>
      <w:r w:rsidRPr="00FB77E1">
        <w:rPr>
          <w:rFonts w:ascii="Arial" w:hAnsi="Arial" w:cs="Arial"/>
          <w:lang w:val="cs-CZ"/>
        </w:rPr>
        <w:t xml:space="preserve"> měsíc</w:t>
      </w:r>
      <w:r w:rsidR="00B33B7A">
        <w:rPr>
          <w:rFonts w:ascii="Arial" w:hAnsi="Arial" w:cs="Arial"/>
          <w:lang w:val="cs-CZ"/>
        </w:rPr>
        <w:t>e</w:t>
      </w:r>
      <w:r w:rsidRPr="00FB77E1">
        <w:rPr>
          <w:rFonts w:ascii="Arial" w:hAnsi="Arial" w:cs="Arial"/>
          <w:lang w:val="cs-CZ"/>
        </w:rPr>
        <w:t xml:space="preserve">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4D81982A"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663F5B">
        <w:rPr>
          <w:rFonts w:ascii="Arial" w:hAnsi="Arial" w:cs="Arial"/>
          <w:lang w:val="cs-CZ"/>
        </w:rPr>
        <w:t>(</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lastRenderedPageBreak/>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259F8FB5"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00663F5B">
        <w:rPr>
          <w:rFonts w:ascii="Arial" w:hAnsi="Arial" w:cs="Arial"/>
        </w:rPr>
        <w:t>)</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586687B2"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Zhotovitel předloží 3 měsíce před stanoveným termínem ukončení dílčí části 3.</w:t>
      </w:r>
      <w:r w:rsidR="00D01D2D" w:rsidRPr="00FB77E1">
        <w:rPr>
          <w:rFonts w:ascii="Arial" w:hAnsi="Arial" w:cs="Arial"/>
        </w:rPr>
        <w:t>5</w:t>
      </w:r>
      <w:r w:rsidRPr="00FB77E1">
        <w:rPr>
          <w:rFonts w:ascii="Arial" w:hAnsi="Arial" w:cs="Arial"/>
        </w:rPr>
        <w:t xml:space="preserve">.1. PSZ 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lastRenderedPageBreak/>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pozemků </w:t>
      </w:r>
      <w:r w:rsidRPr="00D3164F">
        <w:rPr>
          <w:rFonts w:ascii="Arial" w:hAnsi="Arial" w:cs="Arial"/>
        </w:rPr>
        <w:t xml:space="preserve">a čísla </w:t>
      </w:r>
      <w:r w:rsidR="003F14CF" w:rsidRPr="00D3164F">
        <w:rPr>
          <w:rFonts w:ascii="Arial" w:hAnsi="Arial" w:cs="Arial"/>
        </w:rPr>
        <w:t>listů vlastnictví (</w:t>
      </w:r>
      <w:r w:rsidRPr="00D3164F">
        <w:rPr>
          <w:rFonts w:ascii="Arial" w:hAnsi="Arial" w:cs="Arial"/>
        </w:rPr>
        <w:t>LV</w:t>
      </w:r>
      <w:r w:rsidR="003F14CF" w:rsidRPr="00D3164F">
        <w:rPr>
          <w:rFonts w:ascii="Arial" w:hAnsi="Arial" w:cs="Arial"/>
        </w:rPr>
        <w:t xml:space="preserve">) </w:t>
      </w:r>
      <w:r w:rsidRPr="00D3164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lastRenderedPageBreak/>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- 1x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 - 2x papírové zpracování (1x objednatel, 1x </w:t>
      </w:r>
      <w:r w:rsidRPr="00FB77E1">
        <w:rPr>
          <w:rFonts w:ascii="Arial" w:hAnsi="Arial" w:cs="Arial"/>
        </w:rPr>
        <w:t xml:space="preserve">pro </w:t>
      </w:r>
      <w:r w:rsidRPr="00FB77E1">
        <w:rPr>
          <w:rFonts w:ascii="Arial" w:hAnsi="Arial" w:cs="Arial"/>
        </w:rPr>
        <w:lastRenderedPageBreak/>
        <w:t xml:space="preserve">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1 :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7178AB57"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sidR="00641C19">
        <w:rPr>
          <w:rFonts w:ascii="Arial" w:hAnsi="Arial" w:cs="Arial"/>
          <w:lang w:val="cs-CZ"/>
        </w:rPr>
        <w:t>Jindřichův Hradec</w:t>
      </w:r>
      <w:r w:rsidR="00641C19" w:rsidRPr="00C058CA">
        <w:rPr>
          <w:rFonts w:ascii="Arial" w:hAnsi="Arial" w:cs="Arial"/>
          <w:lang w:val="cs-CZ"/>
        </w:rPr>
        <w:t>,</w:t>
      </w:r>
      <w:r w:rsidR="00641C19" w:rsidRPr="00F16FC8">
        <w:rPr>
          <w:rFonts w:ascii="Arial" w:hAnsi="Arial" w:cs="Arial"/>
          <w:lang w:val="cs-CZ"/>
        </w:rPr>
        <w:t xml:space="preserve"> </w:t>
      </w:r>
      <w:r w:rsidR="00641C19" w:rsidRPr="00F16FC8">
        <w:rPr>
          <w:rFonts w:ascii="Arial" w:hAnsi="Arial" w:cs="Arial"/>
        </w:rPr>
        <w:t>Pravdova 837/II, 377 01 Jindřichův Hradec</w:t>
      </w:r>
      <w:r w:rsidRPr="00FB77E1">
        <w:rPr>
          <w:rFonts w:ascii="Arial" w:hAnsi="Arial" w:cs="Arial"/>
          <w:lang w:val="cs-CZ"/>
        </w:rPr>
        <w:t>.</w:t>
      </w:r>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 xml:space="preserve">dílo vráceno k dopracování. Lhůta na </w:t>
      </w:r>
      <w:r w:rsidR="003D54E2" w:rsidRPr="00FB77E1">
        <w:rPr>
          <w:rFonts w:ascii="Arial" w:hAnsi="Arial" w:cs="Arial"/>
          <w:lang w:val="cs-CZ"/>
        </w:rPr>
        <w:lastRenderedPageBreak/>
        <w:t>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641C19"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O předání a převzetí části díla bude objednatelem vyhotoven</w:t>
      </w:r>
      <w:r w:rsidR="0079402A" w:rsidRPr="00FB77E1">
        <w:rPr>
          <w:rFonts w:ascii="Arial" w:hAnsi="Arial" w:cs="Arial"/>
          <w:lang w:val="cs-CZ"/>
        </w:rPr>
        <w:t>o sdělení o schválení</w:t>
      </w:r>
      <w:r w:rsidR="00EB6FF2" w:rsidRPr="00FB77E1">
        <w:rPr>
          <w:rFonts w:ascii="Arial" w:hAnsi="Arial" w:cs="Arial"/>
          <w:lang w:val="cs-CZ"/>
        </w:rPr>
        <w:t xml:space="preserve"> </w:t>
      </w:r>
      <w:r w:rsidR="00EB6FF2" w:rsidRPr="00641C19">
        <w:rPr>
          <w:rFonts w:ascii="Arial" w:hAnsi="Arial" w:cs="Arial"/>
          <w:lang w:val="cs-CZ"/>
        </w:rPr>
        <w:t>(akceptační protokol),</w:t>
      </w:r>
      <w:r w:rsidR="0079402A" w:rsidRPr="00641C19">
        <w:rPr>
          <w:rFonts w:ascii="Arial" w:hAnsi="Arial" w:cs="Arial"/>
          <w:lang w:val="cs-CZ"/>
        </w:rPr>
        <w:t xml:space="preserve"> které</w:t>
      </w:r>
      <w:r w:rsidR="00A93283" w:rsidRPr="00641C19">
        <w:rPr>
          <w:rFonts w:ascii="Arial" w:hAnsi="Arial" w:cs="Arial"/>
          <w:lang w:val="cs-CZ"/>
        </w:rPr>
        <w:t xml:space="preserve"> bude doručen</w:t>
      </w:r>
      <w:r w:rsidR="00CD0FD2" w:rsidRPr="00641C19">
        <w:rPr>
          <w:rFonts w:ascii="Arial" w:hAnsi="Arial" w:cs="Arial"/>
          <w:lang w:val="cs-CZ"/>
        </w:rPr>
        <w:t>o</w:t>
      </w:r>
      <w:r w:rsidR="00A93283" w:rsidRPr="00641C19">
        <w:rPr>
          <w:rFonts w:ascii="Arial" w:hAnsi="Arial" w:cs="Arial"/>
          <w:lang w:val="cs-CZ"/>
        </w:rPr>
        <w:t xml:space="preserve"> </w:t>
      </w:r>
      <w:r w:rsidR="00462A6F" w:rsidRPr="00641C19">
        <w:rPr>
          <w:rFonts w:ascii="Arial" w:hAnsi="Arial" w:cs="Arial"/>
          <w:lang w:val="cs-CZ"/>
        </w:rPr>
        <w:t>zhotoviteli</w:t>
      </w:r>
      <w:r w:rsidR="00A93283" w:rsidRPr="00641C19">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předané podle čl. 5.7.</w:t>
      </w:r>
      <w:r w:rsidRPr="00FB77E1">
        <w:rPr>
          <w:rFonts w:ascii="Arial" w:hAnsi="Arial" w:cs="Arial"/>
          <w:lang w:val="cs-CZ"/>
        </w:rPr>
        <w:t xml:space="preserve"> má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641C19"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po předání kladného stanoviska katastrálního úřadu (§ 9 odst. 6 zákona</w:t>
      </w:r>
      <w:r w:rsidRPr="00641C19">
        <w:rPr>
          <w:rFonts w:ascii="Arial" w:hAnsi="Arial" w:cs="Arial"/>
        </w:rPr>
        <w:t>)</w:t>
      </w:r>
      <w:r w:rsidR="0024709E" w:rsidRPr="00641C19">
        <w:rPr>
          <w:rFonts w:ascii="Arial" w:hAnsi="Arial" w:cs="Arial"/>
        </w:rPr>
        <w:t xml:space="preserve"> a po předání potvrzených geometrických plánů</w:t>
      </w:r>
      <w:r w:rsidRPr="00641C19">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588DB09F" w:rsidR="000F4862"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4EBD9ECD" w14:textId="36B28EC2" w:rsidR="00EE532E" w:rsidRDefault="00EE532E" w:rsidP="00EE532E">
      <w:pPr>
        <w:spacing w:after="0"/>
        <w:rPr>
          <w:rFonts w:ascii="Arial" w:hAnsi="Arial" w:cs="Arial"/>
          <w:lang w:val="cs-CZ"/>
        </w:rPr>
      </w:pPr>
    </w:p>
    <w:p w14:paraId="7B1B6FCE" w14:textId="669D2F0A" w:rsidR="00EE532E" w:rsidRDefault="00EE532E" w:rsidP="00EE532E">
      <w:pPr>
        <w:spacing w:after="0"/>
        <w:rPr>
          <w:rFonts w:ascii="Arial" w:hAnsi="Arial" w:cs="Arial"/>
          <w:lang w:val="cs-CZ"/>
        </w:rPr>
      </w:pPr>
    </w:p>
    <w:p w14:paraId="3722808E" w14:textId="41AA8CF8" w:rsidR="00EE532E" w:rsidRDefault="00EE532E" w:rsidP="00EE532E">
      <w:pPr>
        <w:spacing w:after="0"/>
        <w:rPr>
          <w:rFonts w:ascii="Arial" w:hAnsi="Arial" w:cs="Arial"/>
          <w:lang w:val="cs-CZ"/>
        </w:rPr>
      </w:pPr>
    </w:p>
    <w:p w14:paraId="46EEE793" w14:textId="5636D84E" w:rsidR="00EE532E" w:rsidRDefault="00EE532E" w:rsidP="00EE532E">
      <w:pPr>
        <w:spacing w:after="0"/>
        <w:rPr>
          <w:rFonts w:ascii="Arial" w:hAnsi="Arial" w:cs="Arial"/>
          <w:lang w:val="cs-CZ"/>
        </w:rPr>
      </w:pPr>
    </w:p>
    <w:p w14:paraId="11150361" w14:textId="6E2F47F3" w:rsidR="00EE532E" w:rsidRDefault="00EE532E" w:rsidP="00EE532E">
      <w:pPr>
        <w:spacing w:after="0"/>
        <w:rPr>
          <w:rFonts w:ascii="Arial" w:hAnsi="Arial" w:cs="Arial"/>
          <w:lang w:val="cs-CZ"/>
        </w:rPr>
      </w:pPr>
    </w:p>
    <w:p w14:paraId="68F67A23" w14:textId="52B87831" w:rsidR="00EE532E" w:rsidRDefault="00EE532E" w:rsidP="00EE532E">
      <w:pPr>
        <w:spacing w:after="0"/>
        <w:rPr>
          <w:rFonts w:ascii="Arial" w:hAnsi="Arial" w:cs="Arial"/>
          <w:lang w:val="cs-CZ"/>
        </w:rPr>
      </w:pPr>
    </w:p>
    <w:p w14:paraId="09E7C3B9" w14:textId="1B4C5478" w:rsidR="00EE532E" w:rsidRDefault="00EE532E" w:rsidP="00EE532E">
      <w:pPr>
        <w:spacing w:after="0"/>
        <w:rPr>
          <w:rFonts w:ascii="Arial" w:hAnsi="Arial" w:cs="Arial"/>
          <w:lang w:val="cs-CZ"/>
        </w:rPr>
      </w:pPr>
    </w:p>
    <w:p w14:paraId="5A514547" w14:textId="7ADB8BC8" w:rsidR="00EE532E" w:rsidRDefault="00EE532E" w:rsidP="00EE532E">
      <w:pPr>
        <w:spacing w:after="0"/>
        <w:rPr>
          <w:rFonts w:ascii="Arial" w:hAnsi="Arial" w:cs="Arial"/>
          <w:lang w:val="cs-CZ"/>
        </w:rPr>
      </w:pPr>
    </w:p>
    <w:p w14:paraId="6E17AD0E" w14:textId="77777777" w:rsidR="00EE532E" w:rsidRPr="00EE532E" w:rsidRDefault="00EE532E" w:rsidP="00EE532E">
      <w:pPr>
        <w:spacing w:after="0"/>
        <w:rPr>
          <w:rFonts w:ascii="Arial" w:hAnsi="Arial" w:cs="Arial"/>
          <w:lang w:val="cs-CZ"/>
        </w:rPr>
      </w:pP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0906BB"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0906BB">
              <w:rPr>
                <w:rFonts w:ascii="Arial" w:hAnsi="Arial" w:cs="Arial"/>
                <w:snapToGrid w:val="0"/>
                <w:highlight w:val="yellow"/>
                <w:lang w:val="cs-CZ" w:eastAsia="en-US"/>
              </w:rPr>
              <w:t>,-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73C556E9" w14:textId="78F29914"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w:t>
      </w:r>
      <w:r w:rsidR="00641C19">
        <w:rPr>
          <w:rFonts w:ascii="Arial" w:hAnsi="Arial" w:cs="Arial"/>
        </w:rPr>
        <w:t xml:space="preserve"> </w:t>
      </w:r>
      <w:r w:rsidR="00641C19">
        <w:rPr>
          <w:rFonts w:ascii="Arial" w:hAnsi="Arial" w:cs="Arial"/>
          <w:szCs w:val="20"/>
        </w:rPr>
        <w:t>Státní pozemkový úřad, Krajský pozemkový úřad pro Jihočeský kraj, Pobočka Jindřichův Hradec, Pravdova 837/II, 377 01 Jindřichův Hradec.</w:t>
      </w:r>
      <w:r w:rsidR="00641C19" w:rsidRPr="00FB77E1">
        <w:rPr>
          <w:rFonts w:ascii="Arial" w:hAnsi="Arial" w:cs="Arial"/>
        </w:rPr>
        <w:t xml:space="preserve"> </w:t>
      </w:r>
    </w:p>
    <w:p w14:paraId="74A42CAA" w14:textId="1DC0001D"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lastRenderedPageBreak/>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641C19">
        <w:rPr>
          <w:rFonts w:ascii="Arial" w:hAnsi="Arial" w:cs="Arial"/>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0BCD4A8C"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objednateli poskytuje záruku za jakost předaného díla. Záruční lhůta se stanovuje na</w:t>
      </w:r>
      <w:r w:rsidR="001C6C1D" w:rsidRPr="00FB77E1">
        <w:rPr>
          <w:rFonts w:ascii="Arial" w:hAnsi="Arial" w:cs="Arial"/>
          <w:lang w:val="cs-CZ"/>
        </w:rPr>
        <w:t xml:space="preserve"> </w:t>
      </w:r>
      <w:r w:rsidRPr="00FB77E1">
        <w:rPr>
          <w:rFonts w:ascii="Arial" w:hAnsi="Arial" w:cs="Arial"/>
          <w:lang w:val="cs-CZ"/>
        </w:rPr>
        <w:t>60</w:t>
      </w:r>
      <w:r w:rsidR="00C007B3" w:rsidRPr="00FB77E1">
        <w:rPr>
          <w:rFonts w:ascii="Arial" w:hAnsi="Arial" w:cs="Arial"/>
          <w:lang w:val="cs-CZ"/>
        </w:rPr>
        <w:t xml:space="preserve"> + </w:t>
      </w:r>
      <w:r w:rsidR="00C007B3" w:rsidRPr="00641C19">
        <w:rPr>
          <w:rFonts w:ascii="Arial" w:hAnsi="Arial" w:cs="Arial"/>
          <w:highlight w:val="yellow"/>
          <w:lang w:val="cs-CZ"/>
        </w:rPr>
        <w:t>…...</w:t>
      </w:r>
      <w:r w:rsidRPr="00641C19">
        <w:rPr>
          <w:rFonts w:ascii="Arial" w:hAnsi="Arial" w:cs="Arial"/>
          <w:highlight w:val="yellow"/>
          <w:lang w:val="cs-CZ"/>
        </w:rPr>
        <w:t xml:space="preserve">měsíců </w:t>
      </w:r>
      <w:r w:rsidRPr="00FB77E1">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w:t>
      </w:r>
      <w:r w:rsidRPr="00FB77E1">
        <w:rPr>
          <w:rFonts w:ascii="Arial" w:hAnsi="Arial" w:cs="Arial"/>
          <w:lang w:val="cs-CZ"/>
        </w:rPr>
        <w:lastRenderedPageBreak/>
        <w:t xml:space="preserve">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w:t>
      </w:r>
      <w:r w:rsidRPr="00FB77E1">
        <w:rPr>
          <w:rFonts w:ascii="Arial" w:hAnsi="Arial" w:cs="Arial"/>
          <w:lang w:val="cs-CZ"/>
        </w:rPr>
        <w:lastRenderedPageBreak/>
        <w:t xml:space="preserve">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7B8C7950"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A10D9F">
        <w:rPr>
          <w:rFonts w:ascii="Arial" w:hAnsi="Arial" w:cs="Arial"/>
          <w:lang w:val="cs-CZ"/>
        </w:rPr>
        <w:t xml:space="preserve">Kostelní </w:t>
      </w:r>
      <w:r w:rsidR="00F56129">
        <w:rPr>
          <w:rFonts w:ascii="Arial" w:hAnsi="Arial" w:cs="Arial"/>
          <w:lang w:val="cs-CZ"/>
        </w:rPr>
        <w:t>Radouň</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2B9D95CD"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w:t>
      </w:r>
      <w:r w:rsidR="00F56129">
        <w:rPr>
          <w:rFonts w:ascii="Arial" w:hAnsi="Arial" w:cs="Arial"/>
          <w:lang w:val="cs-CZ"/>
        </w:rPr>
        <w:t xml:space="preserve"> v </w:t>
      </w:r>
      <w:proofErr w:type="spellStart"/>
      <w:r w:rsidR="00F56129">
        <w:rPr>
          <w:rFonts w:ascii="Arial" w:hAnsi="Arial" w:cs="Arial"/>
          <w:lang w:val="cs-CZ"/>
        </w:rPr>
        <w:t>k.ú</w:t>
      </w:r>
      <w:proofErr w:type="spellEnd"/>
      <w:r w:rsidR="00F56129">
        <w:rPr>
          <w:rFonts w:ascii="Arial" w:hAnsi="Arial" w:cs="Arial"/>
          <w:lang w:val="cs-CZ"/>
        </w:rPr>
        <w:t>. Kostelní Radouň</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F56129">
        <w:rPr>
          <w:rFonts w:ascii="Arial" w:hAnsi="Arial" w:cs="Arial"/>
          <w:lang w:val="cs-CZ"/>
        </w:rPr>
        <w:t xml:space="preserve">zákonem č. </w:t>
      </w:r>
      <w:r w:rsidR="00F12B03" w:rsidRPr="00F56129">
        <w:rPr>
          <w:rFonts w:ascii="Arial" w:hAnsi="Arial" w:cs="Arial"/>
          <w:lang w:val="cs-CZ"/>
        </w:rPr>
        <w:t>110/2019, o zpracování osobních údajů</w:t>
      </w:r>
      <w:r w:rsidRPr="00F56129">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zdroje než je objednatel nebo jeho poradci, a to za předpokladu, že </w:t>
      </w:r>
      <w:r w:rsidRPr="00FB77E1">
        <w:rPr>
          <w:rFonts w:ascii="Arial" w:hAnsi="Arial" w:cs="Arial"/>
          <w:lang w:val="cs-CZ"/>
        </w:rPr>
        <w:lastRenderedPageBreak/>
        <w:t>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1636CA8F" w:rsidR="00354192" w:rsidRPr="00FB77E1" w:rsidRDefault="00354192" w:rsidP="007C6AF2">
      <w:pPr>
        <w:pStyle w:val="Odstavecseseznamem"/>
        <w:ind w:left="709" w:hanging="709"/>
        <w:rPr>
          <w:rFonts w:ascii="Arial" w:hAnsi="Arial" w:cs="Arial"/>
          <w:lang w:val="cs-CZ"/>
        </w:rPr>
      </w:pPr>
      <w:r w:rsidRPr="00FB77E1">
        <w:rPr>
          <w:rFonts w:ascii="Arial" w:hAnsi="Arial" w:cs="Arial"/>
        </w:rPr>
        <w:lastRenderedPageBreak/>
        <w:t xml:space="preserve">V případě porušení jakéhokoliv ustanovení tohoto článku smlouvy vzniká objednateli nárok na zaplacení smluvní pokuty. Výše smluvní pokuty je stanovena na </w:t>
      </w:r>
      <w:r w:rsidR="00F56129">
        <w:rPr>
          <w:rFonts w:ascii="Arial" w:hAnsi="Arial" w:cs="Arial"/>
        </w:rPr>
        <w:t>150 000,-</w:t>
      </w:r>
      <w:r w:rsidRPr="00FB77E1">
        <w:rPr>
          <w:rFonts w:ascii="Arial" w:hAnsi="Arial" w:cs="Arial"/>
        </w:rPr>
        <w:t xml:space="preserve">Kč (slovy </w:t>
      </w:r>
      <w:r w:rsidR="00F56129">
        <w:rPr>
          <w:rFonts w:ascii="Arial" w:hAnsi="Arial" w:cs="Arial"/>
        </w:rPr>
        <w:t>jednostopadesáttisíc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FB77E1"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F56129">
        <w:rPr>
          <w:rFonts w:ascii="Arial" w:hAnsi="Arial" w:cs="Arial"/>
          <w:lang w:val="cs-CZ"/>
        </w:rPr>
        <w:t>110/2019, o zpracování osobních údajů</w:t>
      </w:r>
      <w:r w:rsidRPr="00F56129">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w:t>
      </w:r>
      <w:r w:rsidRPr="00EE532E">
        <w:rPr>
          <w:rFonts w:ascii="Arial" w:hAnsi="Arial" w:cs="Arial"/>
          <w:highlight w:val="yellow"/>
        </w:rPr>
        <w:t>. ......</w:t>
      </w:r>
      <w:r w:rsidRPr="00FB77E1">
        <w:rPr>
          <w:rFonts w:ascii="Arial" w:hAnsi="Arial" w:cs="Arial"/>
        </w:rPr>
        <w:t xml:space="preserve"> Kč.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EE532E">
        <w:rPr>
          <w:rFonts w:ascii="Arial" w:hAnsi="Arial" w:cs="Arial"/>
          <w:highlight w:val="yellow"/>
        </w:rPr>
        <w:t xml:space="preserve">bude / nebude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w:t>
      </w:r>
      <w:r w:rsidRPr="00FB77E1">
        <w:rPr>
          <w:rFonts w:ascii="Arial" w:hAnsi="Arial" w:cs="Arial"/>
        </w:rPr>
        <w:lastRenderedPageBreak/>
        <w:t xml:space="preserve">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C46B82" w:rsidRPr="00FB77E1" w14:paraId="5965FCDD" w14:textId="77777777" w:rsidTr="006624FD">
        <w:trPr>
          <w:trHeight w:val="1020"/>
        </w:trPr>
        <w:tc>
          <w:tcPr>
            <w:tcW w:w="4531" w:type="dxa"/>
          </w:tcPr>
          <w:p w14:paraId="6588B740" w14:textId="77777777" w:rsidR="00C46B82" w:rsidRPr="00FB77E1" w:rsidRDefault="00C46B82" w:rsidP="006624FD">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48EB0E55" w14:textId="77777777" w:rsidR="00C46B82" w:rsidRPr="00FB77E1" w:rsidRDefault="00C46B82" w:rsidP="006624FD">
            <w:pPr>
              <w:spacing w:before="240"/>
              <w:rPr>
                <w:rFonts w:ascii="Arial" w:hAnsi="Arial" w:cs="Arial"/>
                <w:lang w:val="cs-CZ"/>
              </w:rPr>
            </w:pPr>
          </w:p>
        </w:tc>
        <w:tc>
          <w:tcPr>
            <w:tcW w:w="4531" w:type="dxa"/>
          </w:tcPr>
          <w:p w14:paraId="7C91A4EC" w14:textId="77777777" w:rsidR="00C46B82" w:rsidRPr="00FB77E1" w:rsidRDefault="00C46B82" w:rsidP="006624FD">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7A70EDF6" w14:textId="77777777" w:rsidR="00C46B82" w:rsidRPr="00FB77E1" w:rsidRDefault="00C46B82" w:rsidP="006624FD">
            <w:pPr>
              <w:spacing w:before="240"/>
              <w:rPr>
                <w:rFonts w:ascii="Arial" w:hAnsi="Arial" w:cs="Arial"/>
                <w:lang w:val="cs-CZ"/>
              </w:rPr>
            </w:pPr>
          </w:p>
        </w:tc>
      </w:tr>
      <w:tr w:rsidR="00C46B82" w:rsidRPr="00FB77E1" w14:paraId="5373D760" w14:textId="77777777" w:rsidTr="006624FD">
        <w:tc>
          <w:tcPr>
            <w:tcW w:w="4531" w:type="dxa"/>
          </w:tcPr>
          <w:p w14:paraId="38A285EC" w14:textId="77777777" w:rsidR="00C46B82" w:rsidRPr="00FB77E1" w:rsidRDefault="00C46B82" w:rsidP="006624FD">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4DF88E31" w14:textId="77777777" w:rsidR="00C46B82" w:rsidRPr="00FB77E1" w:rsidRDefault="00C46B82" w:rsidP="006624FD">
            <w:pPr>
              <w:rPr>
                <w:rFonts w:ascii="Arial" w:hAnsi="Arial" w:cs="Arial"/>
                <w:lang w:val="cs-CZ"/>
              </w:rPr>
            </w:pPr>
            <w:r w:rsidRPr="00FB77E1">
              <w:rPr>
                <w:rFonts w:ascii="Arial" w:hAnsi="Arial" w:cs="Arial"/>
                <w:lang w:val="cs-CZ"/>
              </w:rPr>
              <w:t>Za zhotovitele:</w:t>
            </w:r>
          </w:p>
        </w:tc>
      </w:tr>
      <w:tr w:rsidR="00C46B82" w:rsidRPr="00FB77E1" w14:paraId="00EF11D0" w14:textId="77777777" w:rsidTr="006624FD">
        <w:tc>
          <w:tcPr>
            <w:tcW w:w="4531" w:type="dxa"/>
          </w:tcPr>
          <w:p w14:paraId="1E1A5518" w14:textId="77777777" w:rsidR="00C46B82" w:rsidRPr="00FB77E1" w:rsidRDefault="00C46B82" w:rsidP="006624FD">
            <w:pPr>
              <w:pBdr>
                <w:bottom w:val="single" w:sz="6" w:space="1" w:color="auto"/>
              </w:pBdr>
              <w:ind w:right="459"/>
              <w:rPr>
                <w:rFonts w:ascii="Arial" w:hAnsi="Arial" w:cs="Arial"/>
                <w:lang w:val="cs-CZ"/>
              </w:rPr>
            </w:pPr>
          </w:p>
          <w:p w14:paraId="733F3DAD" w14:textId="77777777" w:rsidR="00C46B82" w:rsidRPr="00FB77E1" w:rsidRDefault="00C46B82" w:rsidP="006624FD">
            <w:pPr>
              <w:pBdr>
                <w:bottom w:val="single" w:sz="6" w:space="1" w:color="auto"/>
              </w:pBdr>
              <w:ind w:right="459"/>
              <w:rPr>
                <w:rFonts w:ascii="Arial" w:hAnsi="Arial" w:cs="Arial"/>
                <w:lang w:val="cs-CZ"/>
              </w:rPr>
            </w:pPr>
          </w:p>
          <w:p w14:paraId="5C2E0C62" w14:textId="77777777" w:rsidR="00C46B82" w:rsidRPr="00FB77E1" w:rsidRDefault="00C46B82" w:rsidP="006624FD">
            <w:pPr>
              <w:rPr>
                <w:rFonts w:ascii="Arial" w:hAnsi="Arial" w:cs="Arial"/>
              </w:rPr>
            </w:pPr>
            <w:r>
              <w:rPr>
                <w:rFonts w:ascii="Arial" w:hAnsi="Arial" w:cs="Arial"/>
              </w:rPr>
              <w:t xml:space="preserve">Ing. Eva Schmidtmajerová, CSc. </w:t>
            </w:r>
          </w:p>
          <w:p w14:paraId="6D9DF33A" w14:textId="77777777" w:rsidR="00C46B82" w:rsidRPr="00FB77E1" w:rsidRDefault="00C46B82" w:rsidP="006624FD">
            <w:pPr>
              <w:rPr>
                <w:rFonts w:ascii="Arial" w:hAnsi="Arial" w:cs="Arial"/>
                <w:lang w:val="cs-CZ"/>
              </w:rPr>
            </w:pPr>
            <w:r>
              <w:rPr>
                <w:rFonts w:ascii="Arial" w:hAnsi="Arial" w:cs="Arial"/>
              </w:rPr>
              <w:t>ředitelka KPÚ pro Jihočeský kraj</w:t>
            </w:r>
          </w:p>
        </w:tc>
        <w:tc>
          <w:tcPr>
            <w:tcW w:w="4531" w:type="dxa"/>
          </w:tcPr>
          <w:p w14:paraId="5F88D9ED" w14:textId="77777777" w:rsidR="00C46B82" w:rsidRPr="00FB77E1" w:rsidRDefault="00C46B82" w:rsidP="006624FD">
            <w:pPr>
              <w:pBdr>
                <w:bottom w:val="single" w:sz="6" w:space="1" w:color="auto"/>
              </w:pBdr>
              <w:ind w:right="454"/>
              <w:rPr>
                <w:rFonts w:ascii="Arial" w:hAnsi="Arial" w:cs="Arial"/>
                <w:lang w:val="cs-CZ"/>
              </w:rPr>
            </w:pPr>
          </w:p>
          <w:p w14:paraId="201D3BA1" w14:textId="77777777" w:rsidR="00C46B82" w:rsidRPr="00FB77E1" w:rsidRDefault="00C46B82" w:rsidP="006624FD">
            <w:pPr>
              <w:pBdr>
                <w:bottom w:val="single" w:sz="6" w:space="1" w:color="auto"/>
              </w:pBdr>
              <w:ind w:right="454"/>
              <w:rPr>
                <w:rFonts w:ascii="Arial" w:hAnsi="Arial" w:cs="Arial"/>
                <w:lang w:val="cs-CZ"/>
              </w:rPr>
            </w:pPr>
          </w:p>
          <w:p w14:paraId="1C8563DC" w14:textId="77777777" w:rsidR="00C46B82" w:rsidRPr="00FB77E1" w:rsidRDefault="00C46B82" w:rsidP="006624FD">
            <w:pPr>
              <w:rPr>
                <w:rFonts w:ascii="Arial" w:hAnsi="Arial" w:cs="Arial"/>
              </w:rPr>
            </w:pPr>
            <w:r w:rsidRPr="00FB77E1">
              <w:rPr>
                <w:rFonts w:ascii="Arial" w:hAnsi="Arial" w:cs="Arial"/>
              </w:rPr>
              <w:t>Jméno, příjmení</w:t>
            </w:r>
          </w:p>
          <w:p w14:paraId="4454B6A1" w14:textId="77777777" w:rsidR="00C46B82" w:rsidRPr="00FB77E1" w:rsidRDefault="00C46B82" w:rsidP="006624FD">
            <w:pPr>
              <w:rPr>
                <w:rFonts w:ascii="Arial" w:hAnsi="Arial" w:cs="Arial"/>
                <w:lang w:val="cs-CZ"/>
              </w:rPr>
            </w:pPr>
          </w:p>
        </w:tc>
      </w:tr>
      <w:tr w:rsidR="00FD1B71" w:rsidRPr="00FB77E1" w14:paraId="0FCDBDA4" w14:textId="77777777" w:rsidTr="00DA502E">
        <w:tc>
          <w:tcPr>
            <w:tcW w:w="9062" w:type="dxa"/>
            <w:gridSpan w:val="2"/>
          </w:tcPr>
          <w:p w14:paraId="19B23ADC" w14:textId="77777777" w:rsidR="00C46B82" w:rsidRDefault="00C46B82" w:rsidP="005A4EFF">
            <w:pPr>
              <w:spacing w:before="240"/>
              <w:rPr>
                <w:rFonts w:ascii="Arial" w:hAnsi="Arial" w:cs="Arial"/>
                <w:lang w:val="cs-CZ"/>
              </w:rPr>
            </w:pPr>
            <w:bookmarkStart w:id="0" w:name="_GoBack"/>
            <w:bookmarkEnd w:id="0"/>
          </w:p>
          <w:p w14:paraId="298FE194" w14:textId="3EF6B609"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CA0951" w:rsidRDefault="00CA0951">
      <w:pPr>
        <w:spacing w:after="0" w:line="240" w:lineRule="auto"/>
      </w:pPr>
      <w:r>
        <w:separator/>
      </w:r>
    </w:p>
  </w:endnote>
  <w:endnote w:type="continuationSeparator" w:id="0">
    <w:p w14:paraId="0240227C" w14:textId="77777777" w:rsidR="00CA0951" w:rsidRDefault="00CA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CA0951" w:rsidRDefault="00CA0951">
      <w:pPr>
        <w:spacing w:after="0" w:line="240" w:lineRule="auto"/>
      </w:pPr>
      <w:r>
        <w:separator/>
      </w:r>
    </w:p>
  </w:footnote>
  <w:footnote w:type="continuationSeparator" w:id="0">
    <w:p w14:paraId="63E31CFE" w14:textId="77777777" w:rsidR="00CA0951" w:rsidRDefault="00CA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1D07969E"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r w:rsidR="00381AE4">
      <w:rPr>
        <w:sz w:val="16"/>
        <w:lang w:val="cs-CZ"/>
      </w:rPr>
      <w:t>Kostelní Radouň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55F4A279"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381AE4">
      <w:rPr>
        <w:rFonts w:ascii="Times New Roman" w:hAnsi="Times New Roman" w:cs="Times New Roman"/>
        <w:sz w:val="16"/>
      </w:rPr>
      <w:t xml:space="preserve"> Kostelní Radouň</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06BB"/>
    <w:rsid w:val="00091D71"/>
    <w:rsid w:val="0009322A"/>
    <w:rsid w:val="000A0980"/>
    <w:rsid w:val="000A0DA0"/>
    <w:rsid w:val="000A2328"/>
    <w:rsid w:val="000B1138"/>
    <w:rsid w:val="000B1E86"/>
    <w:rsid w:val="000B60F3"/>
    <w:rsid w:val="000B6251"/>
    <w:rsid w:val="000C0BD2"/>
    <w:rsid w:val="000C4475"/>
    <w:rsid w:val="000C72B4"/>
    <w:rsid w:val="000D0C30"/>
    <w:rsid w:val="000D1382"/>
    <w:rsid w:val="000D24BD"/>
    <w:rsid w:val="000D2B45"/>
    <w:rsid w:val="000D749B"/>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AE4"/>
    <w:rsid w:val="00381DA3"/>
    <w:rsid w:val="00383C87"/>
    <w:rsid w:val="00386C75"/>
    <w:rsid w:val="00386D1A"/>
    <w:rsid w:val="0039229F"/>
    <w:rsid w:val="00393AB7"/>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1C19"/>
    <w:rsid w:val="00643111"/>
    <w:rsid w:val="0065307E"/>
    <w:rsid w:val="006531F0"/>
    <w:rsid w:val="00662169"/>
    <w:rsid w:val="00663F5B"/>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1C8"/>
    <w:rsid w:val="00780A4A"/>
    <w:rsid w:val="007846E1"/>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0D9F"/>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3B7A"/>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6B8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914EA"/>
    <w:rsid w:val="00CA02A6"/>
    <w:rsid w:val="00CA0951"/>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164F"/>
    <w:rsid w:val="00D3281B"/>
    <w:rsid w:val="00D3334C"/>
    <w:rsid w:val="00D35E54"/>
    <w:rsid w:val="00D40DAE"/>
    <w:rsid w:val="00D41DE4"/>
    <w:rsid w:val="00D42D95"/>
    <w:rsid w:val="00D44207"/>
    <w:rsid w:val="00D478F2"/>
    <w:rsid w:val="00D52A3D"/>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32E"/>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0F0A"/>
    <w:rsid w:val="00F4249B"/>
    <w:rsid w:val="00F440D3"/>
    <w:rsid w:val="00F4472B"/>
    <w:rsid w:val="00F47BA1"/>
    <w:rsid w:val="00F5067E"/>
    <w:rsid w:val="00F52DCA"/>
    <w:rsid w:val="00F52EC3"/>
    <w:rsid w:val="00F539F2"/>
    <w:rsid w:val="00F54109"/>
    <w:rsid w:val="00F547CF"/>
    <w:rsid w:val="00F56129"/>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F453B084-CF1E-49CD-9B1A-E3E1EC8B2810}">
  <ds:schemaRefs>
    <ds:schemaRef ds:uri="http://schemas.openxmlformats.org/package/2006/metadata/core-properties"/>
    <ds:schemaRef ds:uri="http://schemas.microsoft.com/office/2006/documentManagement/types"/>
    <ds:schemaRef ds:uri="http://schemas.microsoft.com/office/infopath/2007/PartnerControls"/>
    <ds:schemaRef ds:uri="8d690c5f-7846-456b-922c-7f81e7b73ed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D7F14B2-3D89-4326-96A0-73B50053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8706</Words>
  <Characters>51372</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59959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Bicková Lucie Ing.</cp:lastModifiedBy>
  <cp:revision>8</cp:revision>
  <cp:lastPrinted>2019-02-13T08:22:00Z</cp:lastPrinted>
  <dcterms:created xsi:type="dcterms:W3CDTF">2019-06-28T12:26:00Z</dcterms:created>
  <dcterms:modified xsi:type="dcterms:W3CDTF">2019-07-08T11:45:00Z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