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77777777"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3BAF59A5"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ozemkový úřad pro</w:t>
      </w:r>
      <w:r w:rsidR="00561C6E">
        <w:rPr>
          <w:rFonts w:ascii="Arial" w:hAnsi="Arial" w:cs="Arial"/>
          <w:snapToGrid w:val="0"/>
          <w:sz w:val="22"/>
          <w:szCs w:val="22"/>
        </w:rPr>
        <w:t xml:space="preserve"> Liberecký kraj</w:t>
      </w:r>
    </w:p>
    <w:p w14:paraId="68B9BB0D" w14:textId="66C87248"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61C6E">
        <w:rPr>
          <w:rFonts w:ascii="Arial" w:hAnsi="Arial" w:cs="Arial"/>
          <w:sz w:val="22"/>
          <w:szCs w:val="22"/>
        </w:rPr>
        <w:t>U Nisy 745/</w:t>
      </w:r>
      <w:proofErr w:type="gramStart"/>
      <w:r w:rsidR="00561C6E">
        <w:rPr>
          <w:rFonts w:ascii="Arial" w:hAnsi="Arial" w:cs="Arial"/>
          <w:sz w:val="22"/>
          <w:szCs w:val="22"/>
        </w:rPr>
        <w:t>6a</w:t>
      </w:r>
      <w:proofErr w:type="gramEnd"/>
      <w:r w:rsidR="00561C6E">
        <w:rPr>
          <w:rFonts w:ascii="Arial" w:hAnsi="Arial" w:cs="Arial"/>
          <w:sz w:val="22"/>
          <w:szCs w:val="22"/>
        </w:rPr>
        <w:t>, 460 57 Liberec</w:t>
      </w:r>
      <w:r w:rsidRPr="00FB77E1">
        <w:rPr>
          <w:rFonts w:ascii="Arial" w:hAnsi="Arial" w:cs="Arial"/>
          <w:sz w:val="22"/>
          <w:szCs w:val="22"/>
        </w:rPr>
        <w:tab/>
      </w:r>
    </w:p>
    <w:p w14:paraId="4DAEC9D1" w14:textId="77777777" w:rsidR="00561C6E"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561C6E">
        <w:rPr>
          <w:rFonts w:ascii="Arial" w:hAnsi="Arial" w:cs="Arial"/>
          <w:sz w:val="22"/>
          <w:szCs w:val="22"/>
        </w:rPr>
        <w:t>Ing. Bohuslavem Kabátkem,</w:t>
      </w:r>
    </w:p>
    <w:p w14:paraId="3849D543" w14:textId="4581472B" w:rsidR="001268CA" w:rsidRPr="00FB77E1" w:rsidRDefault="00561C6E" w:rsidP="001268CA">
      <w:pPr>
        <w:pStyle w:val="Bezmezer"/>
        <w:tabs>
          <w:tab w:val="left" w:pos="4536"/>
        </w:tabs>
        <w:ind w:left="4536" w:hanging="4536"/>
        <w:rPr>
          <w:rFonts w:ascii="Arial" w:hAnsi="Arial" w:cs="Arial"/>
          <w:sz w:val="22"/>
          <w:szCs w:val="22"/>
        </w:rPr>
      </w:pPr>
      <w:r>
        <w:rPr>
          <w:rFonts w:ascii="Arial" w:hAnsi="Arial" w:cs="Arial"/>
          <w:sz w:val="22"/>
          <w:szCs w:val="22"/>
        </w:rPr>
        <w:tab/>
        <w:t>ředitelem KPÚ pro Liberecký kraj</w:t>
      </w:r>
    </w:p>
    <w:p w14:paraId="038748A1" w14:textId="4176B257"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561C6E">
        <w:rPr>
          <w:rFonts w:ascii="Arial" w:hAnsi="Arial" w:cs="Arial"/>
          <w:sz w:val="22"/>
          <w:szCs w:val="22"/>
        </w:rPr>
        <w:t>Ing. Bohuslav Kabátek, KPÚ pro Liberecký kraj</w:t>
      </w:r>
    </w:p>
    <w:p w14:paraId="77FA016E" w14:textId="542DB7E1" w:rsidR="001268CA" w:rsidRPr="00FB77E1" w:rsidRDefault="001268CA" w:rsidP="00561C6E">
      <w:pPr>
        <w:pStyle w:val="Bezmezer"/>
        <w:tabs>
          <w:tab w:val="left" w:pos="4536"/>
        </w:tabs>
        <w:ind w:left="4530" w:hanging="453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561C6E">
        <w:rPr>
          <w:rFonts w:ascii="Arial" w:hAnsi="Arial" w:cs="Arial"/>
          <w:snapToGrid w:val="0"/>
          <w:sz w:val="22"/>
          <w:szCs w:val="22"/>
        </w:rPr>
        <w:t>Ing. Jiří Podlipný, KPÚ pro Liberecký kraj, Pobočka Liberec</w:t>
      </w:r>
    </w:p>
    <w:p w14:paraId="73EFAB77" w14:textId="4BD43D77" w:rsidR="00941672" w:rsidRPr="00FB77E1" w:rsidRDefault="00941672" w:rsidP="00941672">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561C6E">
        <w:rPr>
          <w:rFonts w:ascii="Arial" w:hAnsi="Arial" w:cs="Arial"/>
          <w:sz w:val="22"/>
          <w:szCs w:val="22"/>
        </w:rPr>
        <w:t>U Nisy 745/</w:t>
      </w:r>
      <w:proofErr w:type="gramStart"/>
      <w:r w:rsidR="00561C6E">
        <w:rPr>
          <w:rFonts w:ascii="Arial" w:hAnsi="Arial" w:cs="Arial"/>
          <w:sz w:val="22"/>
          <w:szCs w:val="22"/>
        </w:rPr>
        <w:t>6a</w:t>
      </w:r>
      <w:proofErr w:type="gramEnd"/>
      <w:r w:rsidR="00561C6E">
        <w:rPr>
          <w:rFonts w:ascii="Arial" w:hAnsi="Arial" w:cs="Arial"/>
          <w:sz w:val="22"/>
          <w:szCs w:val="22"/>
        </w:rPr>
        <w:t>, 460 57 Liberec</w:t>
      </w:r>
    </w:p>
    <w:p w14:paraId="4D15DAF6" w14:textId="3F9CE084"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00561C6E">
        <w:rPr>
          <w:rFonts w:ascii="Arial" w:hAnsi="Arial" w:cs="Arial"/>
          <w:sz w:val="22"/>
          <w:szCs w:val="22"/>
        </w:rPr>
        <w:t>+420 725 900 788</w:t>
      </w:r>
    </w:p>
    <w:p w14:paraId="5A7DEEE6" w14:textId="775A6D0D"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561C6E">
        <w:rPr>
          <w:rFonts w:ascii="Arial" w:hAnsi="Arial" w:cs="Arial"/>
          <w:sz w:val="22"/>
          <w:szCs w:val="22"/>
        </w:rPr>
        <w:t>j.podlipny@spucr.cz</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4337D845"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6C1C4D2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00EC286A" w:rsidRPr="00EC286A">
        <w:rPr>
          <w:rFonts w:ascii="Arial" w:hAnsi="Arial" w:cs="Arial"/>
          <w:b/>
          <w:lang w:val="cs-CZ"/>
        </w:rPr>
        <w:t xml:space="preserve">Zpracování návrhu komplexních pozemkových úprav v katastrálním území </w:t>
      </w:r>
      <w:proofErr w:type="spellStart"/>
      <w:r w:rsidR="00EC286A" w:rsidRPr="00EC286A">
        <w:rPr>
          <w:rFonts w:ascii="Arial" w:hAnsi="Arial" w:cs="Arial"/>
          <w:b/>
          <w:lang w:val="cs-CZ"/>
        </w:rPr>
        <w:t>Předlánce</w:t>
      </w:r>
      <w:proofErr w:type="spellEnd"/>
      <w:r w:rsidR="00EC286A">
        <w:rPr>
          <w:rFonts w:ascii="Arial" w:hAnsi="Arial" w:cs="Arial"/>
          <w:lang w:val="cs-CZ"/>
        </w:rPr>
        <w:t>“</w:t>
      </w:r>
      <w:r w:rsidRPr="00FB77E1">
        <w:rPr>
          <w:rFonts w:ascii="Arial" w:hAnsi="Arial" w:cs="Arial"/>
        </w:rPr>
        <w:t>.</w:t>
      </w:r>
    </w:p>
    <w:p w14:paraId="40C2F924" w14:textId="614A319C"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EC286A">
        <w:rPr>
          <w:rFonts w:ascii="Arial" w:hAnsi="Arial" w:cs="Arial"/>
        </w:rPr>
        <w:t>Předlánce</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Nabídka zhotovitele ze dne ……..</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w:t>
      </w:r>
      <w:r w:rsidRPr="00FB77E1">
        <w:rPr>
          <w:rFonts w:ascii="Arial" w:hAnsi="Arial" w:cs="Arial"/>
          <w:lang w:val="cs-CZ"/>
        </w:rPr>
        <w:lastRenderedPageBreak/>
        <w:t xml:space="preserve">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stávajícího </w:t>
      </w:r>
      <w:r w:rsidR="000B1138" w:rsidRPr="0060788D">
        <w:rPr>
          <w:rFonts w:ascii="Arial" w:hAnsi="Arial" w:cs="Arial"/>
        </w:rPr>
        <w:t xml:space="preserve">základního polohového bodového pole (ZPBP), </w:t>
      </w:r>
      <w:r w:rsidR="000B1138" w:rsidRPr="0060788D">
        <w:rPr>
          <w:rStyle w:val="Zdraznn"/>
          <w:rFonts w:ascii="Arial" w:hAnsi="Arial" w:cs="Arial"/>
          <w:b w:val="0"/>
        </w:rPr>
        <w:t>zhušťovacích bodů</w:t>
      </w:r>
      <w:r w:rsidR="000B1138" w:rsidRPr="0060788D">
        <w:rPr>
          <w:rStyle w:val="st1"/>
          <w:rFonts w:ascii="Arial" w:hAnsi="Arial" w:cs="Arial"/>
        </w:rPr>
        <w:t xml:space="preserve"> (ZhB) a podrobného základního polohového bodového pole (PPBP)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C26D91">
      <w:pPr>
        <w:pStyle w:val="Odstaveca"/>
        <w:spacing w:after="12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29EDAD62"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C05B9A">
        <w:rPr>
          <w:rFonts w:ascii="Arial" w:hAnsi="Arial" w:cs="Arial"/>
          <w:lang w:val="cs-CZ"/>
        </w:rPr>
        <w:t>1</w:t>
      </w:r>
      <w:r w:rsidRPr="00FB77E1">
        <w:rPr>
          <w:rFonts w:ascii="Arial" w:hAnsi="Arial" w:cs="Arial"/>
          <w:lang w:val="cs-CZ"/>
        </w:rPr>
        <w:t xml:space="preserve">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ED083DD"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FA1D0C" w:rsidRPr="006445A4">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E9D578B"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C05B9A">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1C8DB98"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C05B9A">
        <w:rPr>
          <w:rFonts w:ascii="Arial" w:hAnsi="Arial" w:cs="Arial"/>
          <w:lang w:val="cs-CZ"/>
        </w:rPr>
        <w:t>2</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C05B9A">
        <w:rPr>
          <w:rFonts w:ascii="Arial" w:hAnsi="Arial" w:cs="Arial"/>
        </w:rPr>
        <w:t xml:space="preserve">čísla </w:t>
      </w:r>
      <w:r w:rsidR="003F14CF" w:rsidRPr="00C05B9A">
        <w:rPr>
          <w:rFonts w:ascii="Arial" w:hAnsi="Arial" w:cs="Arial"/>
        </w:rPr>
        <w:t>listů vlastnictví (</w:t>
      </w:r>
      <w:r w:rsidRPr="00C05B9A">
        <w:rPr>
          <w:rFonts w:ascii="Arial" w:hAnsi="Arial" w:cs="Arial"/>
        </w:rPr>
        <w:t>LV</w:t>
      </w:r>
      <w:r w:rsidR="003F14CF" w:rsidRPr="00C05B9A">
        <w:rPr>
          <w:rFonts w:ascii="Arial" w:hAnsi="Arial" w:cs="Arial"/>
        </w:rPr>
        <w:t>)</w:t>
      </w:r>
      <w:r w:rsidR="003F14CF" w:rsidRPr="001B7833">
        <w:rPr>
          <w:rFonts w:ascii="Arial" w:hAnsi="Arial" w:cs="Arial"/>
        </w:rPr>
        <w:t xml:space="preserve"> </w:t>
      </w:r>
      <w:r w:rsidRPr="00FB77E1">
        <w:rPr>
          <w:rFonts w:ascii="Arial" w:hAnsi="Arial" w:cs="Arial"/>
        </w:rPr>
        <w:t>a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w:t>
      </w:r>
      <w:r w:rsidRPr="00FB77E1">
        <w:rPr>
          <w:rFonts w:ascii="Arial" w:hAnsi="Arial" w:cs="Arial"/>
        </w:rPr>
        <w:lastRenderedPageBreak/>
        <w:t>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1 : 2000 nebo 1 : 5000 (měřítka stanoví objednatel podle potřeby v průběhu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4891D667"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4B0432">
        <w:rPr>
          <w:rFonts w:ascii="Arial" w:hAnsi="Arial" w:cs="Arial"/>
          <w:lang w:val="cs-CZ"/>
        </w:rPr>
        <w:t>Liberec</w:t>
      </w:r>
      <w:r w:rsidRPr="00FB77E1">
        <w:rPr>
          <w:rFonts w:ascii="Arial" w:hAnsi="Arial" w:cs="Arial"/>
          <w:lang w:val="cs-CZ"/>
        </w:rPr>
        <w:t xml:space="preserve">, adresa </w:t>
      </w:r>
      <w:r w:rsidR="004B0432">
        <w:rPr>
          <w:rFonts w:ascii="Arial" w:hAnsi="Arial" w:cs="Arial"/>
          <w:lang w:val="cs-CZ"/>
        </w:rPr>
        <w:t>U Nisy 745/</w:t>
      </w:r>
      <w:proofErr w:type="gramStart"/>
      <w:r w:rsidR="004B0432">
        <w:rPr>
          <w:rFonts w:ascii="Arial" w:hAnsi="Arial" w:cs="Arial"/>
          <w:lang w:val="cs-CZ"/>
        </w:rPr>
        <w:t>6a</w:t>
      </w:r>
      <w:proofErr w:type="gramEnd"/>
      <w:r w:rsidR="004B0432">
        <w:rPr>
          <w:rFonts w:ascii="Arial" w:hAnsi="Arial" w:cs="Arial"/>
          <w:lang w:val="cs-CZ"/>
        </w:rPr>
        <w:t>, 460 57 Liberec</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lastRenderedPageBreak/>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FB77E1"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o sdělení o schválení</w:t>
      </w:r>
      <w:r w:rsidR="00EB6FF2" w:rsidRPr="00FB77E1">
        <w:rPr>
          <w:rFonts w:ascii="Arial" w:hAnsi="Arial" w:cs="Arial"/>
          <w:lang w:val="cs-CZ"/>
        </w:rPr>
        <w:t xml:space="preserve"> </w:t>
      </w:r>
      <w:r w:rsidR="00EB6FF2" w:rsidRPr="004B0432">
        <w:rPr>
          <w:rFonts w:ascii="Arial" w:hAnsi="Arial" w:cs="Arial"/>
          <w:lang w:val="cs-CZ"/>
        </w:rPr>
        <w:t>(akceptační protokol),</w:t>
      </w:r>
      <w:r w:rsidR="0079402A" w:rsidRPr="00FB77E1">
        <w:rPr>
          <w:rFonts w:ascii="Arial" w:hAnsi="Arial" w:cs="Arial"/>
          <w:lang w:val="cs-CZ"/>
        </w:rPr>
        <w:t xml:space="preserve"> které</w:t>
      </w:r>
      <w:r w:rsidR="00A93283" w:rsidRPr="00FB77E1">
        <w:rPr>
          <w:rFonts w:ascii="Arial" w:hAnsi="Arial" w:cs="Arial"/>
          <w:lang w:val="cs-CZ"/>
        </w:rPr>
        <w:t xml:space="preserve"> bude doručen</w:t>
      </w:r>
      <w:r w:rsidR="00CD0FD2" w:rsidRPr="00FB77E1">
        <w:rPr>
          <w:rFonts w:ascii="Arial" w:hAnsi="Arial" w:cs="Arial"/>
          <w:lang w:val="cs-CZ"/>
        </w:rPr>
        <w:t>o</w:t>
      </w:r>
      <w:r w:rsidR="00A93283" w:rsidRPr="00FB77E1">
        <w:rPr>
          <w:rFonts w:ascii="Arial" w:hAnsi="Arial" w:cs="Arial"/>
          <w:lang w:val="cs-CZ"/>
        </w:rPr>
        <w:t xml:space="preserve"> </w:t>
      </w:r>
      <w:r w:rsidR="00462A6F" w:rsidRPr="00FB77E1">
        <w:rPr>
          <w:rFonts w:ascii="Arial" w:hAnsi="Arial" w:cs="Arial"/>
          <w:lang w:val="cs-CZ"/>
        </w:rPr>
        <w:t>zhotoviteli</w:t>
      </w:r>
      <w:r w:rsidR="00A93283" w:rsidRPr="00FB77E1">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8E640C"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po předání kladného stanoviska katastrálního úřadu (§ 9 odst. 6 zákona)</w:t>
      </w:r>
      <w:r w:rsidR="0024709E" w:rsidRPr="00FB77E1">
        <w:rPr>
          <w:rFonts w:ascii="Arial" w:hAnsi="Arial" w:cs="Arial"/>
        </w:rPr>
        <w:t xml:space="preserve"> </w:t>
      </w:r>
      <w:r w:rsidR="0024709E" w:rsidRPr="008E640C">
        <w:rPr>
          <w:rFonts w:ascii="Arial" w:hAnsi="Arial" w:cs="Arial"/>
        </w:rPr>
        <w:t>a po předání potvrzených geometrických plánů</w:t>
      </w:r>
      <w:r w:rsidRPr="008E640C">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50B2721A"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8E640C">
        <w:rPr>
          <w:rFonts w:ascii="Arial" w:hAnsi="Arial" w:cs="Arial"/>
        </w:rPr>
        <w:t>Krajský pozemkový úřad pro Liberecký kraj, Pobočka Liberec, U Nisy 745/6a, 460 57 Liberec.</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8E640C">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69460E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objednateli poskytuje záruku za jakost předaného díla. Záruční lhůta se stanovuje na</w:t>
      </w:r>
      <w:r w:rsidR="001C6C1D" w:rsidRPr="00FB77E1">
        <w:rPr>
          <w:rFonts w:ascii="Arial" w:hAnsi="Arial" w:cs="Arial"/>
          <w:lang w:val="cs-CZ"/>
        </w:rPr>
        <w:t xml:space="preserve"> </w:t>
      </w:r>
      <w:r w:rsidRPr="00FB77E1">
        <w:rPr>
          <w:rFonts w:ascii="Arial" w:hAnsi="Arial" w:cs="Arial"/>
          <w:lang w:val="cs-CZ"/>
        </w:rPr>
        <w:t>60</w:t>
      </w:r>
      <w:r w:rsidR="00C007B3" w:rsidRPr="00FB77E1">
        <w:rPr>
          <w:rFonts w:ascii="Arial" w:hAnsi="Arial" w:cs="Arial"/>
          <w:lang w:val="cs-CZ"/>
        </w:rPr>
        <w:t xml:space="preserve"> + </w:t>
      </w:r>
      <w:r w:rsidR="00C007B3" w:rsidRPr="008E640C">
        <w:rPr>
          <w:rFonts w:ascii="Arial" w:hAnsi="Arial" w:cs="Arial"/>
          <w:highlight w:val="yellow"/>
          <w:lang w:val="cs-CZ"/>
        </w:rPr>
        <w:t>…...</w:t>
      </w:r>
      <w:r w:rsidR="008E640C">
        <w:rPr>
          <w:rFonts w:ascii="Arial" w:hAnsi="Arial" w:cs="Arial"/>
          <w:lang w:val="cs-CZ"/>
        </w:rPr>
        <w:t xml:space="preserve"> </w:t>
      </w:r>
      <w:r w:rsidRPr="00FB77E1">
        <w:rPr>
          <w:rFonts w:ascii="Arial" w:hAnsi="Arial" w:cs="Arial"/>
          <w:lang w:val="cs-CZ"/>
        </w:rPr>
        <w:t xml:space="preserve">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3F7F5FE3"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proofErr w:type="spellStart"/>
      <w:r w:rsidR="00943D73">
        <w:rPr>
          <w:rFonts w:ascii="Arial" w:hAnsi="Arial" w:cs="Arial"/>
          <w:lang w:val="cs-CZ"/>
        </w:rPr>
        <w:t>Předlánce</w:t>
      </w:r>
      <w:proofErr w:type="spellEnd"/>
      <w:r w:rsidRPr="00FB77E1">
        <w:rPr>
          <w:rFonts w:ascii="Arial"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69C87DE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943D73">
        <w:rPr>
          <w:rFonts w:ascii="Arial" w:hAnsi="Arial" w:cs="Arial"/>
          <w:lang w:val="cs-CZ"/>
        </w:rPr>
        <w:t>v </w:t>
      </w:r>
      <w:proofErr w:type="spellStart"/>
      <w:r w:rsidR="00943D73">
        <w:rPr>
          <w:rFonts w:ascii="Arial" w:hAnsi="Arial" w:cs="Arial"/>
          <w:lang w:val="cs-CZ"/>
        </w:rPr>
        <w:t>k.ú</w:t>
      </w:r>
      <w:proofErr w:type="spellEnd"/>
      <w:r w:rsidR="00943D73">
        <w:rPr>
          <w:rFonts w:ascii="Arial" w:hAnsi="Arial" w:cs="Arial"/>
          <w:lang w:val="cs-CZ"/>
        </w:rPr>
        <w:t>. Předlánce</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 případě prodlení zhotovitele s předáním díla (tzn. porušení povinnosti zhotovitelem) dle čl. V této smlouvy je objednatel oprávněn odstoupit poté, co poskytl zhotoviteli </w:t>
      </w:r>
      <w:r w:rsidRPr="00FB77E1">
        <w:rPr>
          <w:rFonts w:ascii="Arial" w:hAnsi="Arial" w:cs="Arial"/>
          <w:lang w:val="cs-CZ"/>
        </w:rPr>
        <w:lastRenderedPageBreak/>
        <w:t>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CE6CCF">
        <w:rPr>
          <w:rFonts w:ascii="Arial" w:hAnsi="Arial" w:cs="Arial"/>
          <w:lang w:val="cs-CZ"/>
        </w:rPr>
        <w:t>110/2019, o zpracování osobních údajů</w:t>
      </w:r>
      <w:r w:rsidRPr="00CE6CC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w:t>
      </w:r>
      <w:r w:rsidRPr="00FB77E1">
        <w:rPr>
          <w:rFonts w:ascii="Arial" w:hAnsi="Arial" w:cs="Arial"/>
          <w:lang w:val="cs-CZ"/>
        </w:rPr>
        <w:lastRenderedPageBreak/>
        <w:t xml:space="preserve">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8BE84EB" w:rsidR="00354192" w:rsidRPr="00FB77E1" w:rsidRDefault="00354192" w:rsidP="007C6AF2">
      <w:pPr>
        <w:pStyle w:val="Odstavecseseznamem"/>
        <w:ind w:left="709" w:hanging="709"/>
        <w:rPr>
          <w:rFonts w:ascii="Arial" w:hAnsi="Arial" w:cs="Arial"/>
          <w:lang w:val="cs-CZ"/>
        </w:rPr>
      </w:pPr>
      <w:r w:rsidRPr="00FB77E1">
        <w:rPr>
          <w:rFonts w:ascii="Arial" w:hAnsi="Arial" w:cs="Arial"/>
        </w:rPr>
        <w:t>V případě porušení jakéhokoliv ustanovení tohoto článku smlouvy vzniká objednateli nárok na zaplacení smluvní pokuty. Výše smluvní pokuty je stanovena na</w:t>
      </w:r>
      <w:r w:rsidR="00CE6CCF">
        <w:rPr>
          <w:rFonts w:ascii="Arial" w:hAnsi="Arial" w:cs="Arial"/>
        </w:rPr>
        <w:t xml:space="preserve"> 100 000</w:t>
      </w:r>
      <w:r w:rsidRPr="00FB77E1">
        <w:rPr>
          <w:rFonts w:ascii="Arial" w:hAnsi="Arial" w:cs="Arial"/>
        </w:rPr>
        <w:t xml:space="preserve"> Kč (slovy </w:t>
      </w:r>
      <w:r w:rsidR="00CE6CCF">
        <w:rPr>
          <w:rFonts w:ascii="Arial" w:hAnsi="Arial" w:cs="Arial"/>
        </w:rPr>
        <w:t>jedno sto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lastRenderedPageBreak/>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CE6CCF">
        <w:rPr>
          <w:rFonts w:ascii="Arial" w:hAnsi="Arial" w:cs="Arial"/>
          <w:lang w:val="cs-CZ"/>
        </w:rPr>
        <w:t>110/2019, o zpracování osobních údajů</w:t>
      </w:r>
      <w:r w:rsidRPr="00FB77E1">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6445A4">
        <w:rPr>
          <w:rFonts w:ascii="Arial" w:hAnsi="Arial" w:cs="Arial"/>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commentRangeStart w:id="0"/>
      <w:r w:rsidRPr="00CE6CCF">
        <w:rPr>
          <w:rFonts w:ascii="Arial" w:hAnsi="Arial" w:cs="Arial"/>
          <w:highlight w:val="yellow"/>
        </w:rPr>
        <w:t>bude / nebude</w:t>
      </w:r>
      <w:r w:rsidRPr="00CE6CCF">
        <w:rPr>
          <w:rFonts w:ascii="Arial" w:hAnsi="Arial" w:cs="Arial"/>
        </w:rPr>
        <w:t xml:space="preserve"> </w:t>
      </w:r>
      <w:commentRangeEnd w:id="0"/>
      <w:r w:rsidRPr="00CE6CCF">
        <w:rPr>
          <w:rFonts w:ascii="Arial" w:hAnsi="Arial" w:cs="Arial"/>
        </w:rPr>
        <w:commentReference w:id="0"/>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lastRenderedPageBreak/>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5C4441D9" w14:textId="77777777" w:rsidR="00CA02A6" w:rsidRPr="00FB77E1" w:rsidRDefault="00CA02A6" w:rsidP="007E0EAC">
      <w:pPr>
        <w:pStyle w:val="Odstavecseseznamem"/>
        <w:ind w:left="709" w:hanging="709"/>
        <w:rPr>
          <w:rFonts w:ascii="Arial" w:hAnsi="Arial" w:cs="Arial"/>
        </w:rPr>
      </w:pPr>
      <w:commentRangeStart w:id="1"/>
      <w:r w:rsidRPr="00FB77E1">
        <w:rPr>
          <w:rFonts w:ascii="Arial" w:hAnsi="Arial" w:cs="Arial"/>
        </w:rPr>
        <w:t xml:space="preserve">Smlouva je vyhotovena ve čtyřech stejnopisech, ve dvou vyhotoveních pro objednatele a ve dvou vyhotoveních pro zhotovitele a každý z nich má váhu originálu. </w:t>
      </w:r>
      <w:commentRangeEnd w:id="1"/>
      <w:r w:rsidRPr="00FB77E1">
        <w:rPr>
          <w:rFonts w:ascii="Arial" w:hAnsi="Arial" w:cs="Arial"/>
        </w:rPr>
        <w:commentReference w:id="1"/>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7E9432C1" w:rsidR="00354192" w:rsidRPr="00FB77E1" w:rsidRDefault="00354192" w:rsidP="00DA502E">
            <w:pPr>
              <w:spacing w:before="240"/>
              <w:rPr>
                <w:rFonts w:ascii="Arial" w:hAnsi="Arial" w:cs="Arial"/>
                <w:lang w:val="cs-CZ"/>
              </w:rPr>
            </w:pPr>
            <w:r w:rsidRPr="00FB77E1">
              <w:rPr>
                <w:rFonts w:ascii="Arial" w:hAnsi="Arial" w:cs="Arial"/>
                <w:lang w:val="cs-CZ"/>
              </w:rPr>
              <w:lastRenderedPageBreak/>
              <w:t xml:space="preserve">V </w:t>
            </w:r>
            <w:r w:rsidR="00813343">
              <w:rPr>
                <w:rFonts w:ascii="Arial" w:hAnsi="Arial" w:cs="Arial"/>
                <w:lang w:val="cs-CZ"/>
              </w:rPr>
              <w:t>Liberci</w:t>
            </w:r>
            <w:r w:rsidRPr="00FB77E1">
              <w:rPr>
                <w:rFonts w:ascii="Arial" w:hAnsi="Arial" w:cs="Arial"/>
                <w:lang w:val="cs-CZ"/>
              </w:rPr>
              <w:t xml:space="preserve"> </w:t>
            </w:r>
            <w:r w:rsidR="00A37F91">
              <w:rPr>
                <w:rFonts w:ascii="Arial" w:hAnsi="Arial" w:cs="Arial"/>
                <w:lang w:val="cs-CZ"/>
              </w:rPr>
              <w:t xml:space="preserve">  </w:t>
            </w:r>
            <w:r w:rsidRPr="00FB77E1">
              <w:rPr>
                <w:rFonts w:ascii="Arial" w:hAnsi="Arial" w:cs="Arial"/>
                <w:lang w:val="cs-CZ"/>
              </w:rPr>
              <w:t>dne</w:t>
            </w:r>
            <w:bookmarkStart w:id="2" w:name="_GoBack"/>
            <w:bookmarkEnd w:id="2"/>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10573B75" w:rsidR="00354192" w:rsidRDefault="00354192" w:rsidP="00DA502E">
            <w:pPr>
              <w:pBdr>
                <w:bottom w:val="single" w:sz="6" w:space="1" w:color="auto"/>
              </w:pBdr>
              <w:ind w:right="459"/>
              <w:rPr>
                <w:rFonts w:ascii="Arial" w:hAnsi="Arial" w:cs="Arial"/>
                <w:lang w:val="cs-CZ"/>
              </w:rPr>
            </w:pPr>
          </w:p>
          <w:p w14:paraId="7D90B2D8" w14:textId="332A0347" w:rsidR="00813343" w:rsidRDefault="00813343" w:rsidP="00DA502E">
            <w:pPr>
              <w:pBdr>
                <w:bottom w:val="single" w:sz="6" w:space="1" w:color="auto"/>
              </w:pBdr>
              <w:ind w:right="459"/>
              <w:rPr>
                <w:rFonts w:ascii="Arial" w:hAnsi="Arial" w:cs="Arial"/>
                <w:lang w:val="cs-CZ"/>
              </w:rPr>
            </w:pPr>
          </w:p>
          <w:p w14:paraId="6DCC898A" w14:textId="5AC56FAA" w:rsidR="00813343" w:rsidRDefault="00813343" w:rsidP="00DA502E">
            <w:pPr>
              <w:pBdr>
                <w:bottom w:val="single" w:sz="6" w:space="1" w:color="auto"/>
              </w:pBdr>
              <w:ind w:right="459"/>
              <w:rPr>
                <w:rFonts w:ascii="Arial" w:hAnsi="Arial" w:cs="Arial"/>
                <w:lang w:val="cs-CZ"/>
              </w:rPr>
            </w:pPr>
          </w:p>
          <w:p w14:paraId="6359A266" w14:textId="77777777" w:rsidR="00813343" w:rsidRPr="00FB77E1" w:rsidRDefault="00813343"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6B8529B2" w:rsidR="00354192" w:rsidRPr="00FB77E1" w:rsidRDefault="00813343" w:rsidP="00DA502E">
            <w:pPr>
              <w:rPr>
                <w:rFonts w:ascii="Arial" w:hAnsi="Arial" w:cs="Arial"/>
              </w:rPr>
            </w:pPr>
            <w:r>
              <w:rPr>
                <w:rFonts w:ascii="Arial" w:hAnsi="Arial" w:cs="Arial"/>
              </w:rPr>
              <w:t>Ing. Bohuslav Kabátek</w:t>
            </w:r>
          </w:p>
          <w:p w14:paraId="3238FFA4" w14:textId="2F4DEE50" w:rsidR="00354192" w:rsidRPr="00FB77E1" w:rsidRDefault="00A37F91" w:rsidP="00DA502E">
            <w:pPr>
              <w:rPr>
                <w:rFonts w:ascii="Arial" w:hAnsi="Arial" w:cs="Arial"/>
                <w:lang w:val="cs-CZ"/>
              </w:rPr>
            </w:pPr>
            <w:r>
              <w:rPr>
                <w:rFonts w:ascii="Arial" w:hAnsi="Arial" w:cs="Arial"/>
              </w:rPr>
              <w:t>ř</w:t>
            </w:r>
            <w:r w:rsidR="00813343">
              <w:rPr>
                <w:rFonts w:ascii="Arial" w:hAnsi="Arial" w:cs="Arial"/>
              </w:rPr>
              <w:t>editel KPÚ pro Liberecký kraj</w:t>
            </w:r>
          </w:p>
        </w:tc>
        <w:tc>
          <w:tcPr>
            <w:tcW w:w="4531" w:type="dxa"/>
          </w:tcPr>
          <w:p w14:paraId="4FB3F897" w14:textId="00B81480" w:rsidR="00354192" w:rsidRDefault="00354192" w:rsidP="00DA502E">
            <w:pPr>
              <w:pBdr>
                <w:bottom w:val="single" w:sz="6" w:space="1" w:color="auto"/>
              </w:pBdr>
              <w:ind w:right="454"/>
              <w:rPr>
                <w:rFonts w:ascii="Arial" w:hAnsi="Arial" w:cs="Arial"/>
                <w:lang w:val="cs-CZ"/>
              </w:rPr>
            </w:pPr>
          </w:p>
          <w:p w14:paraId="30F72620" w14:textId="147E793D" w:rsidR="00813343" w:rsidRDefault="00813343" w:rsidP="00DA502E">
            <w:pPr>
              <w:pBdr>
                <w:bottom w:val="single" w:sz="6" w:space="1" w:color="auto"/>
              </w:pBdr>
              <w:ind w:right="454"/>
              <w:rPr>
                <w:rFonts w:ascii="Arial" w:hAnsi="Arial" w:cs="Arial"/>
                <w:lang w:val="cs-CZ"/>
              </w:rPr>
            </w:pPr>
          </w:p>
          <w:p w14:paraId="52FDCF72" w14:textId="6E0C2609" w:rsidR="00813343" w:rsidRDefault="00813343" w:rsidP="00DA502E">
            <w:pPr>
              <w:pBdr>
                <w:bottom w:val="single" w:sz="6" w:space="1" w:color="auto"/>
              </w:pBdr>
              <w:ind w:right="454"/>
              <w:rPr>
                <w:rFonts w:ascii="Arial" w:hAnsi="Arial" w:cs="Arial"/>
                <w:lang w:val="cs-CZ"/>
              </w:rPr>
            </w:pPr>
          </w:p>
          <w:p w14:paraId="631C12B7" w14:textId="77777777" w:rsidR="00813343" w:rsidRPr="00FB77E1" w:rsidRDefault="00813343"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6043FE15" w14:textId="77777777" w:rsidR="00A37F91" w:rsidRDefault="00A37F91" w:rsidP="005A4EFF">
            <w:pPr>
              <w:spacing w:before="240"/>
              <w:rPr>
                <w:rFonts w:ascii="Arial" w:hAnsi="Arial" w:cs="Arial"/>
                <w:lang w:val="cs-CZ"/>
              </w:rPr>
            </w:pPr>
          </w:p>
          <w:p w14:paraId="1BB3671E" w14:textId="77777777" w:rsidR="00A37F91" w:rsidRDefault="00A37F91" w:rsidP="005A4EFF">
            <w:pPr>
              <w:spacing w:before="240"/>
              <w:rPr>
                <w:rFonts w:ascii="Arial" w:hAnsi="Arial" w:cs="Arial"/>
                <w:lang w:val="cs-CZ"/>
              </w:rPr>
            </w:pPr>
          </w:p>
          <w:p w14:paraId="298FE194" w14:textId="2B7752E2"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4"/>
      <w:footerReference w:type="default" r:id="rId15"/>
      <w:headerReference w:type="first" r:id="rId16"/>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Strolená Irena Ing." w:date="2016-09-30T08:02:00Z" w:initials="SII">
    <w:p w14:paraId="594AFC47" w14:textId="77777777" w:rsidR="000205F9" w:rsidRPr="004C6FA0" w:rsidRDefault="000205F9" w:rsidP="00354192">
      <w:pPr>
        <w:pStyle w:val="Textkomente"/>
        <w:rPr>
          <w:rFonts w:ascii="Arial" w:hAnsi="Arial" w:cs="Arial"/>
        </w:rPr>
      </w:pPr>
      <w:r w:rsidRPr="004C6FA0">
        <w:rPr>
          <w:rStyle w:val="Odkaznakoment"/>
          <w:rFonts w:ascii="Arial" w:hAnsi="Arial" w:cs="Arial"/>
          <w:sz w:val="20"/>
          <w:szCs w:val="20"/>
        </w:rPr>
        <w:annotationRef/>
      </w:r>
      <w:r w:rsidRPr="004C6FA0">
        <w:rPr>
          <w:rFonts w:ascii="Arial" w:hAnsi="Arial" w:cs="Arial"/>
        </w:rPr>
        <w:t>Vyplnit podle potřeby, volitelný text.</w:t>
      </w:r>
    </w:p>
  </w:comment>
  <w:comment w:id="1" w:author="Lukešová Simona JUDr." w:date="2017-06-29T13:52:00Z" w:initials="LSJ">
    <w:p w14:paraId="1EDFC461" w14:textId="77777777" w:rsidR="00CA02A6" w:rsidRPr="004C6FA0" w:rsidRDefault="00CA02A6" w:rsidP="00CA02A6">
      <w:pPr>
        <w:pStyle w:val="Textkomente"/>
        <w:rPr>
          <w:rFonts w:ascii="Arial" w:hAnsi="Arial" w:cs="Arial"/>
        </w:rPr>
      </w:pPr>
      <w:r>
        <w:rPr>
          <w:rStyle w:val="Odkaznakoment"/>
        </w:rPr>
        <w:annotationRef/>
      </w:r>
      <w:r w:rsidRPr="004C6FA0">
        <w:rPr>
          <w:rFonts w:ascii="Arial" w:hAnsi="Arial" w:cs="Arial"/>
        </w:rPr>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94AFC47" w15:done="0"/>
  <w15:commentEx w15:paraId="1EDFC46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94AFC47" w16cid:durableId="2061AD91"/>
  <w16cid:commentId w16cid:paraId="1EDFC461" w16cid:durableId="209F5B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68462BB3"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proofErr w:type="spellStart"/>
    <w:r w:rsidR="00874AD2">
      <w:rPr>
        <w:sz w:val="16"/>
        <w:lang w:val="cs-CZ"/>
      </w:rPr>
      <w:t>Předlánce</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34C2916"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16696C">
      <w:rPr>
        <w:rFonts w:ascii="Times New Roman" w:hAnsi="Times New Roman" w:cs="Times New Roman"/>
        <w:sz w:val="16"/>
      </w:rPr>
      <w:t>Předlánce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rolená Irena Ing.">
    <w15:presenceInfo w15:providerId="AD" w15:userId="S-1-5-21-3654044162-3347481870-3539283771-10708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6696C"/>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0432"/>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322"/>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1C6E"/>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0788D"/>
    <w:rsid w:val="00611B85"/>
    <w:rsid w:val="00613EFC"/>
    <w:rsid w:val="00626291"/>
    <w:rsid w:val="00626C66"/>
    <w:rsid w:val="00627AC3"/>
    <w:rsid w:val="00630E42"/>
    <w:rsid w:val="0063245B"/>
    <w:rsid w:val="00633FAA"/>
    <w:rsid w:val="00636685"/>
    <w:rsid w:val="00640BAC"/>
    <w:rsid w:val="00643111"/>
    <w:rsid w:val="006445A4"/>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3343"/>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4AD2"/>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E640C"/>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43D73"/>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37F91"/>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05B9A"/>
    <w:rsid w:val="00C10295"/>
    <w:rsid w:val="00C117AD"/>
    <w:rsid w:val="00C173B7"/>
    <w:rsid w:val="00C21655"/>
    <w:rsid w:val="00C21D55"/>
    <w:rsid w:val="00C23E4B"/>
    <w:rsid w:val="00C26D91"/>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E6CCF"/>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286A"/>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www.w3.org/XML/1998/namespace"/>
    <ds:schemaRef ds:uri="http://purl.org/dc/dcmitype/"/>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B7346B77-DB7E-400D-B5B0-DDFC72227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20</Pages>
  <Words>8758</Words>
  <Characters>51674</Characters>
  <Application>Microsoft Office Word</Application>
  <DocSecurity>0</DocSecurity>
  <Lines>430</Lines>
  <Paragraphs>120</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Kvíčalová Zuzana Ing.</cp:lastModifiedBy>
  <cp:revision>3</cp:revision>
  <cp:lastPrinted>2019-02-13T08:22:00Z</cp:lastPrinted>
  <dcterms:created xsi:type="dcterms:W3CDTF">2019-06-19T05:22:00Z</dcterms:created>
  <dcterms:modified xsi:type="dcterms:W3CDTF">2019-06-19T06:05:00Z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