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290C16">
              <w:rPr>
                <w:rFonts w:cs="Arial"/>
                <w:szCs w:val="20"/>
              </w:rPr>
              <w:t xml:space="preserve">úřad, </w:t>
            </w:r>
            <w:r w:rsidR="00290C16" w:rsidRPr="005814C0">
              <w:rPr>
                <w:rFonts w:cs="Arial"/>
                <w:szCs w:val="22"/>
              </w:rPr>
              <w:t>Krajský pozemkový úřad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90C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72ECB">
              <w:rPr>
                <w:rFonts w:cs="Arial"/>
                <w:bCs/>
                <w:color w:val="000000"/>
                <w:szCs w:val="22"/>
              </w:rPr>
              <w:t>Husitská 1071/2, 415 02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90C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72ECB">
              <w:rPr>
                <w:bCs/>
                <w:color w:val="000000"/>
              </w:rPr>
              <w:t xml:space="preserve">PhDr. Ing. Mgr. Oldřichem </w:t>
            </w:r>
            <w:proofErr w:type="spellStart"/>
            <w:r w:rsidRPr="00F72ECB">
              <w:rPr>
                <w:bCs/>
                <w:color w:val="000000"/>
              </w:rPr>
              <w:t>Valhou</w:t>
            </w:r>
            <w:proofErr w:type="spellEnd"/>
            <w:r w:rsidRPr="00F72ECB">
              <w:rPr>
                <w:bCs/>
                <w:color w:val="000000"/>
              </w:rPr>
              <w:t>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90C16" w:rsidRDefault="00290C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90C16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290C16">
              <w:rPr>
                <w:rFonts w:cs="Arial"/>
                <w:szCs w:val="20"/>
              </w:rPr>
              <w:t>ú.</w:t>
            </w:r>
            <w:proofErr w:type="spellEnd"/>
            <w:r w:rsidRPr="00290C16">
              <w:rPr>
                <w:rFonts w:cs="Arial"/>
                <w:szCs w:val="20"/>
              </w:rPr>
              <w:t xml:space="preserve"> Charvatce u Martiněvsi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90C16" w:rsidRDefault="00290C16" w:rsidP="00290C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90C16">
              <w:rPr>
                <w:rFonts w:cs="Arial"/>
                <w:szCs w:val="20"/>
              </w:rPr>
              <w:t xml:space="preserve">SP11196/2019-508101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0FF" w:rsidRDefault="00C830FF" w:rsidP="008E4AD5">
      <w:r>
        <w:separator/>
      </w:r>
    </w:p>
  </w:endnote>
  <w:endnote w:type="continuationSeparator" w:id="0">
    <w:p w:rsidR="00C830FF" w:rsidRDefault="00C830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290C16">
          <w:rPr>
            <w:b w:val="0"/>
            <w:noProof/>
          </w:rPr>
          <w:t>2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290C16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0FF" w:rsidRDefault="00C830FF" w:rsidP="008E4AD5">
      <w:r>
        <w:separator/>
      </w:r>
    </w:p>
  </w:footnote>
  <w:footnote w:type="continuationSeparator" w:id="0">
    <w:p w:rsidR="00C830FF" w:rsidRDefault="00C830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869B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C16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16D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69B5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30FF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4645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AF1F9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09815-1B02-4D40-8588-5C19692D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2019-06-12T08:40:00Z</dcterms:modified>
</cp:coreProperties>
</file>