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EEAEB3" w14:textId="77777777" w:rsidR="00F07B14" w:rsidRDefault="00F07B14" w:rsidP="00944BAA">
      <w:pPr>
        <w:pStyle w:val="Nzev"/>
        <w:tabs>
          <w:tab w:val="left" w:pos="709"/>
        </w:tabs>
        <w:spacing w:before="0"/>
        <w:rPr>
          <w:rFonts w:ascii="Arial" w:hAnsi="Arial" w:cs="Arial"/>
          <w:b/>
          <w:sz w:val="24"/>
          <w:szCs w:val="24"/>
          <w:lang w:val="cs-CZ"/>
        </w:rPr>
      </w:pPr>
    </w:p>
    <w:p w14:paraId="79978B50" w14:textId="7BEB9637"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0179BB"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r>
      <w:r w:rsidRPr="000179BB">
        <w:rPr>
          <w:rFonts w:ascii="Arial" w:hAnsi="Arial" w:cs="Arial"/>
          <w:sz w:val="22"/>
          <w:szCs w:val="22"/>
        </w:rPr>
        <w:t>Č</w:t>
      </w:r>
      <w:r w:rsidRPr="000179BB">
        <w:rPr>
          <w:rFonts w:ascii="Arial" w:hAnsi="Arial" w:cs="Arial"/>
          <w:snapToGrid w:val="0"/>
          <w:sz w:val="22"/>
          <w:szCs w:val="22"/>
        </w:rPr>
        <w:t xml:space="preserve">eská republika - </w:t>
      </w:r>
      <w:r w:rsidRPr="000179BB">
        <w:rPr>
          <w:rFonts w:ascii="Arial" w:hAnsi="Arial" w:cs="Arial"/>
          <w:sz w:val="22"/>
          <w:szCs w:val="22"/>
        </w:rPr>
        <w:t xml:space="preserve">Státní pozemkový úřad, </w:t>
      </w:r>
    </w:p>
    <w:p w14:paraId="6B55F95B" w14:textId="356ACC0F" w:rsidR="00C21CA9" w:rsidRPr="000179BB" w:rsidRDefault="00EF0A73" w:rsidP="001F66AA">
      <w:pPr>
        <w:pStyle w:val="Bezmezer"/>
        <w:tabs>
          <w:tab w:val="left" w:pos="4536"/>
        </w:tabs>
        <w:ind w:left="4536" w:hanging="4536"/>
        <w:rPr>
          <w:rFonts w:ascii="Arial" w:hAnsi="Arial" w:cs="Arial"/>
          <w:sz w:val="22"/>
          <w:szCs w:val="22"/>
        </w:rPr>
      </w:pPr>
      <w:r w:rsidRPr="000179BB">
        <w:rPr>
          <w:rFonts w:ascii="Arial" w:hAnsi="Arial" w:cs="Arial"/>
          <w:sz w:val="22"/>
          <w:szCs w:val="22"/>
        </w:rPr>
        <w:t>S</w:t>
      </w:r>
      <w:r w:rsidR="00C21CA9" w:rsidRPr="000179BB">
        <w:rPr>
          <w:rFonts w:ascii="Arial" w:hAnsi="Arial" w:cs="Arial"/>
          <w:sz w:val="22"/>
          <w:szCs w:val="22"/>
        </w:rPr>
        <w:t>ídlo:</w:t>
      </w:r>
      <w:r w:rsidR="00C21CA9" w:rsidRPr="000179BB">
        <w:rPr>
          <w:rFonts w:ascii="Arial" w:hAnsi="Arial" w:cs="Arial"/>
          <w:sz w:val="22"/>
          <w:szCs w:val="22"/>
        </w:rPr>
        <w:tab/>
        <w:t>Husinecká 1024/11a, 130 00 Praha 3 – Žižkov</w:t>
      </w:r>
    </w:p>
    <w:p w14:paraId="091C292C" w14:textId="0BB23E5B" w:rsidR="001F66AA" w:rsidRPr="000179BB" w:rsidRDefault="001F66AA" w:rsidP="000179BB">
      <w:pPr>
        <w:pStyle w:val="Bezmezer"/>
        <w:tabs>
          <w:tab w:val="left" w:pos="4536"/>
        </w:tabs>
        <w:spacing w:before="60"/>
        <w:ind w:left="4536" w:hanging="4536"/>
        <w:rPr>
          <w:rFonts w:ascii="Arial" w:hAnsi="Arial" w:cs="Arial"/>
          <w:sz w:val="22"/>
          <w:szCs w:val="22"/>
        </w:rPr>
      </w:pPr>
      <w:r w:rsidRPr="000179BB">
        <w:rPr>
          <w:rFonts w:ascii="Arial" w:hAnsi="Arial" w:cs="Arial"/>
          <w:sz w:val="22"/>
          <w:szCs w:val="22"/>
        </w:rPr>
        <w:tab/>
        <w:t>Krajský p</w:t>
      </w:r>
      <w:r w:rsidRPr="000179BB">
        <w:rPr>
          <w:rFonts w:ascii="Arial" w:hAnsi="Arial" w:cs="Arial"/>
          <w:snapToGrid w:val="0"/>
          <w:sz w:val="22"/>
          <w:szCs w:val="22"/>
        </w:rPr>
        <w:t xml:space="preserve">ozemkový úřad pro </w:t>
      </w:r>
      <w:r w:rsidR="00674BA2" w:rsidRPr="000179BB">
        <w:rPr>
          <w:rFonts w:ascii="Arial" w:hAnsi="Arial" w:cs="Arial"/>
          <w:snapToGrid w:val="0"/>
          <w:sz w:val="22"/>
          <w:szCs w:val="22"/>
        </w:rPr>
        <w:t>Královéhradecký kraj</w:t>
      </w:r>
    </w:p>
    <w:p w14:paraId="5287FB52" w14:textId="44ADDFEB" w:rsidR="001F66AA" w:rsidRPr="000179BB" w:rsidRDefault="001F66AA" w:rsidP="001F66AA">
      <w:pPr>
        <w:pStyle w:val="Bezmezer"/>
        <w:tabs>
          <w:tab w:val="left" w:pos="4536"/>
        </w:tabs>
        <w:ind w:left="0"/>
        <w:rPr>
          <w:rFonts w:ascii="Arial" w:hAnsi="Arial" w:cs="Arial"/>
          <w:sz w:val="22"/>
          <w:szCs w:val="22"/>
        </w:rPr>
      </w:pPr>
      <w:r w:rsidRPr="000179BB">
        <w:rPr>
          <w:rFonts w:ascii="Arial" w:hAnsi="Arial" w:cs="Arial"/>
          <w:sz w:val="22"/>
          <w:szCs w:val="22"/>
        </w:rPr>
        <w:t>Adresa:</w:t>
      </w:r>
      <w:r w:rsidRPr="000179BB">
        <w:rPr>
          <w:rFonts w:ascii="Arial" w:hAnsi="Arial" w:cs="Arial"/>
          <w:sz w:val="22"/>
          <w:szCs w:val="22"/>
        </w:rPr>
        <w:tab/>
      </w:r>
      <w:r w:rsidR="00674BA2" w:rsidRPr="000179BB">
        <w:rPr>
          <w:rFonts w:ascii="Arial" w:hAnsi="Arial" w:cs="Arial"/>
          <w:sz w:val="22"/>
          <w:szCs w:val="22"/>
        </w:rPr>
        <w:t>Kydlinovská 245, 503 01 Hradec Králové</w:t>
      </w:r>
    </w:p>
    <w:p w14:paraId="47F35BE7" w14:textId="48FF1936" w:rsidR="00674BA2" w:rsidRDefault="00EF0A73" w:rsidP="00FD6AD4">
      <w:pPr>
        <w:pStyle w:val="Bezmezer"/>
        <w:tabs>
          <w:tab w:val="left" w:pos="4536"/>
        </w:tabs>
        <w:ind w:left="4536" w:hanging="4536"/>
        <w:rPr>
          <w:rFonts w:ascii="Arial" w:hAnsi="Arial" w:cs="Arial"/>
          <w:sz w:val="22"/>
          <w:szCs w:val="22"/>
        </w:rPr>
      </w:pPr>
      <w:r w:rsidRPr="000179BB">
        <w:rPr>
          <w:rFonts w:ascii="Arial" w:hAnsi="Arial" w:cs="Arial"/>
          <w:sz w:val="22"/>
          <w:szCs w:val="22"/>
        </w:rPr>
        <w:t>Z</w:t>
      </w:r>
      <w:r w:rsidR="00655BE8" w:rsidRPr="000179BB">
        <w:rPr>
          <w:rFonts w:ascii="Arial" w:hAnsi="Arial" w:cs="Arial"/>
          <w:sz w:val="22"/>
          <w:szCs w:val="22"/>
        </w:rPr>
        <w:t>astoupený:</w:t>
      </w:r>
      <w:r w:rsidR="00655BE8" w:rsidRPr="000179BB">
        <w:rPr>
          <w:rFonts w:ascii="Arial" w:hAnsi="Arial" w:cs="Arial"/>
          <w:sz w:val="22"/>
          <w:szCs w:val="22"/>
        </w:rPr>
        <w:tab/>
      </w:r>
      <w:r w:rsidR="00674BA2" w:rsidRPr="000179BB">
        <w:rPr>
          <w:rFonts w:ascii="Arial" w:hAnsi="Arial" w:cs="Arial"/>
          <w:sz w:val="22"/>
          <w:szCs w:val="22"/>
        </w:rPr>
        <w:t>Ing. Petr</w:t>
      </w:r>
      <w:r w:rsidR="000179BB" w:rsidRPr="000179BB">
        <w:rPr>
          <w:rFonts w:ascii="Arial" w:hAnsi="Arial" w:cs="Arial"/>
          <w:sz w:val="22"/>
          <w:szCs w:val="22"/>
        </w:rPr>
        <w:t>em</w:t>
      </w:r>
      <w:r w:rsidR="00674BA2" w:rsidRPr="000179BB">
        <w:rPr>
          <w:rFonts w:ascii="Arial" w:hAnsi="Arial" w:cs="Arial"/>
          <w:sz w:val="22"/>
          <w:szCs w:val="22"/>
        </w:rPr>
        <w:t xml:space="preserve"> </w:t>
      </w:r>
      <w:r w:rsidR="00674BA2">
        <w:rPr>
          <w:rFonts w:ascii="Arial" w:hAnsi="Arial" w:cs="Arial"/>
          <w:sz w:val="22"/>
          <w:szCs w:val="22"/>
        </w:rPr>
        <w:t>Lázňovský</w:t>
      </w:r>
      <w:r w:rsidR="000179BB">
        <w:rPr>
          <w:rFonts w:ascii="Arial" w:hAnsi="Arial" w:cs="Arial"/>
          <w:sz w:val="22"/>
          <w:szCs w:val="22"/>
        </w:rPr>
        <w:t>m</w:t>
      </w:r>
      <w:r w:rsidR="00674BA2">
        <w:rPr>
          <w:rFonts w:ascii="Arial" w:hAnsi="Arial" w:cs="Arial"/>
          <w:sz w:val="22"/>
          <w:szCs w:val="22"/>
        </w:rPr>
        <w:t>, ředitel</w:t>
      </w:r>
      <w:r w:rsidR="000179BB">
        <w:rPr>
          <w:rFonts w:ascii="Arial" w:hAnsi="Arial" w:cs="Arial"/>
          <w:sz w:val="22"/>
          <w:szCs w:val="22"/>
        </w:rPr>
        <w:t>em</w:t>
      </w:r>
      <w:r w:rsidR="00674BA2">
        <w:rPr>
          <w:rFonts w:ascii="Arial" w:hAnsi="Arial" w:cs="Arial"/>
          <w:sz w:val="22"/>
          <w:szCs w:val="22"/>
        </w:rPr>
        <w:t xml:space="preserve"> </w:t>
      </w:r>
      <w:r w:rsidR="000179BB">
        <w:rPr>
          <w:rFonts w:ascii="Arial" w:hAnsi="Arial" w:cs="Arial"/>
          <w:sz w:val="22"/>
          <w:szCs w:val="22"/>
        </w:rPr>
        <w:t>Krajského pozemkového úřadu</w:t>
      </w:r>
      <w:r w:rsidR="00674BA2">
        <w:rPr>
          <w:rFonts w:ascii="Arial" w:hAnsi="Arial" w:cs="Arial"/>
          <w:sz w:val="22"/>
          <w:szCs w:val="22"/>
        </w:rPr>
        <w:t xml:space="preserve"> pro Královéhradecký kraj</w:t>
      </w:r>
    </w:p>
    <w:p w14:paraId="352E7053" w14:textId="7A071B94" w:rsidR="00C21CA9" w:rsidRPr="00B06A74" w:rsidRDefault="00EF0A73" w:rsidP="00FD6AD4">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3F65FF">
        <w:rPr>
          <w:rFonts w:ascii="Arial" w:hAnsi="Arial" w:cs="Arial"/>
          <w:sz w:val="22"/>
          <w:szCs w:val="22"/>
        </w:rPr>
        <w:t>Ing. Petr Lázňovský, ředitel K</w:t>
      </w:r>
      <w:r w:rsidR="000179BB">
        <w:rPr>
          <w:rFonts w:ascii="Arial" w:hAnsi="Arial" w:cs="Arial"/>
          <w:sz w:val="22"/>
          <w:szCs w:val="22"/>
        </w:rPr>
        <w:t>rajského pozemkového úřadu pro Královéhradecký kraj</w:t>
      </w:r>
    </w:p>
    <w:p w14:paraId="1672CF82" w14:textId="5E716CCF" w:rsidR="00C21CA9" w:rsidRPr="000179BB" w:rsidRDefault="00EF0A73" w:rsidP="000179BB">
      <w:pPr>
        <w:pStyle w:val="Bezmezer"/>
        <w:tabs>
          <w:tab w:val="left" w:pos="4536"/>
        </w:tabs>
        <w:spacing w:before="60"/>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xml:space="preserve"> </w:t>
      </w:r>
      <w:r w:rsidR="00655BE8" w:rsidRPr="00B06A74">
        <w:rPr>
          <w:rFonts w:ascii="Arial" w:hAnsi="Arial" w:cs="Arial"/>
          <w:snapToGrid w:val="0"/>
          <w:sz w:val="22"/>
          <w:szCs w:val="22"/>
        </w:rPr>
        <w:t>technických záležitostech oprávněn jednat:</w:t>
      </w:r>
      <w:r w:rsidR="00655BE8" w:rsidRPr="00B06A74">
        <w:rPr>
          <w:rFonts w:ascii="Arial" w:hAnsi="Arial" w:cs="Arial"/>
          <w:snapToGrid w:val="0"/>
          <w:sz w:val="22"/>
          <w:szCs w:val="22"/>
        </w:rPr>
        <w:tab/>
      </w:r>
      <w:r w:rsidR="000179BB" w:rsidRPr="000179BB">
        <w:rPr>
          <w:rFonts w:ascii="Arial" w:hAnsi="Arial" w:cs="Arial"/>
          <w:sz w:val="22"/>
          <w:szCs w:val="22"/>
        </w:rPr>
        <w:t>Ing. Josef Kutina</w:t>
      </w:r>
      <w:r w:rsidR="00C21CA9" w:rsidRPr="000179BB">
        <w:rPr>
          <w:rFonts w:ascii="Arial" w:hAnsi="Arial" w:cs="Arial"/>
          <w:sz w:val="22"/>
          <w:szCs w:val="22"/>
        </w:rPr>
        <w:t>,</w:t>
      </w:r>
      <w:r w:rsidR="000179BB" w:rsidRPr="000179BB">
        <w:rPr>
          <w:rFonts w:ascii="Arial" w:hAnsi="Arial" w:cs="Arial"/>
          <w:sz w:val="22"/>
          <w:szCs w:val="22"/>
        </w:rPr>
        <w:t xml:space="preserve"> vedoucí</w:t>
      </w:r>
      <w:r w:rsidR="00C21CA9" w:rsidRPr="000179BB">
        <w:rPr>
          <w:rFonts w:ascii="Arial" w:hAnsi="Arial" w:cs="Arial"/>
          <w:sz w:val="22"/>
          <w:szCs w:val="22"/>
        </w:rPr>
        <w:t xml:space="preserve"> </w:t>
      </w:r>
      <w:r w:rsidR="000179BB" w:rsidRPr="000179BB">
        <w:rPr>
          <w:rFonts w:ascii="Arial" w:hAnsi="Arial" w:cs="Arial"/>
          <w:sz w:val="22"/>
          <w:szCs w:val="22"/>
        </w:rPr>
        <w:t>Pobočky</w:t>
      </w:r>
      <w:r w:rsidR="00C21CA9" w:rsidRPr="000179BB">
        <w:rPr>
          <w:rFonts w:ascii="Arial" w:hAnsi="Arial" w:cs="Arial"/>
          <w:sz w:val="22"/>
          <w:szCs w:val="22"/>
        </w:rPr>
        <w:t xml:space="preserve"> </w:t>
      </w:r>
      <w:r w:rsidR="000179BB" w:rsidRPr="000179BB">
        <w:rPr>
          <w:rFonts w:ascii="Arial" w:hAnsi="Arial" w:cs="Arial"/>
          <w:sz w:val="22"/>
          <w:szCs w:val="22"/>
        </w:rPr>
        <w:t>Trutnov</w:t>
      </w:r>
    </w:p>
    <w:p w14:paraId="29D7E275" w14:textId="502F0701" w:rsidR="000179BB" w:rsidRPr="00B06A74" w:rsidRDefault="000179BB" w:rsidP="000179BB">
      <w:pPr>
        <w:pStyle w:val="Bezmezer"/>
        <w:tabs>
          <w:tab w:val="left" w:pos="4536"/>
        </w:tabs>
        <w:ind w:left="4536" w:hanging="4536"/>
        <w:rPr>
          <w:rFonts w:ascii="Arial" w:hAnsi="Arial" w:cs="Arial"/>
          <w:sz w:val="22"/>
          <w:szCs w:val="22"/>
        </w:rPr>
      </w:pPr>
      <w:r>
        <w:rPr>
          <w:rFonts w:ascii="Arial" w:hAnsi="Arial" w:cs="Arial"/>
          <w:sz w:val="22"/>
          <w:szCs w:val="22"/>
        </w:rPr>
        <w:tab/>
        <w:t xml:space="preserve">Ing. </w:t>
      </w:r>
      <w:r w:rsidRPr="00EB36FC">
        <w:rPr>
          <w:rFonts w:ascii="Arial" w:hAnsi="Arial" w:cs="Arial"/>
          <w:sz w:val="22"/>
          <w:szCs w:val="22"/>
        </w:rPr>
        <w:t xml:space="preserve">Jiří </w:t>
      </w:r>
      <w:r w:rsidR="00A05616" w:rsidRPr="00EB36FC">
        <w:rPr>
          <w:rFonts w:ascii="Arial" w:hAnsi="Arial" w:cs="Arial"/>
          <w:sz w:val="22"/>
          <w:szCs w:val="22"/>
        </w:rPr>
        <w:t>Kwiecien</w:t>
      </w:r>
      <w:r w:rsidRPr="00EB36FC">
        <w:rPr>
          <w:rFonts w:ascii="Arial" w:hAnsi="Arial" w:cs="Arial"/>
          <w:sz w:val="22"/>
          <w:szCs w:val="22"/>
        </w:rPr>
        <w:t>, Pobočka</w:t>
      </w:r>
      <w:r>
        <w:rPr>
          <w:rFonts w:ascii="Arial" w:hAnsi="Arial" w:cs="Arial"/>
          <w:sz w:val="22"/>
          <w:szCs w:val="22"/>
        </w:rPr>
        <w:t xml:space="preserve"> Trutnov</w:t>
      </w:r>
    </w:p>
    <w:p w14:paraId="36BA815F" w14:textId="7531E971" w:rsidR="00CB34BE" w:rsidRPr="00364A25" w:rsidRDefault="00CB34BE" w:rsidP="00CB34BE">
      <w:pPr>
        <w:pStyle w:val="Bezmezer"/>
        <w:tabs>
          <w:tab w:val="left" w:pos="4536"/>
        </w:tabs>
        <w:ind w:left="0"/>
        <w:rPr>
          <w:rFonts w:ascii="Arial" w:hAnsi="Arial" w:cs="Arial"/>
          <w:sz w:val="22"/>
          <w:szCs w:val="22"/>
        </w:rPr>
      </w:pPr>
      <w:r w:rsidRPr="00364A25">
        <w:rPr>
          <w:rFonts w:ascii="Arial" w:hAnsi="Arial" w:cs="Arial"/>
          <w:sz w:val="22"/>
          <w:szCs w:val="22"/>
        </w:rPr>
        <w:t>Adresa:</w:t>
      </w:r>
      <w:r w:rsidRPr="00364A25">
        <w:rPr>
          <w:rFonts w:ascii="Arial" w:hAnsi="Arial" w:cs="Arial"/>
          <w:sz w:val="22"/>
          <w:szCs w:val="22"/>
        </w:rPr>
        <w:tab/>
      </w:r>
      <w:r w:rsidR="000179BB">
        <w:rPr>
          <w:rFonts w:ascii="Arial" w:hAnsi="Arial" w:cs="Arial"/>
          <w:sz w:val="22"/>
          <w:szCs w:val="22"/>
        </w:rPr>
        <w:t>Horská 5, 541 01 Trutnov</w:t>
      </w:r>
      <w:r w:rsidRPr="00364A25">
        <w:rPr>
          <w:rFonts w:ascii="Arial" w:hAnsi="Arial" w:cs="Arial"/>
          <w:sz w:val="22"/>
          <w:szCs w:val="22"/>
        </w:rPr>
        <w:t xml:space="preserve"> </w:t>
      </w:r>
    </w:p>
    <w:p w14:paraId="33AAAC2F" w14:textId="00F5E54D"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0179BB" w:rsidRPr="000179BB">
        <w:rPr>
          <w:rFonts w:ascii="Arial" w:hAnsi="Arial" w:cs="Arial"/>
          <w:sz w:val="22"/>
          <w:szCs w:val="22"/>
        </w:rPr>
        <w:t>+420 606 689 085</w:t>
      </w:r>
    </w:p>
    <w:p w14:paraId="38DADC84" w14:textId="5E453136" w:rsidR="00D349B6" w:rsidRDefault="00655BE8" w:rsidP="00FD6AD4">
      <w:pPr>
        <w:pStyle w:val="Bezmezer"/>
        <w:tabs>
          <w:tab w:val="left" w:pos="4536"/>
        </w:tabs>
        <w:ind w:left="0"/>
        <w:rPr>
          <w:rFonts w:ascii="Arial" w:hAnsi="Arial" w:cs="Arial"/>
        </w:rPr>
      </w:pPr>
      <w:r w:rsidRPr="00B06A74">
        <w:rPr>
          <w:rFonts w:ascii="Arial" w:hAnsi="Arial" w:cs="Arial"/>
          <w:sz w:val="22"/>
          <w:szCs w:val="22"/>
        </w:rPr>
        <w:t>E-mail:</w:t>
      </w:r>
      <w:r w:rsidR="000179BB">
        <w:rPr>
          <w:rFonts w:ascii="Arial" w:hAnsi="Arial" w:cs="Arial"/>
          <w:sz w:val="22"/>
          <w:szCs w:val="22"/>
        </w:rPr>
        <w:tab/>
        <w:t>trutnov.pk@spucr.cz</w:t>
      </w:r>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52E0C373"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sidR="00C21CA9" w:rsidRPr="00B06A74">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581BA9">
        <w:rPr>
          <w:rFonts w:ascii="Arial" w:hAnsi="Arial" w:cs="Arial"/>
          <w:b/>
          <w:highlight w:val="yellow"/>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D349B6" w:rsidRPr="00581BA9">
        <w:rPr>
          <w:rFonts w:ascii="Arial" w:hAnsi="Arial" w:cs="Arial"/>
          <w:highlight w:val="yellow"/>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581BA9">
        <w:rPr>
          <w:rFonts w:ascii="Arial" w:hAnsi="Arial" w:cs="Arial"/>
          <w:highlight w:val="yellow"/>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581BA9">
        <w:rPr>
          <w:rFonts w:ascii="Arial" w:hAnsi="Arial" w:cs="Arial"/>
          <w:highlight w:val="yellow"/>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581BA9">
        <w:rPr>
          <w:rFonts w:ascii="Arial" w:hAnsi="Arial" w:cs="Arial"/>
          <w:highlight w:val="yellow"/>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00D349B6" w:rsidRPr="00581BA9">
        <w:rPr>
          <w:rFonts w:ascii="Arial" w:hAnsi="Arial" w:cs="Arial"/>
          <w:highlight w:val="yellow"/>
        </w:rPr>
        <w:t>……..</w:t>
      </w:r>
      <w:r w:rsidR="00D349B6">
        <w:rPr>
          <w:rFonts w:ascii="Arial" w:hAnsi="Arial" w:cs="Arial"/>
        </w:rPr>
        <w:t xml:space="preserve"> </w:t>
      </w:r>
      <w:r w:rsidRPr="00B06A74">
        <w:rPr>
          <w:rFonts w:ascii="Arial" w:hAnsi="Arial" w:cs="Arial"/>
          <w:sz w:val="22"/>
          <w:szCs w:val="22"/>
        </w:rPr>
        <w:t xml:space="preserve">/ </w:t>
      </w:r>
      <w:r w:rsidR="00D349B6" w:rsidRPr="00581BA9">
        <w:rPr>
          <w:rFonts w:ascii="Arial" w:hAnsi="Arial" w:cs="Arial"/>
          <w:highlight w:val="yellow"/>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581BA9">
        <w:rPr>
          <w:rFonts w:ascii="Arial" w:hAnsi="Arial" w:cs="Arial"/>
          <w:highlight w:val="yellow"/>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581BA9">
        <w:rPr>
          <w:rFonts w:ascii="Arial" w:hAnsi="Arial" w:cs="Arial"/>
          <w:highlight w:val="yellow"/>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581BA9">
        <w:rPr>
          <w:rFonts w:ascii="Arial" w:hAnsi="Arial" w:cs="Arial"/>
          <w:highlight w:val="yellow"/>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581BA9">
        <w:rPr>
          <w:rFonts w:ascii="Arial" w:hAnsi="Arial" w:cs="Arial"/>
          <w:highlight w:val="yellow"/>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581BA9">
        <w:rPr>
          <w:rFonts w:ascii="Arial" w:hAnsi="Arial" w:cs="Arial"/>
          <w:highlight w:val="yellow"/>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D349B6" w:rsidRPr="00581BA9">
        <w:rPr>
          <w:rFonts w:ascii="Arial" w:hAnsi="Arial" w:cs="Arial"/>
          <w:highlight w:val="yellow"/>
        </w:rPr>
        <w:t>……..</w:t>
      </w:r>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581BA9">
        <w:rPr>
          <w:rFonts w:ascii="Arial" w:hAnsi="Arial" w:cs="Arial"/>
          <w:snapToGrid w:val="0"/>
          <w:sz w:val="22"/>
          <w:szCs w:val="22"/>
          <w:highlight w:val="yellow"/>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44DEF532"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na základě výsledku zadávacího</w:t>
      </w:r>
      <w:r w:rsidR="00581BA9">
        <w:rPr>
          <w:rFonts w:ascii="Arial" w:hAnsi="Arial" w:cs="Arial"/>
          <w:snapToGrid w:val="0"/>
          <w:sz w:val="22"/>
          <w:szCs w:val="22"/>
          <w:lang w:val="cs-CZ"/>
        </w:rPr>
        <w:t xml:space="preserve"> </w:t>
      </w:r>
      <w:r w:rsidRPr="00C7192B">
        <w:rPr>
          <w:rFonts w:ascii="Arial" w:hAnsi="Arial" w:cs="Arial"/>
          <w:snapToGrid w:val="0"/>
          <w:sz w:val="22"/>
          <w:szCs w:val="22"/>
          <w:lang w:val="cs-CZ"/>
        </w:rPr>
        <w:t xml:space="preserve">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4530AD45" w:rsidR="006C60B6" w:rsidRPr="00EB36FC"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w:t>
      </w:r>
      <w:r w:rsidRPr="00EB36FC">
        <w:rPr>
          <w:rStyle w:val="Siln"/>
          <w:rFonts w:ascii="Arial" w:hAnsi="Arial" w:cs="Arial"/>
          <w:lang w:val="cs-CZ"/>
        </w:rPr>
        <w:t>úprav</w:t>
      </w:r>
      <w:r w:rsidRPr="00EB36FC">
        <w:rPr>
          <w:rStyle w:val="Siln"/>
          <w:rFonts w:ascii="Arial" w:hAnsi="Arial" w:cs="Arial"/>
        </w:rPr>
        <w:t>y</w:t>
      </w:r>
      <w:r w:rsidR="00F02331" w:rsidRPr="00EB36FC">
        <w:rPr>
          <w:rStyle w:val="Siln"/>
          <w:rFonts w:ascii="Arial" w:hAnsi="Arial" w:cs="Arial"/>
        </w:rPr>
        <w:t xml:space="preserve"> </w:t>
      </w:r>
      <w:r w:rsidR="000179BB" w:rsidRPr="00EB36FC">
        <w:rPr>
          <w:rStyle w:val="Siln"/>
          <w:rFonts w:ascii="Arial" w:hAnsi="Arial" w:cs="Arial"/>
        </w:rPr>
        <w:t>Prosečné</w:t>
      </w:r>
      <w:r w:rsidRPr="00EB36FC">
        <w:rPr>
          <w:rFonts w:ascii="Arial" w:hAnsi="Arial" w:cs="Arial"/>
          <w:lang w:val="cs-CZ"/>
        </w:rPr>
        <w:t>“</w:t>
      </w:r>
      <w:r w:rsidRPr="00EB36FC">
        <w:rPr>
          <w:rFonts w:ascii="Arial" w:hAnsi="Arial" w:cs="Arial"/>
        </w:rPr>
        <w:t>.</w:t>
      </w:r>
    </w:p>
    <w:p w14:paraId="5519E4C9" w14:textId="4EE310F9" w:rsidR="006C60B6" w:rsidRPr="00C7192B" w:rsidRDefault="006C60B6" w:rsidP="00FD6AD4">
      <w:pPr>
        <w:pStyle w:val="Odstavecseseznamem"/>
        <w:spacing w:line="240" w:lineRule="auto"/>
        <w:ind w:left="709" w:hanging="709"/>
        <w:rPr>
          <w:rFonts w:ascii="Arial" w:hAnsi="Arial" w:cs="Arial"/>
          <w:lang w:val="cs-CZ"/>
        </w:rPr>
      </w:pPr>
      <w:r w:rsidRPr="00EB36FC">
        <w:rPr>
          <w:rFonts w:ascii="Arial" w:hAnsi="Arial" w:cs="Arial"/>
        </w:rPr>
        <w:t xml:space="preserve">Předmětem této smlouvy je závazek zhotovitele </w:t>
      </w:r>
      <w:r w:rsidRPr="00EB36FC">
        <w:rPr>
          <w:rFonts w:ascii="Arial" w:hAnsi="Arial" w:cs="Arial"/>
          <w:lang w:val="cs-CZ"/>
        </w:rPr>
        <w:t xml:space="preserve">provést dílo </w:t>
      </w:r>
      <w:r w:rsidRPr="00EB36FC">
        <w:rPr>
          <w:rFonts w:ascii="Arial" w:hAnsi="Arial" w:cs="Arial"/>
        </w:rPr>
        <w:t xml:space="preserve">- </w:t>
      </w:r>
      <w:r w:rsidRPr="00EB36FC">
        <w:rPr>
          <w:rFonts w:ascii="Arial" w:hAnsi="Arial" w:cs="Arial"/>
          <w:lang w:val="cs-CZ"/>
        </w:rPr>
        <w:t>návrh</w:t>
      </w:r>
      <w:r w:rsidRPr="00EB36FC">
        <w:rPr>
          <w:rFonts w:ascii="Arial" w:hAnsi="Arial" w:cs="Arial"/>
        </w:rPr>
        <w:t xml:space="preserve"> komplexních pozemkových úprav v</w:t>
      </w:r>
      <w:r w:rsidR="00A05616" w:rsidRPr="00EB36FC">
        <w:rPr>
          <w:rFonts w:ascii="Arial" w:hAnsi="Arial" w:cs="Arial"/>
        </w:rPr>
        <w:t xml:space="preserve"> </w:t>
      </w:r>
      <w:r w:rsidRPr="00EB36FC">
        <w:rPr>
          <w:rFonts w:ascii="Arial" w:hAnsi="Arial" w:cs="Arial"/>
        </w:rPr>
        <w:t xml:space="preserve">k. ú. </w:t>
      </w:r>
      <w:r w:rsidR="00F02331" w:rsidRPr="00EB36FC">
        <w:rPr>
          <w:rFonts w:ascii="Arial" w:hAnsi="Arial" w:cs="Arial"/>
        </w:rPr>
        <w:t>Prosečné</w:t>
      </w:r>
      <w:r w:rsidR="005501BB" w:rsidRPr="00EB36FC">
        <w:rPr>
          <w:rFonts w:ascii="Arial" w:hAnsi="Arial" w:cs="Arial"/>
        </w:rPr>
        <w:t xml:space="preserve"> (mimo části zastavěného území obce)</w:t>
      </w:r>
      <w:r w:rsidR="00F02331" w:rsidRPr="00EB36FC">
        <w:rPr>
          <w:rFonts w:ascii="Arial" w:hAnsi="Arial" w:cs="Arial"/>
        </w:rPr>
        <w:t xml:space="preserve"> </w:t>
      </w:r>
      <w:r w:rsidR="00A7635C">
        <w:rPr>
          <w:rFonts w:ascii="Arial" w:hAnsi="Arial" w:cs="Arial"/>
        </w:rPr>
        <w:br/>
      </w:r>
      <w:r w:rsidR="00F02331" w:rsidRPr="00EB36FC">
        <w:rPr>
          <w:rFonts w:ascii="Arial" w:hAnsi="Arial" w:cs="Arial"/>
        </w:rPr>
        <w:t xml:space="preserve">a </w:t>
      </w:r>
      <w:r w:rsidR="00A05616" w:rsidRPr="00EB36FC">
        <w:rPr>
          <w:rFonts w:ascii="Arial" w:hAnsi="Arial" w:cs="Arial"/>
        </w:rPr>
        <w:t xml:space="preserve">v navazující části </w:t>
      </w:r>
      <w:r w:rsidR="005501BB" w:rsidRPr="00EB36FC">
        <w:rPr>
          <w:rFonts w:ascii="Arial" w:hAnsi="Arial" w:cs="Arial"/>
        </w:rPr>
        <w:t xml:space="preserve">sousedícího </w:t>
      </w:r>
      <w:r w:rsidR="00F02331" w:rsidRPr="00EB36FC">
        <w:rPr>
          <w:rFonts w:ascii="Arial" w:hAnsi="Arial" w:cs="Arial"/>
        </w:rPr>
        <w:t>k.</w:t>
      </w:r>
      <w:r w:rsidR="005501BB" w:rsidRPr="00EB36FC">
        <w:rPr>
          <w:rFonts w:ascii="Arial" w:hAnsi="Arial" w:cs="Arial"/>
        </w:rPr>
        <w:t xml:space="preserve"> </w:t>
      </w:r>
      <w:r w:rsidR="00F02331" w:rsidRPr="00EB36FC">
        <w:rPr>
          <w:rFonts w:ascii="Arial" w:hAnsi="Arial" w:cs="Arial"/>
        </w:rPr>
        <w:t>ú. Arnultovice</w:t>
      </w:r>
      <w:r w:rsidRPr="00EB36FC">
        <w:rPr>
          <w:rFonts w:ascii="Arial" w:hAnsi="Arial" w:cs="Arial"/>
        </w:rPr>
        <w:t xml:space="preserve"> </w:t>
      </w:r>
      <w:r w:rsidRPr="00EB36FC">
        <w:rPr>
          <w:rFonts w:ascii="Arial" w:hAnsi="Arial" w:cs="Arial"/>
          <w:lang w:val="cs-CZ"/>
        </w:rPr>
        <w:t>(</w:t>
      </w:r>
      <w:r w:rsidRPr="00C7192B">
        <w:rPr>
          <w:rFonts w:ascii="Arial" w:hAnsi="Arial" w:cs="Arial"/>
          <w:lang w:val="cs-CZ"/>
        </w:rPr>
        <w:t>dále jen „</w:t>
      </w:r>
      <w:proofErr w:type="spellStart"/>
      <w:r w:rsidRPr="00C7192B">
        <w:rPr>
          <w:rFonts w:ascii="Arial" w:hAnsi="Arial" w:cs="Arial"/>
          <w:b/>
          <w:lang w:val="cs-CZ"/>
        </w:rPr>
        <w:t>KoPÚ</w:t>
      </w:r>
      <w:proofErr w:type="spellEnd"/>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780F0469"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w:t>
      </w:r>
      <w:r w:rsidR="00A7635C">
        <w:rPr>
          <w:rFonts w:ascii="Arial" w:hAnsi="Arial" w:cs="Arial"/>
          <w:lang w:val="cs-CZ"/>
        </w:rPr>
        <w:br/>
      </w:r>
      <w:r w:rsidRPr="00C7192B">
        <w:rPr>
          <w:rFonts w:ascii="Arial" w:hAnsi="Arial" w:cs="Arial"/>
          <w:lang w:val="cs-CZ"/>
        </w:rPr>
        <w:t xml:space="preserve">a zaplatí za něj dohodnutou cenu dle podmínek stanovených touto smlouvou. </w:t>
      </w:r>
    </w:p>
    <w:p w14:paraId="29C66C54" w14:textId="77777777" w:rsidR="00F07B14" w:rsidRDefault="00F07B14" w:rsidP="00FD6AD4">
      <w:pPr>
        <w:pStyle w:val="Nadpis1"/>
        <w:numPr>
          <w:ilvl w:val="0"/>
          <w:numId w:val="0"/>
        </w:numPr>
        <w:spacing w:after="120" w:line="240" w:lineRule="auto"/>
        <w:rPr>
          <w:rFonts w:ascii="Arial" w:hAnsi="Arial" w:cs="Arial"/>
          <w:b/>
          <w:sz w:val="22"/>
          <w:szCs w:val="22"/>
          <w:lang w:val="cs-CZ"/>
        </w:rPr>
      </w:pPr>
    </w:p>
    <w:p w14:paraId="03A2B6B9" w14:textId="3AB0C01A"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Nabídka zhotovitele ze dne </w:t>
      </w:r>
      <w:r w:rsidRPr="00581BA9">
        <w:rPr>
          <w:rFonts w:ascii="Arial" w:hAnsi="Arial" w:cs="Arial"/>
          <w:highlight w:val="yellow"/>
          <w:lang w:val="cs-CZ"/>
        </w:rPr>
        <w:t>……..</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1787BBDB" w14:textId="77777777" w:rsidR="00F07B14" w:rsidRDefault="00F07B14" w:rsidP="00BD31A1">
      <w:pPr>
        <w:pStyle w:val="Nadpis1"/>
        <w:numPr>
          <w:ilvl w:val="0"/>
          <w:numId w:val="0"/>
        </w:numPr>
        <w:spacing w:after="120" w:line="240" w:lineRule="auto"/>
        <w:rPr>
          <w:rFonts w:ascii="Arial" w:hAnsi="Arial" w:cs="Arial"/>
          <w:b/>
          <w:sz w:val="22"/>
          <w:szCs w:val="22"/>
          <w:lang w:val="cs-CZ"/>
        </w:rPr>
      </w:pPr>
    </w:p>
    <w:p w14:paraId="54832014" w14:textId="3C36A5E9"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w:t>
      </w:r>
      <w:r w:rsidRPr="00581652">
        <w:rPr>
          <w:rFonts w:ascii="Arial" w:hAnsi="Arial" w:cs="Arial"/>
          <w:lang w:val="cs-CZ"/>
        </w:rPr>
        <w:lastRenderedPageBreak/>
        <w:t xml:space="preserve">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Podrobné měření polohopisu v obvodu </w:t>
      </w:r>
      <w:proofErr w:type="spellStart"/>
      <w:r w:rsidRPr="00C7192B">
        <w:rPr>
          <w:rFonts w:ascii="Arial" w:hAnsi="Arial" w:cs="Arial"/>
          <w:lang w:val="cs-CZ"/>
        </w:rPr>
        <w:t>KoPÚ</w:t>
      </w:r>
      <w:proofErr w:type="spellEnd"/>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w:t>
      </w:r>
      <w:proofErr w:type="spellStart"/>
      <w:r w:rsidRPr="00C7192B">
        <w:rPr>
          <w:rFonts w:ascii="Arial" w:hAnsi="Arial" w:cs="Arial"/>
          <w:lang w:val="cs-CZ"/>
        </w:rPr>
        <w:t>Bpv</w:t>
      </w:r>
      <w:proofErr w:type="spellEnd"/>
      <w:r w:rsidRPr="00C7192B">
        <w:rPr>
          <w:rFonts w:ascii="Arial" w:hAnsi="Arial" w:cs="Arial"/>
          <w:lang w:val="cs-CZ"/>
        </w:rPr>
        <w:t xml:space="preserve">). </w:t>
      </w:r>
    </w:p>
    <w:p w14:paraId="42C13A9D" w14:textId="77777777" w:rsidR="006C60B6" w:rsidRPr="00EB36FC" w:rsidRDefault="006C60B6" w:rsidP="00FD6AD4">
      <w:pPr>
        <w:pStyle w:val="Odstaveca"/>
        <w:spacing w:line="240" w:lineRule="auto"/>
        <w:ind w:left="1560" w:hanging="709"/>
        <w:rPr>
          <w:rFonts w:ascii="Arial" w:hAnsi="Arial" w:cs="Arial"/>
          <w:lang w:val="cs-CZ"/>
        </w:rPr>
      </w:pPr>
      <w:r w:rsidRPr="00EB36FC">
        <w:rPr>
          <w:rFonts w:ascii="Arial" w:hAnsi="Arial" w:cs="Arial"/>
          <w:lang w:val="cs-CZ"/>
        </w:rPr>
        <w:t xml:space="preserve">Provede se </w:t>
      </w:r>
      <w:proofErr w:type="spellStart"/>
      <w:r w:rsidRPr="00EB36FC">
        <w:rPr>
          <w:rFonts w:ascii="Arial" w:hAnsi="Arial" w:cs="Arial"/>
          <w:lang w:val="cs-CZ"/>
        </w:rPr>
        <w:t>vektorizace</w:t>
      </w:r>
      <w:proofErr w:type="spellEnd"/>
      <w:r w:rsidRPr="00EB36FC">
        <w:rPr>
          <w:rFonts w:ascii="Arial" w:hAnsi="Arial" w:cs="Arial"/>
          <w:lang w:val="cs-CZ"/>
        </w:rPr>
        <w:t xml:space="preserve"> vlastnické mapy v potřebném rozsahu (neprovádí se v </w:t>
      </w:r>
      <w:proofErr w:type="spellStart"/>
      <w:r w:rsidRPr="00EB36FC">
        <w:rPr>
          <w:rFonts w:ascii="Arial" w:hAnsi="Arial" w:cs="Arial"/>
          <w:lang w:val="cs-CZ"/>
        </w:rPr>
        <w:t>k.ú</w:t>
      </w:r>
      <w:proofErr w:type="spellEnd"/>
      <w:r w:rsidRPr="00EB36FC">
        <w:rPr>
          <w:rFonts w:ascii="Arial" w:hAnsi="Arial" w:cs="Arial"/>
          <w:lang w:val="cs-CZ"/>
        </w:rPr>
        <w:t>., kde existuje DKM, KM-D a KMD nebo kde je již zpracovaná).</w:t>
      </w:r>
    </w:p>
    <w:p w14:paraId="09F280F7" w14:textId="1592D634" w:rsidR="006C60B6" w:rsidRPr="00EF0EA3" w:rsidRDefault="006C60B6" w:rsidP="00EF0EA3">
      <w:pPr>
        <w:pStyle w:val="Odstaveca"/>
        <w:spacing w:line="240" w:lineRule="auto"/>
        <w:ind w:left="1560" w:hanging="709"/>
        <w:rPr>
          <w:rFonts w:ascii="Arial" w:hAnsi="Arial" w:cs="Arial"/>
          <w:lang w:val="cs-CZ"/>
        </w:rPr>
      </w:pPr>
      <w:r w:rsidRPr="00EB36FC">
        <w:rPr>
          <w:rFonts w:ascii="Arial" w:hAnsi="Arial" w:cs="Arial"/>
          <w:lang w:val="cs-CZ"/>
        </w:rPr>
        <w:t xml:space="preserve">Zjišťování průběhu vlastnických hranic lesních pozemků, zahrad a pozemků zastavěných jako řešených, bude provedeno při místním šetření v terénu, </w:t>
      </w:r>
      <w:r w:rsidR="00EF0EA3">
        <w:rPr>
          <w:rFonts w:ascii="Arial" w:hAnsi="Arial" w:cs="Arial"/>
          <w:lang w:val="cs-CZ"/>
        </w:rPr>
        <w:br/>
      </w:r>
      <w:r w:rsidRPr="00EF0EA3">
        <w:rPr>
          <w:rFonts w:ascii="Arial" w:hAnsi="Arial" w:cs="Arial"/>
          <w:lang w:val="cs-CZ"/>
        </w:rPr>
        <w:t>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3D3045CF"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a zjišťování hranic pozemků neřešených </w:t>
      </w:r>
      <w:r w:rsidR="00EF0EA3">
        <w:rPr>
          <w:rFonts w:ascii="Arial" w:hAnsi="Arial" w:cs="Arial"/>
          <w:lang w:val="cs-CZ"/>
        </w:rPr>
        <w:br/>
      </w:r>
      <w:r w:rsidRPr="00C7192B">
        <w:rPr>
          <w:rFonts w:ascii="Arial" w:hAnsi="Arial" w:cs="Arial"/>
          <w:lang w:val="cs-CZ"/>
        </w:rPr>
        <w:t>dle § 2 zákona</w:t>
      </w:r>
    </w:p>
    <w:p w14:paraId="34D5E23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w:t>
      </w:r>
      <w:r w:rsidRPr="005501BB">
        <w:rPr>
          <w:rFonts w:ascii="Arial" w:hAnsi="Arial" w:cs="Arial"/>
          <w:lang w:val="cs-CZ"/>
        </w:rPr>
        <w:t xml:space="preserve">2 měsíců </w:t>
      </w:r>
      <w:r w:rsidRPr="00C7192B">
        <w:rPr>
          <w:rFonts w:ascii="Arial" w:hAnsi="Arial" w:cs="Arial"/>
          <w:lang w:val="cs-CZ"/>
        </w:rPr>
        <w:t xml:space="preserve">od výzvy objednatele. 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7FF2E386"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Vypracování potřebných geometrických plánů pro rozdělení pozemků </w:t>
      </w:r>
      <w:r w:rsidR="00EF0EA3">
        <w:rPr>
          <w:rFonts w:ascii="Arial" w:hAnsi="Arial" w:cs="Arial"/>
        </w:rPr>
        <w:br/>
      </w:r>
      <w:r w:rsidRPr="00C7192B">
        <w:rPr>
          <w:rFonts w:ascii="Arial" w:hAnsi="Arial" w:cs="Arial"/>
        </w:rPr>
        <w:t>na hranici mezi řešenými a neřešenými pozemky dle § 2 zákona.</w:t>
      </w:r>
    </w:p>
    <w:p w14:paraId="759A60F1" w14:textId="240F76E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Zjišťování hranic včetně podrobného měření pozemků neřešených podle </w:t>
      </w:r>
      <w:r w:rsidR="00EF0EA3">
        <w:rPr>
          <w:rFonts w:ascii="Arial" w:hAnsi="Arial" w:cs="Arial"/>
          <w:lang w:val="cs-CZ"/>
        </w:rPr>
        <w:br/>
      </w:r>
      <w:r w:rsidRPr="00C7192B">
        <w:rPr>
          <w:rFonts w:ascii="Arial" w:hAnsi="Arial" w:cs="Arial"/>
          <w:lang w:val="cs-CZ"/>
        </w:rPr>
        <w:t>§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0051531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Pozvánky na zjišťování hranic rozešle dotčeným vlastníkům objednatel </w:t>
      </w:r>
      <w:r w:rsidR="00EF0EA3">
        <w:rPr>
          <w:rFonts w:ascii="Arial" w:hAnsi="Arial" w:cs="Arial"/>
          <w:lang w:val="cs-CZ"/>
        </w:rPr>
        <w:br/>
      </w:r>
      <w:r w:rsidRPr="00C7192B">
        <w:rPr>
          <w:rFonts w:ascii="Arial" w:hAnsi="Arial" w:cs="Arial"/>
          <w:lang w:val="cs-CZ"/>
        </w:rPr>
        <w:t>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33735D4F" w14:textId="77777777" w:rsidR="006C60B6" w:rsidRPr="00EB36FC" w:rsidRDefault="006C60B6" w:rsidP="00FD6AD4">
      <w:pPr>
        <w:pStyle w:val="Odstaveca"/>
        <w:spacing w:line="240" w:lineRule="auto"/>
        <w:ind w:left="1560" w:hanging="709"/>
        <w:rPr>
          <w:rFonts w:ascii="Arial" w:hAnsi="Arial" w:cs="Arial"/>
          <w:lang w:val="cs-CZ"/>
        </w:rPr>
      </w:pPr>
      <w:r w:rsidRPr="00EB36FC">
        <w:rPr>
          <w:rFonts w:ascii="Arial" w:hAnsi="Arial" w:cs="Arial"/>
          <w:lang w:val="cs-CZ"/>
        </w:rPr>
        <w:t>Vyhotovení podkladů pro případnou změnu katastrální hranice podle katastrální vyhlášky</w:t>
      </w:r>
      <w:r w:rsidRPr="00EB36FC">
        <w:rPr>
          <w:rFonts w:ascii="Arial" w:hAnsi="Arial" w:cs="Arial"/>
        </w:rPr>
        <w:t xml:space="preserve"> a jejich projednání s dotčenými obcemi</w:t>
      </w:r>
      <w:r w:rsidRPr="00EB36FC">
        <w:rPr>
          <w:rFonts w:ascii="Arial" w:hAnsi="Arial" w:cs="Arial"/>
          <w:lang w:val="cs-CZ"/>
        </w:rPr>
        <w:t xml:space="preserve">. </w:t>
      </w:r>
    </w:p>
    <w:p w14:paraId="6BCF7710" w14:textId="4AEC49CE"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 xml:space="preserve">Aktualizace místních a pomístních názvů, vypracování seznamu místních </w:t>
      </w:r>
      <w:r w:rsidR="00EF0EA3">
        <w:rPr>
          <w:rFonts w:ascii="Arial" w:hAnsi="Arial" w:cs="Arial"/>
          <w:lang w:val="cs-CZ"/>
        </w:rPr>
        <w:br/>
      </w:r>
      <w:r w:rsidRPr="00C7192B">
        <w:rPr>
          <w:rFonts w:ascii="Arial" w:hAnsi="Arial" w:cs="Arial"/>
          <w:lang w:val="cs-CZ"/>
        </w:rPr>
        <w:t>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017E1EE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Grafický přehled </w:t>
      </w:r>
      <w:r w:rsidRPr="00EB36FC">
        <w:rPr>
          <w:rFonts w:ascii="Arial" w:hAnsi="Arial" w:cs="Arial"/>
          <w:lang w:val="cs-CZ"/>
        </w:rPr>
        <w:t>parcel (v obvodu pozemkových úprav), včetně</w:t>
      </w:r>
      <w:r w:rsidRPr="00C7192B">
        <w:rPr>
          <w:rFonts w:ascii="Arial" w:hAnsi="Arial" w:cs="Arial"/>
          <w:lang w:val="cs-CZ"/>
        </w:rPr>
        <w:t xml:space="preserve"> parcel vedených ve zjednodušené evidenci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5D83821"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Předání soupisu nesouladů mezi SPI a SGI k řešení katastrálnímu úřadu. Vypracování seznamu parcel dotčených pozemkovými úpravami </w:t>
      </w:r>
      <w:r w:rsidR="00EF0EA3">
        <w:rPr>
          <w:rFonts w:ascii="Arial" w:hAnsi="Arial" w:cs="Arial"/>
        </w:rPr>
        <w:br/>
      </w:r>
      <w:r w:rsidRPr="00C7192B">
        <w:rPr>
          <w:rFonts w:ascii="Arial" w:hAnsi="Arial" w:cs="Arial"/>
        </w:rPr>
        <w:t>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378FB0D6"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Pr="00C7192B">
        <w:rPr>
          <w:rFonts w:ascii="Arial" w:hAnsi="Arial" w:cs="Arial"/>
        </w:rPr>
        <w:t>podle § 5 vyhlá</w:t>
      </w:r>
      <w:r w:rsidR="005501BB">
        <w:rPr>
          <w:rFonts w:ascii="Arial" w:hAnsi="Arial" w:cs="Arial"/>
        </w:rPr>
        <w:t>šky</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32EE3F7A"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Přehled zjištěných nesouladů druhů pozemků a způsobů využití v souladu </w:t>
      </w:r>
      <w:r w:rsidR="00EF0EA3">
        <w:rPr>
          <w:rFonts w:ascii="Arial" w:hAnsi="Arial" w:cs="Arial"/>
          <w:lang w:val="cs-CZ"/>
        </w:rPr>
        <w:br/>
      </w:r>
      <w:r w:rsidRPr="00C7192B">
        <w:rPr>
          <w:rFonts w:ascii="Arial" w:hAnsi="Arial" w:cs="Arial"/>
          <w:lang w:val="cs-CZ"/>
        </w:rPr>
        <w:t>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75ECD3FB" w:rsidR="006C60B6" w:rsidRPr="00EB36FC"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w:t>
      </w:r>
      <w:r w:rsidR="00EF0EA3">
        <w:rPr>
          <w:rFonts w:ascii="Arial" w:hAnsi="Arial" w:cs="Arial"/>
          <w:lang w:val="cs-CZ"/>
        </w:rPr>
        <w:br/>
      </w:r>
      <w:r w:rsidRPr="00C7192B">
        <w:rPr>
          <w:rFonts w:ascii="Arial" w:hAnsi="Arial" w:cs="Arial"/>
          <w:lang w:val="cs-CZ"/>
        </w:rPr>
        <w:t xml:space="preserve">k vyhlášce s výjimkou bodů 8), 9), 10) a v souladu s požadavky uvedenými </w:t>
      </w:r>
      <w:r w:rsidR="00EF0EA3">
        <w:rPr>
          <w:rFonts w:ascii="Arial" w:hAnsi="Arial" w:cs="Arial"/>
          <w:lang w:val="cs-CZ"/>
        </w:rPr>
        <w:br/>
      </w:r>
      <w:r w:rsidRPr="00C7192B">
        <w:rPr>
          <w:rFonts w:ascii="Arial" w:hAnsi="Arial" w:cs="Arial"/>
          <w:lang w:val="cs-CZ"/>
        </w:rPr>
        <w:t xml:space="preserve">v § 8 zákona a v § 11 a 12 vyhlášky a přílohy č. 2 vyhlášky. S vypracováním seznamu pozemků vlastníků vyžadujících souhlas podle § 3 odst. 3 zákona. Tato dokumentace bude </w:t>
      </w:r>
      <w:r w:rsidRPr="00EB36FC">
        <w:rPr>
          <w:rFonts w:ascii="Arial" w:hAnsi="Arial" w:cs="Arial"/>
          <w:lang w:val="cs-CZ"/>
        </w:rPr>
        <w:t xml:space="preserve">předložena </w:t>
      </w:r>
      <w:r w:rsidR="005F48A6" w:rsidRPr="00EB36FC">
        <w:rPr>
          <w:rFonts w:ascii="Arial" w:hAnsi="Arial" w:cs="Arial"/>
          <w:lang w:val="cs-CZ"/>
        </w:rPr>
        <w:t>2</w:t>
      </w:r>
      <w:r w:rsidRPr="00EB36FC">
        <w:rPr>
          <w:rFonts w:ascii="Arial" w:hAnsi="Arial" w:cs="Arial"/>
          <w:lang w:val="cs-CZ"/>
        </w:rPr>
        <w:t xml:space="preserve"> měsíce před stanoveným termínem ukončení dílčí části 3.4.5.</w:t>
      </w:r>
    </w:p>
    <w:p w14:paraId="0A33524E" w14:textId="77777777" w:rsidR="006C60B6" w:rsidRPr="00EB36FC" w:rsidRDefault="006C60B6" w:rsidP="00FD6AD4">
      <w:pPr>
        <w:pStyle w:val="Odstaveca"/>
        <w:spacing w:line="240" w:lineRule="auto"/>
        <w:ind w:left="1560" w:hanging="709"/>
        <w:rPr>
          <w:rFonts w:ascii="Arial" w:hAnsi="Arial" w:cs="Arial"/>
          <w:lang w:val="cs-CZ"/>
        </w:rPr>
      </w:pPr>
      <w:r w:rsidRPr="00EB36FC">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EB36FC" w:rsidRDefault="006C60B6" w:rsidP="00FD6AD4">
      <w:pPr>
        <w:pStyle w:val="Odstaveca"/>
        <w:spacing w:line="240" w:lineRule="auto"/>
        <w:ind w:left="1560" w:hanging="709"/>
        <w:rPr>
          <w:rFonts w:ascii="Arial" w:hAnsi="Arial" w:cs="Arial"/>
          <w:lang w:val="cs-CZ"/>
        </w:rPr>
      </w:pPr>
      <w:r w:rsidRPr="00EB36FC">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EB36FC" w:rsidRDefault="006C60B6" w:rsidP="00FD6AD4">
      <w:pPr>
        <w:pStyle w:val="Odstaveca"/>
        <w:spacing w:line="240" w:lineRule="auto"/>
        <w:ind w:left="1560" w:hanging="709"/>
        <w:rPr>
          <w:rFonts w:ascii="Arial" w:hAnsi="Arial" w:cs="Arial"/>
          <w:lang w:val="cs-CZ"/>
        </w:rPr>
      </w:pPr>
      <w:r w:rsidRPr="00EB36FC">
        <w:rPr>
          <w:rFonts w:ascii="Arial" w:hAnsi="Arial" w:cs="Arial"/>
          <w:lang w:val="cs-CZ"/>
        </w:rPr>
        <w:t>Pokud bude vlastník požadovat ocenění dřevin rostoucích mimo les (§ 12 vyhlášky), zajistí zhotovitel toto ocenění do předmětných nárokových listů.</w:t>
      </w:r>
    </w:p>
    <w:p w14:paraId="2A210758" w14:textId="671DE404" w:rsidR="006C60B6" w:rsidRPr="00EB36FC" w:rsidRDefault="006C60B6" w:rsidP="005F48A6">
      <w:pPr>
        <w:pStyle w:val="Odstaveca"/>
        <w:spacing w:line="240" w:lineRule="auto"/>
        <w:ind w:left="1560" w:hanging="709"/>
        <w:rPr>
          <w:rFonts w:ascii="Arial" w:hAnsi="Arial" w:cs="Arial"/>
          <w:lang w:val="cs-CZ"/>
        </w:rPr>
      </w:pPr>
      <w:r w:rsidRPr="00EB36FC">
        <w:rPr>
          <w:rFonts w:ascii="Arial" w:hAnsi="Arial" w:cs="Arial"/>
          <w:lang w:val="cs-CZ"/>
        </w:rPr>
        <w:t>Vyhotovení znaleckých posudků na ocenění věcných břemen nebo výkupu pozemků zajistí objednatel.</w:t>
      </w:r>
      <w:r w:rsidR="005F48A6" w:rsidRPr="00EB36FC">
        <w:rPr>
          <w:rFonts w:ascii="Arial" w:hAnsi="Arial" w:cs="Arial"/>
          <w:lang w:val="cs-CZ"/>
        </w:rPr>
        <w:t xml:space="preserve"> Ocenění nároků podle § 8 odst. 3 zákona provede zhotovitel.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EB36FC">
        <w:rPr>
          <w:rFonts w:ascii="Arial" w:hAnsi="Arial" w:cs="Arial"/>
          <w:lang w:val="cs-CZ"/>
        </w:rPr>
        <w:t>Pokud bude nutné provést změny v soupisech</w:t>
      </w:r>
      <w:r w:rsidRPr="00C7192B">
        <w:rPr>
          <w:rFonts w:ascii="Arial" w:hAnsi="Arial" w:cs="Arial"/>
          <w:lang w:val="cs-CZ"/>
        </w:rPr>
        <w:t xml:space="preserve">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198D29B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lastRenderedPageBreak/>
        <w:t xml:space="preserve">Dokumentace k plánu společných zařízení (dále jen „PSZ“) bude vyhotovena dle výsledků rozboru současného stavu území a požadavků objednatele </w:t>
      </w:r>
      <w:r w:rsidR="00EF0EA3">
        <w:rPr>
          <w:rFonts w:ascii="Arial" w:hAnsi="Arial" w:cs="Arial"/>
          <w:lang w:val="cs-CZ"/>
        </w:rPr>
        <w:br/>
      </w:r>
      <w:r w:rsidRPr="00C7192B">
        <w:rPr>
          <w:rFonts w:ascii="Arial" w:hAnsi="Arial" w:cs="Arial"/>
          <w:lang w:val="cs-CZ"/>
        </w:rPr>
        <w:t xml:space="preserve">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4C30F466"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Zhotovitel předloží 3 měsíce před stanoveným termínem ukončení dílčí části 3.5.1. PSZ ve struktuře dle směrnice RDK. PSZ bude v termínu odevzdán </w:t>
      </w:r>
      <w:r w:rsidR="00EF0EA3">
        <w:rPr>
          <w:rFonts w:ascii="Arial" w:hAnsi="Arial" w:cs="Arial"/>
        </w:rPr>
        <w:br/>
      </w:r>
      <w:r w:rsidRPr="00C7192B">
        <w:rPr>
          <w:rFonts w:ascii="Arial" w:hAnsi="Arial" w:cs="Arial"/>
        </w:rPr>
        <w:t xml:space="preserve">po vyřešení všech připomínek orgánů státní správy a organizací </w:t>
      </w:r>
      <w:r w:rsidR="00EF0EA3">
        <w:rPr>
          <w:rFonts w:ascii="Arial" w:hAnsi="Arial" w:cs="Arial"/>
        </w:rPr>
        <w:br/>
      </w:r>
      <w:r w:rsidRPr="00C7192B">
        <w:rPr>
          <w:rFonts w:ascii="Arial" w:hAnsi="Arial" w:cs="Arial"/>
        </w:rPr>
        <w:t>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0D1CCB3E"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00EF0EA3">
        <w:rPr>
          <w:rFonts w:ascii="Arial" w:hAnsi="Arial" w:cs="Arial"/>
        </w:rPr>
        <w:br/>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24ADC95D"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w:t>
      </w:r>
      <w:r w:rsidR="00EF0EA3">
        <w:rPr>
          <w:rFonts w:ascii="Arial" w:hAnsi="Arial" w:cs="Arial"/>
          <w:lang w:val="cs-CZ"/>
        </w:rPr>
        <w:br/>
      </w:r>
      <w:r w:rsidRPr="00C7192B">
        <w:rPr>
          <w:rFonts w:ascii="Arial" w:hAnsi="Arial" w:cs="Arial"/>
          <w:lang w:val="cs-CZ"/>
        </w:rPr>
        <w:t xml:space="preserve">u pozemků, na nichž se předpokládá výstavba a realizace společných zařízení. </w:t>
      </w:r>
    </w:p>
    <w:p w14:paraId="49350117" w14:textId="7D2931D4"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w:t>
      </w:r>
      <w:r w:rsidR="00EF0EA3">
        <w:rPr>
          <w:rFonts w:ascii="Arial" w:hAnsi="Arial" w:cs="Arial"/>
          <w:lang w:val="cs-CZ"/>
        </w:rPr>
        <w:br/>
      </w:r>
      <w:r w:rsidRPr="00C7192B">
        <w:rPr>
          <w:rFonts w:ascii="Arial" w:hAnsi="Arial" w:cs="Arial"/>
          <w:lang w:val="cs-CZ"/>
        </w:rPr>
        <w:t xml:space="preserve">na potřeby správy a provozu jednotlivých staveb. </w:t>
      </w:r>
      <w:r w:rsidR="00EF0EA3">
        <w:rPr>
          <w:rFonts w:ascii="Arial" w:hAnsi="Arial" w:cs="Arial"/>
          <w:lang w:val="cs-CZ"/>
        </w:rPr>
        <w:br/>
      </w:r>
      <w:r w:rsidRPr="00C7192B">
        <w:rPr>
          <w:rFonts w:ascii="Arial" w:hAnsi="Arial" w:cs="Arial"/>
          <w:lang w:val="cs-CZ"/>
        </w:rPr>
        <w:t xml:space="preserve">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30699E0F"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w:t>
      </w:r>
      <w:r w:rsidR="00EF0EA3">
        <w:rPr>
          <w:rFonts w:ascii="Arial" w:hAnsi="Arial" w:cs="Arial"/>
          <w:lang w:val="cs-CZ"/>
        </w:rPr>
        <w:br/>
      </w:r>
      <w:r w:rsidRPr="00C7192B">
        <w:rPr>
          <w:rFonts w:ascii="Arial" w:hAnsi="Arial" w:cs="Arial"/>
          <w:lang w:val="cs-CZ"/>
        </w:rPr>
        <w:t xml:space="preserve">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5EE16BA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w:t>
      </w:r>
      <w:r w:rsidR="00EF0EA3">
        <w:rPr>
          <w:rFonts w:ascii="Arial" w:hAnsi="Arial" w:cs="Arial"/>
          <w:lang w:val="cs-CZ"/>
        </w:rPr>
        <w:br/>
      </w:r>
      <w:r w:rsidRPr="00C7192B">
        <w:rPr>
          <w:rFonts w:ascii="Arial" w:hAnsi="Arial" w:cs="Arial"/>
          <w:lang w:val="cs-CZ"/>
        </w:rPr>
        <w:t xml:space="preserve">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08EBED71"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w:t>
      </w:r>
      <w:r w:rsidR="00EF0EA3">
        <w:rPr>
          <w:rFonts w:ascii="Arial" w:hAnsi="Arial" w:cs="Arial"/>
          <w:lang w:val="cs-CZ"/>
        </w:rPr>
        <w:br/>
      </w:r>
      <w:r w:rsidRPr="00C7192B">
        <w:rPr>
          <w:rFonts w:ascii="Arial" w:hAnsi="Arial" w:cs="Arial"/>
          <w:lang w:val="cs-CZ"/>
        </w:rPr>
        <w:t xml:space="preserve">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5E00C09F"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Zhotovitel doplní tabulku návrhu prvků PSZ o čísla pozemků a čísla LV </w:t>
      </w:r>
      <w:r w:rsidR="00EF0EA3">
        <w:rPr>
          <w:rFonts w:ascii="Arial" w:hAnsi="Arial" w:cs="Arial"/>
        </w:rPr>
        <w:br/>
      </w:r>
      <w:r w:rsidRPr="00C7192B">
        <w:rPr>
          <w:rFonts w:ascii="Arial" w:hAnsi="Arial" w:cs="Arial"/>
        </w:rPr>
        <w:t>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5DEA72EB"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w:t>
      </w:r>
      <w:r w:rsidR="00EF0EA3">
        <w:rPr>
          <w:rFonts w:ascii="Arial" w:hAnsi="Arial" w:cs="Arial"/>
          <w:lang w:val="cs-CZ"/>
        </w:rPr>
        <w:br/>
      </w:r>
      <w:r w:rsidRPr="00C7192B">
        <w:rPr>
          <w:rFonts w:ascii="Arial" w:hAnsi="Arial" w:cs="Arial"/>
          <w:lang w:val="cs-CZ"/>
        </w:rPr>
        <w:t>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06479570"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 xml:space="preserve">Nastanou-li v mezidobí mezi vydáním rozhodnutí o schválení návrhu KoPÚ </w:t>
      </w:r>
      <w:r w:rsidR="00EF0EA3">
        <w:rPr>
          <w:rFonts w:ascii="Arial" w:hAnsi="Arial" w:cs="Arial"/>
        </w:rPr>
        <w:br/>
      </w:r>
      <w:r w:rsidRPr="00C7192B">
        <w:rPr>
          <w:rFonts w:ascii="Arial" w:hAnsi="Arial" w:cs="Arial"/>
        </w:rPr>
        <w:t>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lastRenderedPageBreak/>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033CAB0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Tisková podoba dokumentace k obnově katastrálního operátu bude vyhotovena do 15 dnů od vydání kladného stanoviska katastrálního úřadu </w:t>
      </w:r>
      <w:r w:rsidR="00EF0EA3">
        <w:rPr>
          <w:rFonts w:ascii="Arial" w:hAnsi="Arial" w:cs="Arial"/>
          <w:lang w:val="cs-CZ"/>
        </w:rPr>
        <w:br/>
      </w:r>
      <w:r w:rsidRPr="00C7192B">
        <w:rPr>
          <w:rFonts w:ascii="Arial" w:hAnsi="Arial" w:cs="Arial"/>
          <w:lang w:val="cs-CZ"/>
        </w:rPr>
        <w:t>k převzetí výsledku zeměměřických činností.</w:t>
      </w:r>
    </w:p>
    <w:p w14:paraId="788D5192" w14:textId="65AC7AA0"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Za předané dílo v termínu je považováno předání veškerých podkladů </w:t>
      </w:r>
      <w:r w:rsidR="00EF0EA3">
        <w:rPr>
          <w:rFonts w:ascii="Arial" w:hAnsi="Arial" w:cs="Arial"/>
          <w:lang w:val="cs-CZ"/>
        </w:rPr>
        <w:br/>
      </w:r>
      <w:r w:rsidRPr="00C7192B">
        <w:rPr>
          <w:rFonts w:ascii="Arial" w:hAnsi="Arial" w:cs="Arial"/>
          <w:lang w:val="cs-CZ"/>
        </w:rPr>
        <w:t>v rozsahu § 57 odst. 2 katastrální vyhlášky v digitální podobě ve struktuře dat podle přílohy č. 56 k Návodu pro obnovu katastrálního operátu a převod, ČÚZK 20</w:t>
      </w:r>
      <w:r w:rsidRPr="00C7192B">
        <w:rPr>
          <w:rFonts w:ascii="Arial" w:hAnsi="Arial" w:cs="Arial"/>
        </w:rPr>
        <w:t>15</w:t>
      </w:r>
      <w:r w:rsidRPr="00C7192B">
        <w:rPr>
          <w:rFonts w:ascii="Arial" w:hAnsi="Arial" w:cs="Arial"/>
          <w:lang w:val="cs-CZ"/>
        </w:rPr>
        <w:t xml:space="preserve">, </w:t>
      </w:r>
      <w:r w:rsidR="007C0927" w:rsidRPr="00F02331">
        <w:rPr>
          <w:rFonts w:ascii="Arial" w:hAnsi="Arial" w:cs="Arial"/>
          <w:lang w:val="cs-CZ"/>
        </w:rPr>
        <w:t>v aktuálním znění</w:t>
      </w:r>
      <w:r w:rsidRPr="00C7192B">
        <w:rPr>
          <w:rFonts w:ascii="Arial" w:hAnsi="Arial" w:cs="Arial"/>
          <w:lang w:val="cs-CZ"/>
        </w:rPr>
        <w:t xml:space="preserve">, včetně kladného stanoviska katastrálního úřadu k převzetí výsledků zeměměřických činností do katastru nemovitostí </w:t>
      </w:r>
      <w:r w:rsidR="00EF0EA3">
        <w:rPr>
          <w:rFonts w:ascii="Arial" w:hAnsi="Arial" w:cs="Arial"/>
          <w:lang w:val="cs-CZ"/>
        </w:rPr>
        <w:br/>
      </w:r>
      <w:r w:rsidRPr="00C7192B">
        <w:rPr>
          <w:rFonts w:ascii="Arial" w:hAnsi="Arial" w:cs="Arial"/>
          <w:lang w:val="cs-CZ"/>
        </w:rPr>
        <w:t>a příloh k rozhodnutí dle § 11 odst. 8 zákona v digitální i písemné podobě.</w:t>
      </w:r>
    </w:p>
    <w:p w14:paraId="7143BFF0" w14:textId="77777777" w:rsidR="00F07B14" w:rsidRDefault="00F07B14" w:rsidP="00955047">
      <w:pPr>
        <w:pStyle w:val="Nadpis1"/>
        <w:numPr>
          <w:ilvl w:val="0"/>
          <w:numId w:val="0"/>
        </w:numPr>
        <w:spacing w:after="120" w:line="240" w:lineRule="auto"/>
        <w:rPr>
          <w:rFonts w:ascii="Arial" w:hAnsi="Arial" w:cs="Arial"/>
          <w:b/>
          <w:sz w:val="22"/>
          <w:szCs w:val="22"/>
          <w:lang w:val="cs-CZ"/>
        </w:rPr>
      </w:pPr>
    </w:p>
    <w:p w14:paraId="0D3D259E" w14:textId="4F274842"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41C58C2C"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w:t>
      </w:r>
      <w:r w:rsidR="00EF0EA3">
        <w:rPr>
          <w:rFonts w:ascii="Arial" w:hAnsi="Arial" w:cs="Arial"/>
          <w:lang w:val="cs-CZ"/>
        </w:rPr>
        <w:br/>
      </w:r>
      <w:r w:rsidRPr="00955047">
        <w:rPr>
          <w:rFonts w:ascii="Arial" w:hAnsi="Arial" w:cs="Arial"/>
          <w:lang w:val="cs-CZ"/>
        </w:rPr>
        <w:t xml:space="preserve">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w:t>
      </w:r>
      <w:proofErr w:type="spellStart"/>
      <w:r w:rsidRPr="00955047">
        <w:rPr>
          <w:rFonts w:ascii="Arial" w:hAnsi="Arial" w:cs="Arial"/>
          <w:lang w:val="cs-CZ"/>
        </w:rPr>
        <w:t>KoPÚ</w:t>
      </w:r>
      <w:proofErr w:type="spellEnd"/>
      <w:r w:rsidRPr="00955047">
        <w:rPr>
          <w:rFonts w:ascii="Arial" w:hAnsi="Arial" w:cs="Arial"/>
          <w:lang w:val="cs-CZ"/>
        </w:rPr>
        <w:t xml:space="preserve"> pro zápis poznámky do katastru nemovitostí </w:t>
      </w:r>
      <w:r w:rsidR="00EF0EA3">
        <w:rPr>
          <w:rFonts w:ascii="Arial" w:hAnsi="Arial" w:cs="Arial"/>
          <w:lang w:val="cs-CZ"/>
        </w:rPr>
        <w:br/>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xml:space="preserve">. Všechny požadované výstupy bude zhotovitel povinen předat objednateli rovněž </w:t>
      </w:r>
      <w:r w:rsidR="00EF0EA3">
        <w:rPr>
          <w:rFonts w:ascii="Arial" w:hAnsi="Arial" w:cs="Arial"/>
          <w:lang w:val="cs-CZ"/>
        </w:rPr>
        <w:br/>
      </w:r>
      <w:r w:rsidRPr="00955047">
        <w:rPr>
          <w:rFonts w:ascii="Arial" w:hAnsi="Arial" w:cs="Arial"/>
          <w:lang w:val="cs-CZ"/>
        </w:rPr>
        <w:t>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nebo </w:t>
      </w:r>
      <w:r w:rsidRPr="00955047">
        <w:rPr>
          <w:rFonts w:ascii="Arial" w:hAnsi="Arial" w:cs="Arial"/>
          <w:lang w:val="cs-CZ"/>
        </w:rPr>
        <w:t>*.</w:t>
      </w:r>
      <w:proofErr w:type="spellStart"/>
      <w:r w:rsidRPr="00955047">
        <w:rPr>
          <w:rFonts w:ascii="Arial" w:hAnsi="Arial" w:cs="Arial"/>
          <w:lang w:val="cs-CZ"/>
        </w:rPr>
        <w:t>vyk</w:t>
      </w:r>
      <w:proofErr w:type="spell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w:t>
      </w:r>
      <w:r w:rsidR="00EF0EA3">
        <w:rPr>
          <w:rFonts w:ascii="Arial" w:hAnsi="Arial" w:cs="Arial"/>
        </w:rPr>
        <w:br/>
      </w:r>
      <w:r w:rsidRPr="00955047">
        <w:rPr>
          <w:rFonts w:ascii="Arial" w:hAnsi="Arial" w:cs="Arial"/>
        </w:rPr>
        <w:t>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529F44FB" w:rsidR="006C60B6" w:rsidRPr="00EB36FC" w:rsidRDefault="004D3DB6" w:rsidP="005701DD">
      <w:pPr>
        <w:pStyle w:val="Odstavec111"/>
        <w:spacing w:after="0" w:line="240" w:lineRule="auto"/>
        <w:ind w:left="1418" w:hanging="709"/>
        <w:rPr>
          <w:rFonts w:ascii="Arial" w:hAnsi="Arial" w:cs="Arial"/>
          <w:lang w:val="cs-CZ"/>
        </w:rPr>
      </w:pPr>
      <w:r>
        <w:rPr>
          <w:rFonts w:ascii="Arial" w:hAnsi="Arial" w:cs="Arial"/>
          <w:lang w:val="cs-CZ"/>
        </w:rPr>
        <w:t>D</w:t>
      </w:r>
      <w:r w:rsidR="005F48A6" w:rsidRPr="00EB36FC">
        <w:rPr>
          <w:rFonts w:ascii="Arial" w:hAnsi="Arial" w:cs="Arial"/>
          <w:lang w:val="cs-CZ"/>
        </w:rPr>
        <w:t xml:space="preserve">oplnění </w:t>
      </w:r>
      <w:r w:rsidR="006C60B6" w:rsidRPr="00EB36FC">
        <w:rPr>
          <w:rFonts w:ascii="Arial" w:hAnsi="Arial" w:cs="Arial"/>
          <w:lang w:val="cs-CZ"/>
        </w:rPr>
        <w:t xml:space="preserve">stávajícího bodového </w:t>
      </w:r>
      <w:proofErr w:type="gramStart"/>
      <w:r w:rsidR="006C60B6" w:rsidRPr="00EB36FC">
        <w:rPr>
          <w:rFonts w:ascii="Arial" w:hAnsi="Arial" w:cs="Arial"/>
          <w:lang w:val="cs-CZ"/>
        </w:rPr>
        <w:t>pole - 1x</w:t>
      </w:r>
      <w:proofErr w:type="gramEnd"/>
      <w:r w:rsidR="006C60B6" w:rsidRPr="00EB36FC">
        <w:rPr>
          <w:rFonts w:ascii="Arial" w:hAnsi="Arial" w:cs="Arial"/>
          <w:lang w:val="cs-CZ"/>
        </w:rPr>
        <w:t xml:space="preserve"> papírové zpracování (1x objednatel) </w:t>
      </w:r>
      <w:r w:rsidR="00EF0EA3">
        <w:rPr>
          <w:rFonts w:ascii="Arial" w:hAnsi="Arial" w:cs="Arial"/>
          <w:lang w:val="cs-CZ"/>
        </w:rPr>
        <w:br/>
      </w:r>
      <w:r w:rsidR="006C60B6" w:rsidRPr="00EB36FC">
        <w:rPr>
          <w:rFonts w:ascii="Arial" w:hAnsi="Arial" w:cs="Arial"/>
          <w:lang w:val="cs-CZ"/>
        </w:rPr>
        <w:t xml:space="preserve">a CD (DVD). </w:t>
      </w:r>
    </w:p>
    <w:p w14:paraId="069089F5" w14:textId="43263896" w:rsidR="006C60B6" w:rsidRPr="00EB36FC" w:rsidRDefault="006C60B6" w:rsidP="00FD6AD4">
      <w:pPr>
        <w:pStyle w:val="Odstavec111"/>
        <w:spacing w:line="240" w:lineRule="auto"/>
        <w:ind w:left="1418" w:hanging="709"/>
        <w:rPr>
          <w:rFonts w:ascii="Arial" w:hAnsi="Arial" w:cs="Arial"/>
          <w:lang w:val="cs-CZ"/>
        </w:rPr>
      </w:pPr>
      <w:r w:rsidRPr="00EB36FC">
        <w:rPr>
          <w:rFonts w:ascii="Arial" w:hAnsi="Arial" w:cs="Arial"/>
          <w:lang w:val="cs-CZ"/>
        </w:rPr>
        <w:t xml:space="preserve">Polohopisné zaměření zájmového </w:t>
      </w:r>
      <w:proofErr w:type="gramStart"/>
      <w:r w:rsidRPr="00EB36FC">
        <w:rPr>
          <w:rFonts w:ascii="Arial" w:hAnsi="Arial" w:cs="Arial"/>
          <w:lang w:val="cs-CZ"/>
        </w:rPr>
        <w:t xml:space="preserve">území - </w:t>
      </w:r>
      <w:r w:rsidRPr="00EB36FC">
        <w:rPr>
          <w:rFonts w:ascii="Arial" w:hAnsi="Arial" w:cs="Arial"/>
        </w:rPr>
        <w:t>1</w:t>
      </w:r>
      <w:r w:rsidRPr="00EB36FC">
        <w:rPr>
          <w:rFonts w:ascii="Arial" w:hAnsi="Arial" w:cs="Arial"/>
          <w:lang w:val="cs-CZ"/>
        </w:rPr>
        <w:t>x</w:t>
      </w:r>
      <w:proofErr w:type="gramEnd"/>
      <w:r w:rsidRPr="00EB36FC">
        <w:rPr>
          <w:rFonts w:ascii="Arial" w:hAnsi="Arial" w:cs="Arial"/>
          <w:lang w:val="cs-CZ"/>
        </w:rPr>
        <w:t xml:space="preserve"> papírové zpracování </w:t>
      </w:r>
      <w:r w:rsidR="00EF0EA3">
        <w:rPr>
          <w:rFonts w:ascii="Arial" w:hAnsi="Arial" w:cs="Arial"/>
          <w:lang w:val="cs-CZ"/>
        </w:rPr>
        <w:br/>
      </w:r>
      <w:r w:rsidRPr="00EB36FC">
        <w:rPr>
          <w:rFonts w:ascii="Arial" w:hAnsi="Arial" w:cs="Arial"/>
          <w:lang w:val="cs-CZ"/>
        </w:rPr>
        <w:t xml:space="preserve">(1x objednatel) a CD (DVD). </w:t>
      </w:r>
    </w:p>
    <w:p w14:paraId="720924FD" w14:textId="2C559F72" w:rsidR="006C60B6" w:rsidRPr="00EB36FC" w:rsidRDefault="006C60B6" w:rsidP="00FD6AD4">
      <w:pPr>
        <w:pStyle w:val="Odstavec111"/>
        <w:spacing w:line="240" w:lineRule="auto"/>
        <w:ind w:left="1418" w:hanging="709"/>
        <w:rPr>
          <w:rFonts w:ascii="Arial" w:hAnsi="Arial" w:cs="Arial"/>
          <w:lang w:val="cs-CZ"/>
        </w:rPr>
      </w:pPr>
      <w:r w:rsidRPr="00EB36FC">
        <w:rPr>
          <w:rFonts w:ascii="Arial" w:hAnsi="Arial" w:cs="Arial"/>
          <w:lang w:val="cs-CZ"/>
        </w:rPr>
        <w:t xml:space="preserve">Zjišťování průběhu hranic obvodu </w:t>
      </w:r>
      <w:proofErr w:type="spellStart"/>
      <w:r w:rsidRPr="00EB36FC">
        <w:rPr>
          <w:rFonts w:ascii="Arial" w:hAnsi="Arial" w:cs="Arial"/>
          <w:lang w:val="cs-CZ"/>
        </w:rPr>
        <w:t>KoPÚ</w:t>
      </w:r>
      <w:proofErr w:type="spellEnd"/>
      <w:r w:rsidRPr="00EB36FC">
        <w:rPr>
          <w:rFonts w:ascii="Arial" w:hAnsi="Arial" w:cs="Arial"/>
          <w:lang w:val="cs-CZ"/>
        </w:rPr>
        <w:t xml:space="preserve"> a zjišťování hranic pozemků neřešených dle § 2 </w:t>
      </w:r>
      <w:proofErr w:type="gramStart"/>
      <w:r w:rsidRPr="00EB36FC">
        <w:rPr>
          <w:rFonts w:ascii="Arial" w:hAnsi="Arial" w:cs="Arial"/>
          <w:lang w:val="cs-CZ"/>
        </w:rPr>
        <w:t>zákona - 2x</w:t>
      </w:r>
      <w:proofErr w:type="gramEnd"/>
      <w:r w:rsidRPr="00EB36FC">
        <w:rPr>
          <w:rFonts w:ascii="Arial" w:hAnsi="Arial" w:cs="Arial"/>
          <w:lang w:val="cs-CZ"/>
        </w:rPr>
        <w:t xml:space="preserve"> papírové zpracování (1x objednatel, </w:t>
      </w:r>
      <w:r w:rsidR="00EF0EA3">
        <w:rPr>
          <w:rFonts w:ascii="Arial" w:hAnsi="Arial" w:cs="Arial"/>
          <w:lang w:val="cs-CZ"/>
        </w:rPr>
        <w:br/>
      </w:r>
      <w:r w:rsidRPr="00EB36FC">
        <w:rPr>
          <w:rFonts w:ascii="Arial" w:hAnsi="Arial" w:cs="Arial"/>
          <w:lang w:val="cs-CZ"/>
        </w:rPr>
        <w:t xml:space="preserve">1x </w:t>
      </w:r>
      <w:r w:rsidRPr="00EB36FC">
        <w:rPr>
          <w:rFonts w:ascii="Arial" w:hAnsi="Arial" w:cs="Arial"/>
        </w:rPr>
        <w:t xml:space="preserve">pro předání na </w:t>
      </w:r>
      <w:r w:rsidRPr="00EB36FC">
        <w:rPr>
          <w:rFonts w:ascii="Arial" w:hAnsi="Arial" w:cs="Arial"/>
          <w:lang w:val="cs-CZ"/>
        </w:rPr>
        <w:t>katastrální úřad) a CD (DVD). Geometrické plány budou odevzdány jen na CD (DVD).</w:t>
      </w:r>
    </w:p>
    <w:p w14:paraId="63DCFC74" w14:textId="77777777" w:rsidR="006C60B6" w:rsidRPr="00EB36FC" w:rsidRDefault="006C60B6" w:rsidP="00FD6AD4">
      <w:pPr>
        <w:pStyle w:val="Odstavec111"/>
        <w:spacing w:line="240" w:lineRule="auto"/>
        <w:ind w:left="709" w:firstLine="0"/>
        <w:rPr>
          <w:rFonts w:ascii="Arial" w:hAnsi="Arial" w:cs="Arial"/>
          <w:lang w:val="cs-CZ"/>
        </w:rPr>
      </w:pPr>
      <w:r w:rsidRPr="00EB36FC">
        <w:rPr>
          <w:rFonts w:ascii="Arial" w:hAnsi="Arial" w:cs="Arial"/>
          <w:lang w:val="cs-CZ"/>
        </w:rPr>
        <w:t xml:space="preserve">Rozbor současného stavu - 1x papírové zpracování (objednatel) a CD (DVD). </w:t>
      </w:r>
    </w:p>
    <w:p w14:paraId="2FCDD71E" w14:textId="6BD2A0CB" w:rsidR="006C60B6" w:rsidRPr="00EB36FC" w:rsidRDefault="006C60B6" w:rsidP="00FD6AD4">
      <w:pPr>
        <w:pStyle w:val="Odstavec111"/>
        <w:spacing w:line="240" w:lineRule="auto"/>
        <w:ind w:left="1418" w:hanging="709"/>
        <w:rPr>
          <w:rFonts w:ascii="Arial" w:hAnsi="Arial" w:cs="Arial"/>
          <w:lang w:val="cs-CZ"/>
        </w:rPr>
      </w:pPr>
      <w:r w:rsidRPr="00EB36FC">
        <w:rPr>
          <w:rFonts w:ascii="Arial" w:hAnsi="Arial" w:cs="Arial"/>
          <w:lang w:val="cs-CZ"/>
        </w:rPr>
        <w:lastRenderedPageBreak/>
        <w:t xml:space="preserve">Dokumentace nároků vlastníků (včetně map) - 2x papírové zpracování </w:t>
      </w:r>
      <w:r w:rsidR="00EF0EA3">
        <w:rPr>
          <w:rFonts w:ascii="Arial" w:hAnsi="Arial" w:cs="Arial"/>
          <w:lang w:val="cs-CZ"/>
        </w:rPr>
        <w:br/>
      </w:r>
      <w:r w:rsidRPr="00EB36FC">
        <w:rPr>
          <w:rFonts w:ascii="Arial" w:hAnsi="Arial" w:cs="Arial"/>
          <w:lang w:val="cs-CZ"/>
        </w:rPr>
        <w:t xml:space="preserve">(1x objednatel a 1x </w:t>
      </w:r>
      <w:r w:rsidR="00D30A61" w:rsidRPr="00EB36FC">
        <w:rPr>
          <w:rFonts w:ascii="Arial" w:hAnsi="Arial" w:cs="Arial"/>
          <w:lang w:val="cs-CZ"/>
        </w:rPr>
        <w:t xml:space="preserve">v rozsahu pro příslušnou </w:t>
      </w:r>
      <w:r w:rsidRPr="00EB36FC">
        <w:rPr>
          <w:rFonts w:ascii="Arial" w:hAnsi="Arial" w:cs="Arial"/>
          <w:lang w:val="cs-CZ"/>
        </w:rPr>
        <w:t>obec) a CD (DVD) a 2x papírové zpracování k rozeslání účastníkům řízení.</w:t>
      </w:r>
    </w:p>
    <w:p w14:paraId="06C25FBC" w14:textId="03AE5F80" w:rsidR="006C60B6" w:rsidRPr="00EB36FC" w:rsidRDefault="006C60B6" w:rsidP="00FD6AD4">
      <w:pPr>
        <w:pStyle w:val="Odstavec111"/>
        <w:spacing w:line="240" w:lineRule="auto"/>
        <w:ind w:left="1418" w:hanging="709"/>
        <w:rPr>
          <w:rFonts w:ascii="Arial" w:hAnsi="Arial" w:cs="Arial"/>
          <w:lang w:val="cs-CZ"/>
        </w:rPr>
      </w:pPr>
      <w:r w:rsidRPr="00EB36FC">
        <w:rPr>
          <w:rFonts w:ascii="Arial" w:hAnsi="Arial" w:cs="Arial"/>
          <w:lang w:val="cs-CZ"/>
        </w:rPr>
        <w:t xml:space="preserve">Vypracování </w:t>
      </w:r>
      <w:proofErr w:type="gramStart"/>
      <w:r w:rsidRPr="00EB36FC">
        <w:rPr>
          <w:rFonts w:ascii="Arial" w:hAnsi="Arial" w:cs="Arial"/>
          <w:lang w:val="cs-CZ"/>
        </w:rPr>
        <w:t>PSZ - 3x</w:t>
      </w:r>
      <w:proofErr w:type="gramEnd"/>
      <w:r w:rsidRPr="00EB36FC">
        <w:rPr>
          <w:rFonts w:ascii="Arial" w:hAnsi="Arial" w:cs="Arial"/>
          <w:lang w:val="cs-CZ"/>
        </w:rPr>
        <w:t xml:space="preserve"> papírové zpracování (1x objednatel, 1x </w:t>
      </w:r>
      <w:r w:rsidR="00D30A61" w:rsidRPr="00EB36FC">
        <w:rPr>
          <w:rFonts w:ascii="Arial" w:hAnsi="Arial" w:cs="Arial"/>
          <w:lang w:val="cs-CZ"/>
        </w:rPr>
        <w:t xml:space="preserve">v rozsahu </w:t>
      </w:r>
      <w:r w:rsidR="00EF0EA3">
        <w:rPr>
          <w:rFonts w:ascii="Arial" w:hAnsi="Arial" w:cs="Arial"/>
          <w:lang w:val="cs-CZ"/>
        </w:rPr>
        <w:br/>
      </w:r>
      <w:r w:rsidR="00D30A61" w:rsidRPr="00EB36FC">
        <w:rPr>
          <w:rFonts w:ascii="Arial" w:hAnsi="Arial" w:cs="Arial"/>
          <w:lang w:val="cs-CZ"/>
        </w:rPr>
        <w:t xml:space="preserve">pro příslušnou </w:t>
      </w:r>
      <w:r w:rsidRPr="00EB36FC">
        <w:rPr>
          <w:rFonts w:ascii="Arial" w:hAnsi="Arial" w:cs="Arial"/>
          <w:lang w:val="cs-CZ"/>
        </w:rPr>
        <w:t xml:space="preserve">obec, 1x obec s rozšířenou působností) a CD (DVD). </w:t>
      </w:r>
      <w:r w:rsidR="00EF0EA3">
        <w:rPr>
          <w:rFonts w:ascii="Arial" w:hAnsi="Arial" w:cs="Arial"/>
          <w:lang w:val="cs-CZ"/>
        </w:rPr>
        <w:br/>
      </w:r>
      <w:r w:rsidRPr="00EB36FC">
        <w:rPr>
          <w:rFonts w:ascii="Arial" w:hAnsi="Arial" w:cs="Arial"/>
          <w:lang w:val="cs-CZ"/>
        </w:rPr>
        <w:t xml:space="preserve">Po zapracování případných změn vzniklých v průběhu zpracování návrhu nového uspořádání </w:t>
      </w:r>
      <w:proofErr w:type="gramStart"/>
      <w:r w:rsidRPr="00EB36FC">
        <w:rPr>
          <w:rFonts w:ascii="Arial" w:hAnsi="Arial" w:cs="Arial"/>
          <w:lang w:val="cs-CZ"/>
        </w:rPr>
        <w:t>pozemků - 3x</w:t>
      </w:r>
      <w:proofErr w:type="gramEnd"/>
      <w:r w:rsidRPr="00EB36FC">
        <w:rPr>
          <w:rFonts w:ascii="Arial" w:hAnsi="Arial" w:cs="Arial"/>
          <w:lang w:val="cs-CZ"/>
        </w:rPr>
        <w:t xml:space="preserve"> aktualizované papírové zpracování </w:t>
      </w:r>
      <w:r w:rsidR="00EF0EA3">
        <w:rPr>
          <w:rFonts w:ascii="Arial" w:hAnsi="Arial" w:cs="Arial"/>
          <w:lang w:val="cs-CZ"/>
        </w:rPr>
        <w:br/>
      </w:r>
      <w:r w:rsidRPr="00EB36FC">
        <w:rPr>
          <w:rFonts w:ascii="Arial" w:hAnsi="Arial" w:cs="Arial"/>
          <w:lang w:val="cs-CZ"/>
        </w:rPr>
        <w:t xml:space="preserve">(1x objednatel, 1x </w:t>
      </w:r>
      <w:r w:rsidR="00D30A61" w:rsidRPr="00EB36FC">
        <w:rPr>
          <w:rFonts w:ascii="Arial" w:hAnsi="Arial" w:cs="Arial"/>
          <w:lang w:val="cs-CZ"/>
        </w:rPr>
        <w:t xml:space="preserve">v rozsahu pro příslušnou </w:t>
      </w:r>
      <w:r w:rsidRPr="00EB36FC">
        <w:rPr>
          <w:rFonts w:ascii="Arial" w:hAnsi="Arial" w:cs="Arial"/>
          <w:lang w:val="cs-CZ"/>
        </w:rPr>
        <w:t>obec, 1x obec s rozšířenou působností) a CD (DVD).</w:t>
      </w:r>
    </w:p>
    <w:p w14:paraId="69DF6DDC" w14:textId="77777777" w:rsidR="006C60B6" w:rsidRPr="00EB36FC" w:rsidRDefault="006C60B6" w:rsidP="00FD6AD4">
      <w:pPr>
        <w:pStyle w:val="Odstavec111"/>
        <w:spacing w:line="240" w:lineRule="auto"/>
        <w:ind w:left="1418" w:hanging="709"/>
        <w:rPr>
          <w:rFonts w:ascii="Arial" w:hAnsi="Arial" w:cs="Arial"/>
          <w:lang w:val="cs-CZ"/>
        </w:rPr>
      </w:pPr>
      <w:r w:rsidRPr="00EB36FC">
        <w:rPr>
          <w:rFonts w:ascii="Arial" w:hAnsi="Arial" w:cs="Arial"/>
          <w:lang w:val="cs-CZ"/>
        </w:rPr>
        <w:t xml:space="preserve">Výškopisné zaměření zájmového území - 1x papírové zpracování (objednatel) a CD (DVD). </w:t>
      </w:r>
    </w:p>
    <w:p w14:paraId="3B868476" w14:textId="77777777" w:rsidR="006C60B6" w:rsidRPr="00EB36FC" w:rsidRDefault="006C60B6" w:rsidP="00FD6AD4">
      <w:pPr>
        <w:pStyle w:val="Odstavec111"/>
        <w:spacing w:line="240" w:lineRule="auto"/>
        <w:ind w:left="1418" w:hanging="709"/>
        <w:rPr>
          <w:rFonts w:ascii="Arial" w:hAnsi="Arial" w:cs="Arial"/>
          <w:lang w:val="cs-CZ"/>
        </w:rPr>
      </w:pPr>
      <w:r w:rsidRPr="00EB36FC">
        <w:rPr>
          <w:rFonts w:ascii="Arial" w:hAnsi="Arial" w:cs="Arial"/>
          <w:lang w:val="cs-CZ"/>
        </w:rPr>
        <w:t>Potřebné podélné a příčné profily společných zařízení - 1x papírové zpracování (objednatel) a CD (DVD).</w:t>
      </w:r>
    </w:p>
    <w:p w14:paraId="32948027" w14:textId="12021249" w:rsidR="006C60B6" w:rsidRPr="00EB36FC" w:rsidRDefault="006C60B6" w:rsidP="00FD6AD4">
      <w:pPr>
        <w:pStyle w:val="Odstavec111"/>
        <w:spacing w:line="240" w:lineRule="auto"/>
        <w:ind w:left="1418" w:hanging="709"/>
        <w:rPr>
          <w:rFonts w:ascii="Arial" w:hAnsi="Arial" w:cs="Arial"/>
          <w:lang w:val="cs-CZ"/>
        </w:rPr>
      </w:pPr>
      <w:r w:rsidRPr="00EB36FC">
        <w:rPr>
          <w:rFonts w:ascii="Arial" w:hAnsi="Arial" w:cs="Arial"/>
          <w:lang w:val="cs-CZ"/>
        </w:rPr>
        <w:t xml:space="preserve">Vypracování návrhu nového uspořádání pozemků k vystavení - 2x papírové zpracování (1x objednatel, 1x </w:t>
      </w:r>
      <w:r w:rsidR="00D30A61" w:rsidRPr="00EB36FC">
        <w:rPr>
          <w:rFonts w:ascii="Arial" w:hAnsi="Arial" w:cs="Arial"/>
          <w:lang w:val="cs-CZ"/>
        </w:rPr>
        <w:t xml:space="preserve">v rozsahu pro příslušnou </w:t>
      </w:r>
      <w:r w:rsidRPr="00EB36FC">
        <w:rPr>
          <w:rFonts w:ascii="Arial" w:hAnsi="Arial" w:cs="Arial"/>
          <w:lang w:val="cs-CZ"/>
        </w:rPr>
        <w:t>obec k vystavení) a CD (DVD).</w:t>
      </w:r>
    </w:p>
    <w:p w14:paraId="0605377B" w14:textId="4DE51F07" w:rsidR="006C60B6" w:rsidRPr="00EB36FC" w:rsidRDefault="006C60B6" w:rsidP="00FD6AD4">
      <w:pPr>
        <w:pStyle w:val="Odstavec111"/>
        <w:spacing w:line="240" w:lineRule="auto"/>
        <w:ind w:left="1418" w:hanging="709"/>
        <w:rPr>
          <w:rFonts w:ascii="Arial" w:hAnsi="Arial" w:cs="Arial"/>
          <w:lang w:val="cs-CZ"/>
        </w:rPr>
      </w:pPr>
      <w:r w:rsidRPr="00EB36FC">
        <w:rPr>
          <w:rFonts w:ascii="Arial" w:hAnsi="Arial" w:cs="Arial"/>
          <w:lang w:val="cs-CZ"/>
        </w:rPr>
        <w:t>Předložení aktuální dokumentace návrhu nového uspořádání pozemků - 2x papírové zpracování (1x objednatel (</w:t>
      </w:r>
      <w:proofErr w:type="spellStart"/>
      <w:r w:rsidRPr="00EB36FC">
        <w:rPr>
          <w:rFonts w:ascii="Arial" w:hAnsi="Arial" w:cs="Arial"/>
          <w:lang w:val="cs-CZ"/>
        </w:rPr>
        <w:t>paré</w:t>
      </w:r>
      <w:proofErr w:type="spellEnd"/>
      <w:r w:rsidRPr="00EB36FC">
        <w:rPr>
          <w:rFonts w:ascii="Arial" w:hAnsi="Arial" w:cs="Arial"/>
          <w:lang w:val="cs-CZ"/>
        </w:rPr>
        <w:t xml:space="preserve"> č. 1), 1x </w:t>
      </w:r>
      <w:r w:rsidR="00D30A61" w:rsidRPr="00EB36FC">
        <w:rPr>
          <w:rFonts w:ascii="Arial" w:hAnsi="Arial" w:cs="Arial"/>
          <w:lang w:val="cs-CZ"/>
        </w:rPr>
        <w:t xml:space="preserve">v rozsahu pro příslušnou </w:t>
      </w:r>
      <w:r w:rsidRPr="00EB36FC">
        <w:rPr>
          <w:rFonts w:ascii="Arial" w:hAnsi="Arial" w:cs="Arial"/>
          <w:lang w:val="cs-CZ"/>
        </w:rPr>
        <w:t>obec k uložení) a CD (DVD) + 3x přílohy k rozhodnutí o schválení návrhu (1x objednatel, 1x katastrální úřad, 1x účastník řízení).</w:t>
      </w:r>
    </w:p>
    <w:p w14:paraId="112E1EF6" w14:textId="77777777" w:rsidR="006C60B6" w:rsidRPr="00EB36FC" w:rsidRDefault="006C60B6" w:rsidP="00FD6AD4">
      <w:pPr>
        <w:pStyle w:val="Odstavec111"/>
        <w:spacing w:line="240" w:lineRule="auto"/>
        <w:ind w:left="1418" w:hanging="709"/>
        <w:rPr>
          <w:rFonts w:ascii="Arial" w:hAnsi="Arial" w:cs="Arial"/>
          <w:lang w:val="cs-CZ"/>
        </w:rPr>
      </w:pPr>
      <w:r w:rsidRPr="00EB36FC">
        <w:rPr>
          <w:rFonts w:ascii="Arial" w:hAnsi="Arial" w:cs="Arial"/>
          <w:lang w:val="cs-CZ"/>
        </w:rPr>
        <w:t xml:space="preserve">Zpracování mapového díla - 1x papírové zpracování (objednatel) a CD (DVD). </w:t>
      </w:r>
    </w:p>
    <w:p w14:paraId="31667C77" w14:textId="4CBE33F9" w:rsidR="006C60B6" w:rsidRPr="00EB36FC" w:rsidRDefault="006C60B6" w:rsidP="005701DD">
      <w:pPr>
        <w:pStyle w:val="Odstavec111"/>
        <w:spacing w:after="0" w:line="240" w:lineRule="auto"/>
        <w:ind w:left="1418" w:hanging="709"/>
        <w:rPr>
          <w:rFonts w:ascii="Arial" w:hAnsi="Arial" w:cs="Arial"/>
          <w:lang w:val="cs-CZ"/>
        </w:rPr>
      </w:pPr>
      <w:r w:rsidRPr="00EB36FC">
        <w:rPr>
          <w:rFonts w:ascii="Arial" w:hAnsi="Arial" w:cs="Arial"/>
          <w:lang w:val="cs-CZ"/>
        </w:rPr>
        <w:t xml:space="preserve">Vypracování písemných příloh k rozhodnutí o výměně nebo přechodu vlastnických práv, určení výše úhrady a lhůty podle § 10 odst. 2 zákona </w:t>
      </w:r>
      <w:r w:rsidR="00EF0EA3">
        <w:rPr>
          <w:rFonts w:ascii="Arial" w:hAnsi="Arial" w:cs="Arial"/>
          <w:lang w:val="cs-CZ"/>
        </w:rPr>
        <w:br/>
      </w:r>
      <w:r w:rsidRPr="00EB36FC">
        <w:rPr>
          <w:rFonts w:ascii="Arial" w:hAnsi="Arial" w:cs="Arial"/>
          <w:lang w:val="cs-CZ"/>
        </w:rPr>
        <w:t xml:space="preserve">a o zřízení nebo zrušení věcného </w:t>
      </w:r>
      <w:proofErr w:type="gramStart"/>
      <w:r w:rsidRPr="00EB36FC">
        <w:rPr>
          <w:rFonts w:ascii="Arial" w:hAnsi="Arial" w:cs="Arial"/>
          <w:lang w:val="cs-CZ"/>
        </w:rPr>
        <w:t>břemene - 4x</w:t>
      </w:r>
      <w:proofErr w:type="gramEnd"/>
      <w:r w:rsidRPr="00EB36FC">
        <w:rPr>
          <w:rFonts w:ascii="Arial" w:hAnsi="Arial" w:cs="Arial"/>
          <w:lang w:val="cs-CZ"/>
        </w:rPr>
        <w:t xml:space="preserve"> papírové zpracování </w:t>
      </w:r>
      <w:r w:rsidR="00EF0EA3">
        <w:rPr>
          <w:rFonts w:ascii="Arial" w:hAnsi="Arial" w:cs="Arial"/>
          <w:lang w:val="cs-CZ"/>
        </w:rPr>
        <w:br/>
      </w:r>
      <w:r w:rsidRPr="00EB36FC">
        <w:rPr>
          <w:rFonts w:ascii="Arial" w:hAnsi="Arial" w:cs="Arial"/>
          <w:lang w:val="cs-CZ"/>
        </w:rPr>
        <w:t xml:space="preserve">(1x objednatel, 1x katastrální úřad, 1x k rozeslání účastníkům řízení, </w:t>
      </w:r>
      <w:r w:rsidR="00EF0EA3">
        <w:rPr>
          <w:rFonts w:ascii="Arial" w:hAnsi="Arial" w:cs="Arial"/>
          <w:lang w:val="cs-CZ"/>
        </w:rPr>
        <w:br/>
      </w:r>
      <w:r w:rsidRPr="00EB36FC">
        <w:rPr>
          <w:rFonts w:ascii="Arial" w:hAnsi="Arial" w:cs="Arial"/>
          <w:lang w:val="cs-CZ"/>
        </w:rPr>
        <w:t xml:space="preserve">1x </w:t>
      </w:r>
      <w:r w:rsidR="00D30A61" w:rsidRPr="00EB36FC">
        <w:rPr>
          <w:rFonts w:ascii="Arial" w:hAnsi="Arial" w:cs="Arial"/>
          <w:lang w:val="cs-CZ"/>
        </w:rPr>
        <w:t xml:space="preserve">v rozsahu pro příslušnou </w:t>
      </w:r>
      <w:r w:rsidRPr="00EB36FC">
        <w:rPr>
          <w:rFonts w:ascii="Arial" w:hAnsi="Arial" w:cs="Arial"/>
          <w:lang w:val="cs-CZ"/>
        </w:rPr>
        <w:t>obec k veřejnému nahlédnutí) a CD (DVD).</w:t>
      </w:r>
    </w:p>
    <w:p w14:paraId="43C1A471" w14:textId="77777777" w:rsidR="006C60B6" w:rsidRPr="00EB36FC" w:rsidRDefault="006C60B6" w:rsidP="005701DD">
      <w:pPr>
        <w:pStyle w:val="Odstavecseseznamem"/>
        <w:spacing w:after="0" w:line="240" w:lineRule="auto"/>
        <w:ind w:left="709" w:hanging="709"/>
        <w:rPr>
          <w:rFonts w:ascii="Arial" w:hAnsi="Arial" w:cs="Arial"/>
          <w:lang w:val="cs-CZ"/>
        </w:rPr>
      </w:pPr>
      <w:r w:rsidRPr="00EB36FC">
        <w:rPr>
          <w:rFonts w:ascii="Arial" w:hAnsi="Arial" w:cs="Arial"/>
          <w:lang w:val="cs-CZ"/>
        </w:rPr>
        <w:t xml:space="preserve">Grafické výstupy budou zpracovány v měřítku stanoveném katastrálním úřadem. Návrh </w:t>
      </w:r>
      <w:r w:rsidRPr="00EB36FC">
        <w:rPr>
          <w:rFonts w:ascii="Arial" w:hAnsi="Arial" w:cs="Arial"/>
        </w:rPr>
        <w:t>PSZ</w:t>
      </w:r>
      <w:r w:rsidRPr="00EB36FC">
        <w:rPr>
          <w:rFonts w:ascii="Arial" w:hAnsi="Arial" w:cs="Arial"/>
          <w:lang w:val="cs-CZ"/>
        </w:rPr>
        <w:t xml:space="preserve"> </w:t>
      </w:r>
      <w:r w:rsidRPr="00EB36FC">
        <w:rPr>
          <w:rFonts w:ascii="Arial" w:hAnsi="Arial" w:cs="Arial"/>
        </w:rPr>
        <w:t xml:space="preserve">a návrh nového uspořádání pozemků </w:t>
      </w:r>
      <w:r w:rsidRPr="00EB36FC">
        <w:rPr>
          <w:rFonts w:ascii="Arial" w:hAnsi="Arial" w:cs="Arial"/>
          <w:lang w:val="cs-CZ"/>
        </w:rPr>
        <w:t xml:space="preserve">v měřítku 1 : 2000 nebo 1 : 5000 (měřítka stanoví objednatel podle potřeby v průběhu zpracování </w:t>
      </w:r>
      <w:proofErr w:type="spellStart"/>
      <w:r w:rsidRPr="00EB36FC">
        <w:rPr>
          <w:rFonts w:ascii="Arial" w:hAnsi="Arial" w:cs="Arial"/>
          <w:lang w:val="cs-CZ"/>
        </w:rPr>
        <w:t>KoPÚ</w:t>
      </w:r>
      <w:proofErr w:type="spellEnd"/>
      <w:r w:rsidRPr="00EB36FC">
        <w:rPr>
          <w:rFonts w:ascii="Arial" w:hAnsi="Arial" w:cs="Arial"/>
          <w:lang w:val="cs-CZ"/>
        </w:rPr>
        <w:t>).</w:t>
      </w:r>
    </w:p>
    <w:p w14:paraId="76CE5A44" w14:textId="77777777" w:rsidR="006C60B6" w:rsidRPr="00EB36FC" w:rsidRDefault="006C60B6" w:rsidP="00FD6AD4">
      <w:pPr>
        <w:pStyle w:val="Odstavecseseznamem"/>
        <w:spacing w:line="240" w:lineRule="auto"/>
        <w:ind w:left="709" w:hanging="709"/>
        <w:rPr>
          <w:rFonts w:ascii="Arial" w:hAnsi="Arial" w:cs="Arial"/>
          <w:lang w:val="cs-CZ"/>
        </w:rPr>
      </w:pPr>
      <w:r w:rsidRPr="00EB36FC">
        <w:rPr>
          <w:rFonts w:ascii="Arial" w:hAnsi="Arial" w:cs="Arial"/>
          <w:lang w:val="cs-CZ"/>
        </w:rPr>
        <w:t xml:space="preserve">Grafické a textové přílohy, dodávané zhotovitelem, které bude objednatel následně rozesílat </w:t>
      </w:r>
      <w:r w:rsidRPr="00EB36FC">
        <w:rPr>
          <w:rFonts w:ascii="Arial" w:hAnsi="Arial" w:cs="Arial"/>
        </w:rPr>
        <w:t>účastníkům řízení</w:t>
      </w:r>
      <w:r w:rsidRPr="00EB36FC">
        <w:rPr>
          <w:rFonts w:ascii="Arial" w:hAnsi="Arial" w:cs="Arial"/>
          <w:lang w:val="cs-CZ"/>
        </w:rPr>
        <w:t xml:space="preserve">, budou zkompletovány pro každého </w:t>
      </w:r>
      <w:r w:rsidRPr="00EB36FC">
        <w:rPr>
          <w:rFonts w:ascii="Arial" w:hAnsi="Arial" w:cs="Arial"/>
        </w:rPr>
        <w:t>účastníka řízení</w:t>
      </w:r>
      <w:r w:rsidRPr="00EB36FC">
        <w:rPr>
          <w:rFonts w:ascii="Arial" w:hAnsi="Arial" w:cs="Arial"/>
          <w:lang w:val="cs-CZ"/>
        </w:rPr>
        <w:t xml:space="preserve"> samostatně a řazeny dle </w:t>
      </w:r>
      <w:r w:rsidRPr="00EB36FC">
        <w:rPr>
          <w:rFonts w:ascii="Arial" w:hAnsi="Arial" w:cs="Arial"/>
        </w:rPr>
        <w:t>požadavku objednatele</w:t>
      </w:r>
      <w:r w:rsidRPr="00EB36FC">
        <w:rPr>
          <w:rFonts w:ascii="Arial" w:hAnsi="Arial" w:cs="Arial"/>
          <w:lang w:val="cs-CZ"/>
        </w:rPr>
        <w:t>.</w:t>
      </w:r>
    </w:p>
    <w:p w14:paraId="211EB860" w14:textId="77777777" w:rsidR="00F07B14" w:rsidRDefault="00F07B14" w:rsidP="00C058CA">
      <w:pPr>
        <w:pStyle w:val="Nadpis1"/>
        <w:numPr>
          <w:ilvl w:val="0"/>
          <w:numId w:val="0"/>
        </w:numPr>
        <w:spacing w:after="120" w:line="240" w:lineRule="auto"/>
        <w:rPr>
          <w:rFonts w:ascii="Arial" w:hAnsi="Arial" w:cs="Arial"/>
          <w:b/>
          <w:sz w:val="22"/>
          <w:szCs w:val="22"/>
          <w:lang w:val="cs-CZ"/>
        </w:rPr>
      </w:pPr>
    </w:p>
    <w:p w14:paraId="6569CD06" w14:textId="2F851FB9" w:rsidR="006C60B6" w:rsidRPr="00EB36FC" w:rsidRDefault="00655BE8" w:rsidP="00C058CA">
      <w:pPr>
        <w:pStyle w:val="Nadpis1"/>
        <w:numPr>
          <w:ilvl w:val="0"/>
          <w:numId w:val="0"/>
        </w:numPr>
        <w:spacing w:after="120" w:line="240" w:lineRule="auto"/>
        <w:rPr>
          <w:rFonts w:ascii="Arial" w:hAnsi="Arial" w:cs="Arial"/>
          <w:b/>
          <w:sz w:val="22"/>
          <w:szCs w:val="22"/>
          <w:lang w:val="cs-CZ"/>
        </w:rPr>
      </w:pPr>
      <w:r w:rsidRPr="00EB36FC">
        <w:rPr>
          <w:rFonts w:ascii="Arial" w:hAnsi="Arial" w:cs="Arial"/>
          <w:b/>
          <w:sz w:val="22"/>
          <w:szCs w:val="22"/>
          <w:lang w:val="cs-CZ"/>
        </w:rPr>
        <w:t xml:space="preserve">Čl. </w:t>
      </w:r>
      <w:r w:rsidR="00C058CA" w:rsidRPr="00EB36FC">
        <w:rPr>
          <w:rFonts w:ascii="Arial" w:hAnsi="Arial" w:cs="Arial"/>
          <w:b/>
          <w:sz w:val="22"/>
          <w:szCs w:val="22"/>
          <w:lang w:val="cs-CZ"/>
        </w:rPr>
        <w:t>V</w:t>
      </w:r>
      <w:r w:rsidR="006C60B6" w:rsidRPr="00EB36FC">
        <w:rPr>
          <w:rFonts w:ascii="Arial" w:hAnsi="Arial" w:cs="Arial"/>
          <w:b/>
          <w:sz w:val="22"/>
          <w:szCs w:val="22"/>
          <w:lang w:val="cs-CZ"/>
        </w:rPr>
        <w:br/>
        <w:t>Základní podmínky předání a převzetí díla</w:t>
      </w:r>
    </w:p>
    <w:p w14:paraId="7CF23268" w14:textId="77777777" w:rsidR="00C058CA" w:rsidRPr="00EB36FC"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37DCBB90" w:rsidR="006C60B6" w:rsidRPr="00EB36FC" w:rsidRDefault="006C60B6" w:rsidP="005701DD">
      <w:pPr>
        <w:pStyle w:val="Odstavecseseznamem"/>
        <w:ind w:left="709" w:hanging="709"/>
        <w:rPr>
          <w:rFonts w:ascii="Arial" w:hAnsi="Arial" w:cs="Arial"/>
          <w:lang w:val="cs-CZ"/>
        </w:rPr>
      </w:pPr>
      <w:r w:rsidRPr="00EB36FC">
        <w:rPr>
          <w:rFonts w:ascii="Arial" w:hAnsi="Arial" w:cs="Arial"/>
          <w:lang w:val="cs-CZ"/>
        </w:rPr>
        <w:t xml:space="preserve">Zhotovitel se zavazuje odevzdat objednateli dílo ke kontrole po dílčích částech </w:t>
      </w:r>
      <w:r w:rsidR="00EF0EA3">
        <w:rPr>
          <w:rFonts w:ascii="Arial" w:hAnsi="Arial" w:cs="Arial"/>
          <w:lang w:val="cs-CZ"/>
        </w:rPr>
        <w:br/>
      </w:r>
      <w:r w:rsidRPr="00EB36FC">
        <w:rPr>
          <w:rFonts w:ascii="Arial" w:hAnsi="Arial" w:cs="Arial"/>
          <w:lang w:val="cs-CZ"/>
        </w:rPr>
        <w:t>ve smyslu čl</w:t>
      </w:r>
      <w:r w:rsidR="00935827" w:rsidRPr="00EB36FC">
        <w:rPr>
          <w:rFonts w:ascii="Arial" w:hAnsi="Arial" w:cs="Arial"/>
          <w:lang w:val="cs-CZ"/>
        </w:rPr>
        <w:t>.</w:t>
      </w:r>
      <w:r w:rsidR="006956F9" w:rsidRPr="00EB36FC">
        <w:rPr>
          <w:rFonts w:ascii="Arial" w:hAnsi="Arial" w:cs="Arial"/>
          <w:lang w:val="cs-CZ"/>
        </w:rPr>
        <w:t xml:space="preserve"> III</w:t>
      </w:r>
      <w:r w:rsidRPr="00EB36FC">
        <w:rPr>
          <w:rFonts w:ascii="Arial" w:hAnsi="Arial" w:cs="Arial"/>
          <w:lang w:val="cs-CZ"/>
        </w:rPr>
        <w:t xml:space="preserve"> této smlouvy, a to v </w:t>
      </w:r>
      <w:proofErr w:type="gramStart"/>
      <w:r w:rsidRPr="00EB36FC">
        <w:rPr>
          <w:rFonts w:ascii="Arial" w:hAnsi="Arial" w:cs="Arial"/>
          <w:lang w:val="cs-CZ"/>
        </w:rPr>
        <w:t>termínech</w:t>
      </w:r>
      <w:proofErr w:type="gramEnd"/>
      <w:r w:rsidRPr="00EB36FC">
        <w:rPr>
          <w:rFonts w:ascii="Arial" w:hAnsi="Arial" w:cs="Arial"/>
          <w:lang w:val="cs-CZ"/>
        </w:rPr>
        <w:t xml:space="preserve"> jak jsou uvedeny v příloze č. 1, která je nedílnou součástí této smlouvy. O předání díla bude vyhotoven předávací protokol.</w:t>
      </w:r>
    </w:p>
    <w:p w14:paraId="2D4714D4" w14:textId="732915D2"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 xml:space="preserve">Krajského pozemkového úřadu, </w:t>
      </w:r>
      <w:r w:rsidRPr="00C058CA">
        <w:rPr>
          <w:rFonts w:ascii="Arial" w:hAnsi="Arial" w:cs="Arial"/>
          <w:lang w:val="cs-CZ"/>
        </w:rPr>
        <w:t xml:space="preserve">Pobočky </w:t>
      </w:r>
      <w:r w:rsidR="00F02331">
        <w:rPr>
          <w:rFonts w:ascii="Arial" w:hAnsi="Arial" w:cs="Arial"/>
          <w:lang w:val="cs-CZ"/>
        </w:rPr>
        <w:t>Trutnov</w:t>
      </w:r>
      <w:r w:rsidRPr="00C058CA">
        <w:rPr>
          <w:rFonts w:ascii="Arial" w:hAnsi="Arial" w:cs="Arial"/>
          <w:lang w:val="cs-CZ"/>
        </w:rPr>
        <w:t xml:space="preserve">, adresa </w:t>
      </w:r>
      <w:r w:rsidR="00F02331">
        <w:rPr>
          <w:rFonts w:ascii="Arial" w:hAnsi="Arial" w:cs="Arial"/>
          <w:lang w:val="cs-CZ"/>
        </w:rPr>
        <w:t xml:space="preserve">Horská 5, 541 </w:t>
      </w:r>
      <w:proofErr w:type="gramStart"/>
      <w:r w:rsidR="00F02331">
        <w:rPr>
          <w:rFonts w:ascii="Arial" w:hAnsi="Arial" w:cs="Arial"/>
          <w:lang w:val="cs-CZ"/>
        </w:rPr>
        <w:t>01  Trutnov</w:t>
      </w:r>
      <w:proofErr w:type="gramEnd"/>
      <w:r w:rsidRPr="00C058CA">
        <w:rPr>
          <w:rFonts w:ascii="Arial" w:hAnsi="Arial" w:cs="Arial"/>
          <w:lang w:val="cs-CZ"/>
        </w:rPr>
        <w:t>.</w:t>
      </w:r>
      <w:r w:rsidRPr="00C058CA">
        <w:rPr>
          <w:rFonts w:ascii="Arial" w:hAnsi="Arial" w:cs="Arial"/>
        </w:rPr>
        <w:t xml:space="preserve"> </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7B04EDD4"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ve lhůtě podle čl. 5.4. neobdrží zhotovitel písemné podání o výsledku kontroly, má se za to, že objednatelem nebyly zjištěny žádné vady a nedodělky </w:t>
      </w:r>
      <w:r w:rsidR="00EF0EA3">
        <w:rPr>
          <w:rFonts w:ascii="Arial" w:hAnsi="Arial" w:cs="Arial"/>
          <w:lang w:val="cs-CZ"/>
        </w:rPr>
        <w:br/>
      </w:r>
      <w:r w:rsidRPr="00C058CA">
        <w:rPr>
          <w:rFonts w:ascii="Arial" w:hAnsi="Arial" w:cs="Arial"/>
          <w:lang w:val="cs-CZ"/>
        </w:rPr>
        <w:t>a postupuje se podle čl. 5.8.</w:t>
      </w:r>
    </w:p>
    <w:p w14:paraId="42C9C6B5" w14:textId="0724CE1D"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budou objednatelem zjištěny vady či nedodělky v rozsahu nebo kvalitě předaného díla podle čl. III, bude zhotoviteli dílo vráceno k dopracování. Lhůta </w:t>
      </w:r>
      <w:r w:rsidR="00EF0EA3">
        <w:rPr>
          <w:rFonts w:ascii="Arial" w:hAnsi="Arial" w:cs="Arial"/>
          <w:lang w:val="cs-CZ"/>
        </w:rPr>
        <w:br/>
      </w:r>
      <w:r w:rsidRPr="00C058CA">
        <w:rPr>
          <w:rFonts w:ascii="Arial" w:hAnsi="Arial" w:cs="Arial"/>
          <w:lang w:val="cs-CZ"/>
        </w:rPr>
        <w:t>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lastRenderedPageBreak/>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07B7059"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w:t>
      </w:r>
      <w:r w:rsidR="00EF0EA3">
        <w:rPr>
          <w:rFonts w:ascii="Arial" w:hAnsi="Arial" w:cs="Arial"/>
          <w:lang w:val="cs-CZ"/>
        </w:rPr>
        <w:br/>
      </w:r>
      <w:r w:rsidRPr="00C058CA">
        <w:rPr>
          <w:rFonts w:ascii="Arial" w:hAnsi="Arial" w:cs="Arial"/>
          <w:lang w:val="cs-CZ"/>
        </w:rPr>
        <w:t xml:space="preserve">že provedené dílo nevykazuje zjevné vady a nedodělky a že dílo přebírá. O předání </w:t>
      </w:r>
      <w:r w:rsidR="00EF0EA3">
        <w:rPr>
          <w:rFonts w:ascii="Arial" w:hAnsi="Arial" w:cs="Arial"/>
          <w:lang w:val="cs-CZ"/>
        </w:rPr>
        <w:br/>
      </w:r>
      <w:r w:rsidRPr="00C058CA">
        <w:rPr>
          <w:rFonts w:ascii="Arial" w:hAnsi="Arial" w:cs="Arial"/>
          <w:lang w:val="cs-CZ"/>
        </w:rPr>
        <w:t xml:space="preserve">a 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4A91F719"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3.5.1. po schválení zastupitelstvem obce na veřejném zasedání </w:t>
      </w:r>
      <w:r w:rsidR="00EF0EA3">
        <w:rPr>
          <w:rFonts w:ascii="Arial" w:hAnsi="Arial" w:cs="Arial"/>
        </w:rPr>
        <w:br/>
      </w:r>
      <w:r w:rsidRPr="00C058CA">
        <w:rPr>
          <w:rFonts w:ascii="Arial" w:hAnsi="Arial" w:cs="Arial"/>
        </w:rPr>
        <w:t>(§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5CC16228"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 xml:space="preserve">u hlavního celku 3.6. po předložení kladného stanoviska katastrálního úřadu </w:t>
      </w:r>
      <w:r w:rsidR="00EF0EA3">
        <w:rPr>
          <w:rFonts w:ascii="Arial" w:hAnsi="Arial" w:cs="Arial"/>
        </w:rPr>
        <w:br/>
      </w:r>
      <w:r w:rsidRPr="00C058CA">
        <w:rPr>
          <w:rFonts w:ascii="Arial" w:hAnsi="Arial" w:cs="Arial"/>
        </w:rPr>
        <w:t>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7519AB97" w14:textId="77777777" w:rsidR="00F07B14" w:rsidRDefault="00F07B14" w:rsidP="00F24948">
      <w:pPr>
        <w:pStyle w:val="Nadpis1"/>
        <w:numPr>
          <w:ilvl w:val="0"/>
          <w:numId w:val="0"/>
        </w:numPr>
        <w:spacing w:after="120" w:line="240" w:lineRule="auto"/>
        <w:rPr>
          <w:rFonts w:ascii="Arial" w:hAnsi="Arial" w:cs="Arial"/>
          <w:b/>
          <w:sz w:val="22"/>
          <w:szCs w:val="22"/>
          <w:lang w:val="cs-CZ"/>
        </w:rPr>
      </w:pPr>
    </w:p>
    <w:p w14:paraId="288EA1AE" w14:textId="32940F3F"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01DF7DD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lastRenderedPageBreak/>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w:t>
      </w:r>
      <w:r w:rsidR="00EF0EA3">
        <w:rPr>
          <w:rFonts w:ascii="Arial" w:hAnsi="Arial" w:cs="Arial"/>
        </w:rPr>
        <w:br/>
      </w:r>
      <w:r w:rsidRPr="00C7192B">
        <w:rPr>
          <w:rFonts w:ascii="Arial" w:hAnsi="Arial" w:cs="Arial"/>
        </w:rPr>
        <w:t xml:space="preserve">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3952BC60" w14:textId="77777777" w:rsidR="00F07B14" w:rsidRDefault="00F07B14" w:rsidP="008708AF">
      <w:pPr>
        <w:pStyle w:val="Nadpis1"/>
        <w:numPr>
          <w:ilvl w:val="0"/>
          <w:numId w:val="0"/>
        </w:numPr>
        <w:spacing w:after="120" w:line="240" w:lineRule="auto"/>
        <w:ind w:left="709"/>
        <w:rPr>
          <w:rFonts w:ascii="Arial" w:hAnsi="Arial" w:cs="Arial"/>
          <w:b/>
          <w:sz w:val="22"/>
          <w:szCs w:val="22"/>
          <w:lang w:val="cs-CZ"/>
        </w:rPr>
      </w:pPr>
    </w:p>
    <w:p w14:paraId="14C333B8" w14:textId="74D8B989" w:rsidR="006C60B6" w:rsidRPr="00EB36FC"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r>
      <w:r w:rsidR="006C60B6" w:rsidRPr="00EB36FC">
        <w:rPr>
          <w:rFonts w:ascii="Arial" w:hAnsi="Arial" w:cs="Arial"/>
          <w:b/>
          <w:sz w:val="22"/>
          <w:szCs w:val="22"/>
          <w:lang w:val="cs-CZ"/>
        </w:rPr>
        <w:t>Platební a fakturační podmínky</w:t>
      </w:r>
    </w:p>
    <w:p w14:paraId="19EBCC6A" w14:textId="77777777" w:rsidR="008708AF" w:rsidRPr="00EB36FC"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2F80D4D0" w:rsidR="006C60B6" w:rsidRPr="00EB36FC" w:rsidRDefault="006C60B6" w:rsidP="008708AF">
      <w:pPr>
        <w:pStyle w:val="Odstavecseseznamem"/>
        <w:spacing w:line="240" w:lineRule="auto"/>
        <w:ind w:left="709" w:hanging="709"/>
        <w:rPr>
          <w:rFonts w:ascii="Arial" w:hAnsi="Arial" w:cs="Arial"/>
          <w:lang w:val="cs-CZ"/>
        </w:rPr>
      </w:pPr>
      <w:r w:rsidRPr="00EB36FC">
        <w:rPr>
          <w:rFonts w:ascii="Arial" w:hAnsi="Arial" w:cs="Arial"/>
          <w:lang w:val="cs-CZ"/>
        </w:rPr>
        <w:t xml:space="preserve">Fakturační adresa: Státní pozemkový úřad, Husinecká 1024/11a, 130 00 Praha 3 – Žižkov, IČO: 01312774. Faktury budou zasílány na adresu: </w:t>
      </w:r>
      <w:r w:rsidR="00AA1C01" w:rsidRPr="00EB36FC">
        <w:rPr>
          <w:rFonts w:ascii="Arial" w:hAnsi="Arial" w:cs="Arial"/>
          <w:lang w:val="cs-CZ"/>
        </w:rPr>
        <w:t>Státní pozemkový úřad, Krajský pozemkový úřad pro Královéhradecký kraj, Pobočka Trutnov, Horská 5, 541 01 Trutnov</w:t>
      </w:r>
      <w:r w:rsidR="00EB36FC">
        <w:rPr>
          <w:rFonts w:ascii="Arial" w:hAnsi="Arial" w:cs="Arial"/>
          <w:lang w:val="cs-CZ"/>
        </w:rPr>
        <w:t>.</w:t>
      </w:r>
    </w:p>
    <w:p w14:paraId="6A05B497" w14:textId="75EB4465" w:rsidR="006C60B6" w:rsidRPr="008708AF" w:rsidRDefault="006C60B6" w:rsidP="008708AF">
      <w:pPr>
        <w:pStyle w:val="Odstavecseseznamem"/>
        <w:spacing w:line="240" w:lineRule="auto"/>
        <w:ind w:left="709" w:hanging="709"/>
        <w:rPr>
          <w:rFonts w:ascii="Arial" w:hAnsi="Arial" w:cs="Arial"/>
          <w:lang w:val="cs-CZ"/>
        </w:rPr>
      </w:pPr>
      <w:r w:rsidRPr="00EB36FC">
        <w:rPr>
          <w:rFonts w:ascii="Arial" w:hAnsi="Arial" w:cs="Arial"/>
          <w:lang w:val="cs-CZ"/>
        </w:rPr>
        <w:t>Fakturace bude prováděna po dokončení jednotlivých dílčích částí, na základě</w:t>
      </w:r>
      <w:r w:rsidRPr="008708AF">
        <w:rPr>
          <w:rFonts w:ascii="Arial" w:hAnsi="Arial" w:cs="Arial"/>
          <w:lang w:val="cs-CZ"/>
        </w:rPr>
        <w:t xml:space="preserve"> schvalovacího protokolu o předání a převzetí prací bez vad a nedodělků, vystaveného objednatelem. Bez tohoto potvrzeného protokolu nesmí být faktura vystavena. </w:t>
      </w:r>
      <w:r w:rsidR="00EF0EA3">
        <w:rPr>
          <w:rFonts w:ascii="Arial" w:hAnsi="Arial" w:cs="Arial"/>
          <w:lang w:val="cs-CZ"/>
        </w:rPr>
        <w:br/>
      </w:r>
      <w:r w:rsidRPr="008708AF">
        <w:rPr>
          <w:rFonts w:ascii="Arial" w:hAnsi="Arial" w:cs="Arial"/>
          <w:lang w:val="cs-CZ"/>
        </w:rPr>
        <w:t>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5DABC5BC"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Poslední faktura v kalendářním roce musí být objednateli doručena nejpozději </w:t>
      </w:r>
      <w:r w:rsidR="00EF0EA3">
        <w:rPr>
          <w:rFonts w:ascii="Arial" w:hAnsi="Arial" w:cs="Arial"/>
          <w:lang w:val="cs-CZ"/>
        </w:rPr>
        <w:br/>
      </w:r>
      <w:r w:rsidRPr="008708AF">
        <w:rPr>
          <w:rFonts w:ascii="Arial" w:hAnsi="Arial" w:cs="Arial"/>
          <w:lang w:val="cs-CZ"/>
        </w:rPr>
        <w:t>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0E24B9AF"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w:t>
      </w:r>
      <w:r w:rsidR="00EF0EA3">
        <w:rPr>
          <w:rFonts w:ascii="Arial" w:hAnsi="Arial" w:cs="Arial"/>
          <w:lang w:val="cs-CZ"/>
        </w:rPr>
        <w:br/>
      </w:r>
      <w:r w:rsidRPr="008708AF">
        <w:rPr>
          <w:rFonts w:ascii="Arial" w:hAnsi="Arial" w:cs="Arial"/>
          <w:lang w:val="cs-CZ"/>
        </w:rPr>
        <w:t xml:space="preserve">s tím, že v případě nedostatku finančních prostředků na účtu objednatele, dojde </w:t>
      </w:r>
      <w:r w:rsidR="00EF0EA3">
        <w:rPr>
          <w:rFonts w:ascii="Arial" w:hAnsi="Arial" w:cs="Arial"/>
          <w:lang w:val="cs-CZ"/>
        </w:rPr>
        <w:br/>
      </w:r>
      <w:r w:rsidRPr="008708AF">
        <w:rPr>
          <w:rFonts w:ascii="Arial" w:hAnsi="Arial" w:cs="Arial"/>
          <w:lang w:val="cs-CZ"/>
        </w:rPr>
        <w:t xml:space="preserve">k zaplacení faktury po obdržení potřebných finančních prostředků a že časová prodleva </w:t>
      </w:r>
      <w:r w:rsidRPr="008708AF">
        <w:rPr>
          <w:rFonts w:ascii="Arial" w:hAnsi="Arial" w:cs="Arial"/>
          <w:lang w:val="cs-CZ"/>
        </w:rPr>
        <w:lastRenderedPageBreak/>
        <w:t xml:space="preserve">z těchto důvodů nebude započítána do doby splatnosti uvedené na faktuře a nelze </w:t>
      </w:r>
      <w:r w:rsidR="00EF0EA3">
        <w:rPr>
          <w:rFonts w:ascii="Arial" w:hAnsi="Arial" w:cs="Arial"/>
          <w:lang w:val="cs-CZ"/>
        </w:rPr>
        <w:br/>
      </w:r>
      <w:r w:rsidRPr="008708AF">
        <w:rPr>
          <w:rFonts w:ascii="Arial" w:hAnsi="Arial" w:cs="Arial"/>
          <w:lang w:val="cs-CZ"/>
        </w:rPr>
        <w:t xml:space="preserve">z těchto důvodů vůči objednateli uplatňovat žádné sankce. Objednatel se zavazuje, </w:t>
      </w:r>
      <w:r w:rsidR="00EF0EA3">
        <w:rPr>
          <w:rFonts w:ascii="Arial" w:hAnsi="Arial" w:cs="Arial"/>
          <w:lang w:val="cs-CZ"/>
        </w:rPr>
        <w:br/>
      </w:r>
      <w:r w:rsidRPr="008708AF">
        <w:rPr>
          <w:rFonts w:ascii="Arial" w:hAnsi="Arial" w:cs="Arial"/>
          <w:lang w:val="cs-CZ"/>
        </w:rPr>
        <w:t xml:space="preserve">že v případě, že tato skutečnost nastane, oznámí ji </w:t>
      </w:r>
      <w:proofErr w:type="gramStart"/>
      <w:r w:rsidRPr="008708AF">
        <w:rPr>
          <w:rFonts w:ascii="Arial" w:hAnsi="Arial" w:cs="Arial"/>
          <w:lang w:val="cs-CZ"/>
        </w:rPr>
        <w:t>neprodleně</w:t>
      </w:r>
      <w:proofErr w:type="gramEnd"/>
      <w:r w:rsidRPr="008708AF">
        <w:rPr>
          <w:rFonts w:ascii="Arial" w:hAnsi="Arial" w:cs="Arial"/>
          <w:lang w:val="cs-CZ"/>
        </w:rPr>
        <w:t xml:space="preserve"> a to písemně dodavateli nejpozději do 5 pracovních dní před původním termínem splatnosti faktury. </w:t>
      </w:r>
      <w:bookmarkStart w:id="0" w:name="_Ref376434140"/>
    </w:p>
    <w:bookmarkEnd w:id="0"/>
    <w:p w14:paraId="55E5521F" w14:textId="77777777" w:rsidR="00F07B14" w:rsidRDefault="00F07B14" w:rsidP="008708AF">
      <w:pPr>
        <w:pStyle w:val="Nadpis1"/>
        <w:numPr>
          <w:ilvl w:val="0"/>
          <w:numId w:val="0"/>
        </w:numPr>
        <w:spacing w:after="120" w:line="240" w:lineRule="auto"/>
        <w:rPr>
          <w:rFonts w:ascii="Arial" w:hAnsi="Arial" w:cs="Arial"/>
          <w:b/>
          <w:sz w:val="22"/>
          <w:szCs w:val="22"/>
          <w:lang w:val="cs-CZ"/>
        </w:rPr>
      </w:pPr>
    </w:p>
    <w:p w14:paraId="20339384" w14:textId="36116F3D"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den prodlení, avšak max. ve výši nesplněné dílčí části d</w:t>
      </w:r>
      <w:r w:rsidRPr="00EB36FC">
        <w:rPr>
          <w:rFonts w:ascii="Arial" w:hAnsi="Arial" w:cs="Arial"/>
          <w:lang w:val="cs-CZ"/>
        </w:rPr>
        <w:t>íla</w:t>
      </w:r>
      <w:r w:rsidR="003C291F" w:rsidRPr="00EB36FC">
        <w:rPr>
          <w:rFonts w:ascii="Arial" w:hAnsi="Arial" w:cs="Arial"/>
          <w:lang w:val="cs-CZ"/>
        </w:rPr>
        <w:t xml:space="preserve"> bez DPH</w:t>
      </w:r>
      <w:r w:rsidRPr="00EB36FC">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25A4E08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w:t>
      </w:r>
      <w:r w:rsidRPr="00EB36FC">
        <w:rPr>
          <w:rFonts w:ascii="Arial" w:hAnsi="Arial" w:cs="Arial"/>
          <w:lang w:val="cs-CZ"/>
        </w:rPr>
        <w:t xml:space="preserve">stanovuje na 60 + </w:t>
      </w:r>
      <w:commentRangeStart w:id="1"/>
      <w:r w:rsidRPr="00EB36FC">
        <w:rPr>
          <w:rFonts w:ascii="Arial" w:hAnsi="Arial" w:cs="Arial"/>
          <w:highlight w:val="yellow"/>
          <w:lang w:val="cs-CZ"/>
        </w:rPr>
        <w:t>…...</w:t>
      </w:r>
      <w:commentRangeEnd w:id="1"/>
      <w:r w:rsidR="00AA1C01" w:rsidRPr="00EB36FC">
        <w:rPr>
          <w:rStyle w:val="Odkaznakoment"/>
          <w:highlight w:val="yellow"/>
        </w:rPr>
        <w:commentReference w:id="1"/>
      </w:r>
      <w:r w:rsidRPr="00EB36FC">
        <w:rPr>
          <w:rFonts w:ascii="Arial" w:hAnsi="Arial" w:cs="Arial"/>
          <w:lang w:val="cs-CZ"/>
        </w:rPr>
        <w:t>měsíců od předání</w:t>
      </w:r>
      <w:r w:rsidRPr="00C7192B">
        <w:rPr>
          <w:rFonts w:ascii="Arial" w:hAnsi="Arial" w:cs="Arial"/>
          <w:lang w:val="cs-CZ"/>
        </w:rPr>
        <w:t xml:space="preserve"> celého díla zhotovitelem objednateli. </w:t>
      </w:r>
      <w:r w:rsidR="00015147">
        <w:rPr>
          <w:rFonts w:ascii="Arial" w:hAnsi="Arial" w:cs="Arial"/>
          <w:lang w:val="cs-CZ"/>
        </w:rPr>
        <w:br/>
      </w:r>
      <w:r w:rsidRPr="00C7192B">
        <w:rPr>
          <w:rFonts w:ascii="Arial" w:hAnsi="Arial" w:cs="Arial"/>
          <w:lang w:val="cs-CZ"/>
        </w:rPr>
        <w:t xml:space="preserve">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w:t>
      </w:r>
      <w:r w:rsidR="00015147">
        <w:rPr>
          <w:rFonts w:ascii="Arial" w:hAnsi="Arial" w:cs="Arial"/>
          <w:lang w:val="cs-CZ"/>
        </w:rPr>
        <w:br/>
      </w:r>
      <w:r w:rsidRPr="00C7192B">
        <w:rPr>
          <w:rFonts w:ascii="Arial" w:hAnsi="Arial" w:cs="Arial"/>
          <w:lang w:val="cs-CZ"/>
        </w:rPr>
        <w:t xml:space="preserve">v době zpracování návrhů </w:t>
      </w:r>
      <w:proofErr w:type="spellStart"/>
      <w:r w:rsidRPr="00C7192B">
        <w:rPr>
          <w:rFonts w:ascii="Arial" w:hAnsi="Arial" w:cs="Arial"/>
          <w:lang w:val="cs-CZ"/>
        </w:rPr>
        <w:t>KoPÚ</w:t>
      </w:r>
      <w:proofErr w:type="spellEnd"/>
      <w:r w:rsidRPr="00C7192B">
        <w:rPr>
          <w:rFonts w:ascii="Arial" w:hAnsi="Arial" w:cs="Arial"/>
          <w:lang w:val="cs-CZ"/>
        </w:rPr>
        <w:t xml:space="preserve"> zpochybněno. O odstranění vad bude oběma stranami sepsán protokol. Doba odstranění vad se do záruční lhůty nezapočítává.</w:t>
      </w:r>
    </w:p>
    <w:p w14:paraId="44F84880" w14:textId="4147747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w:t>
      </w:r>
      <w:r w:rsidR="00015147">
        <w:rPr>
          <w:rFonts w:ascii="Arial" w:hAnsi="Arial" w:cs="Arial"/>
        </w:rPr>
        <w:br/>
      </w:r>
      <w:r w:rsidRPr="00C7192B">
        <w:rPr>
          <w:rFonts w:ascii="Arial" w:hAnsi="Arial" w:cs="Arial"/>
        </w:rPr>
        <w:t>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6D4BBAA4"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Objednatel má právo požadovat odstranění prokazatelných vad kdykoliv během záruční doby. Oznámení o vadách bude předáváno písemně, telefonicky či faxem </w:t>
      </w:r>
      <w:r w:rsidR="00015147">
        <w:rPr>
          <w:rFonts w:ascii="Arial" w:hAnsi="Arial" w:cs="Arial"/>
        </w:rPr>
        <w:br/>
      </w:r>
      <w:r w:rsidRPr="00C7192B">
        <w:rPr>
          <w:rFonts w:ascii="Arial" w:hAnsi="Arial" w:cs="Arial"/>
        </w:rPr>
        <w:t>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07F4B7A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w:t>
      </w:r>
      <w:r w:rsidR="00015147">
        <w:rPr>
          <w:rFonts w:ascii="Arial" w:hAnsi="Arial" w:cs="Arial"/>
          <w:lang w:val="cs-CZ"/>
        </w:rPr>
        <w:br/>
      </w:r>
      <w:r w:rsidRPr="00C7192B">
        <w:rPr>
          <w:rFonts w:ascii="Arial" w:hAnsi="Arial" w:cs="Arial"/>
          <w:lang w:val="cs-CZ"/>
        </w:rPr>
        <w:t xml:space="preserve">pro porušení takové povinnosti následné činnosti, v jejichž důsledku bude sankcionován ze strany orgánů veřejné správy, je příslušný zhotovitel povinen tuto částku jako vzniklou škodu objednateli nahradit, pokud nebyla způsobena zcela </w:t>
      </w:r>
      <w:r w:rsidR="00015147">
        <w:rPr>
          <w:rFonts w:ascii="Arial" w:hAnsi="Arial" w:cs="Arial"/>
          <w:lang w:val="cs-CZ"/>
        </w:rPr>
        <w:br/>
      </w:r>
      <w:r w:rsidRPr="00C7192B">
        <w:rPr>
          <w:rFonts w:ascii="Arial" w:hAnsi="Arial" w:cs="Arial"/>
          <w:lang w:val="cs-CZ"/>
        </w:rPr>
        <w:t xml:space="preserve">či zčásti v důsledku jednání či opomenutí objednatele, nebo pokud na možné porušení předpisů zhotovitel objednatele předem neupozornil. </w:t>
      </w:r>
    </w:p>
    <w:p w14:paraId="7B1FA2CA" w14:textId="523648D9"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prodlení kterékoliv smluvní strany se zaplacením peněžité částky vzniká oprávněné straně nárok na úrok z prodlení ve výši pěti setin procenta (0,05 %) z dlužné částky za každý i započatý den prodlení. Tím není dotčen ani omezen nárok </w:t>
      </w:r>
      <w:r w:rsidR="00015147">
        <w:rPr>
          <w:rFonts w:ascii="Arial" w:hAnsi="Arial" w:cs="Arial"/>
          <w:lang w:val="cs-CZ"/>
        </w:rPr>
        <w:br/>
      </w:r>
      <w:r w:rsidRPr="00C7192B">
        <w:rPr>
          <w:rFonts w:ascii="Arial" w:hAnsi="Arial" w:cs="Arial"/>
          <w:lang w:val="cs-CZ"/>
        </w:rPr>
        <w:t>na náhradu vzniklé škody.</w:t>
      </w:r>
    </w:p>
    <w:p w14:paraId="78CE5A3B" w14:textId="77777777" w:rsidR="00F07B14" w:rsidRDefault="00F07B14" w:rsidP="008708AF">
      <w:pPr>
        <w:pStyle w:val="Nadpis1"/>
        <w:numPr>
          <w:ilvl w:val="0"/>
          <w:numId w:val="0"/>
        </w:numPr>
        <w:spacing w:after="120" w:line="240" w:lineRule="auto"/>
        <w:rPr>
          <w:rFonts w:ascii="Arial" w:hAnsi="Arial" w:cs="Arial"/>
          <w:b/>
          <w:sz w:val="22"/>
          <w:szCs w:val="22"/>
          <w:lang w:val="cs-CZ"/>
        </w:rPr>
      </w:pPr>
    </w:p>
    <w:p w14:paraId="07B512A0" w14:textId="598C5CBB"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07959C1B"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00015147">
        <w:rPr>
          <w:rFonts w:ascii="Arial" w:hAnsi="Arial" w:cs="Arial"/>
          <w:lang w:val="cs-CZ"/>
        </w:rPr>
        <w:br/>
      </w:r>
      <w:r w:rsidRPr="008708AF">
        <w:rPr>
          <w:rFonts w:ascii="Arial" w:hAnsi="Arial" w:cs="Arial"/>
          <w:lang w:val="cs-CZ"/>
        </w:rPr>
        <w:t xml:space="preserve">při zachování jednotkových položkových cen uvedených v položkovém výkazu činností, který je přílohou této smlouvy. </w:t>
      </w:r>
    </w:p>
    <w:p w14:paraId="3000AA3C" w14:textId="670B872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w:t>
      </w:r>
      <w:r w:rsidRPr="00A7635C">
        <w:rPr>
          <w:rFonts w:ascii="Arial" w:hAnsi="Arial" w:cs="Arial"/>
          <w:b/>
          <w:lang w:val="cs-CZ"/>
        </w:rPr>
        <w:t xml:space="preserve">nesmí přesáhnout </w:t>
      </w:r>
      <w:r w:rsidR="005A5A5F" w:rsidRPr="00A7635C">
        <w:rPr>
          <w:rFonts w:ascii="Arial" w:hAnsi="Arial" w:cs="Arial"/>
          <w:b/>
          <w:lang w:val="cs-CZ"/>
        </w:rPr>
        <w:t>1</w:t>
      </w:r>
      <w:r w:rsidRPr="00A7635C">
        <w:rPr>
          <w:rFonts w:ascii="Arial" w:hAnsi="Arial" w:cs="Arial"/>
          <w:b/>
          <w:lang w:val="cs-CZ"/>
        </w:rPr>
        <w:t>0 % původní hodnoty závazku</w:t>
      </w:r>
      <w:r w:rsidRPr="00C7192B">
        <w:rPr>
          <w:rFonts w:ascii="Arial" w:hAnsi="Arial" w:cs="Arial"/>
          <w:lang w:val="cs-CZ"/>
        </w:rPr>
        <w:t xml:space="preserve">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3795D479"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w:t>
      </w:r>
      <w:r w:rsidR="00015147">
        <w:rPr>
          <w:rFonts w:ascii="Arial" w:hAnsi="Arial" w:cs="Arial"/>
          <w:lang w:val="cs-CZ"/>
        </w:rPr>
        <w:br/>
      </w:r>
      <w:r w:rsidRPr="00C7192B">
        <w:rPr>
          <w:rFonts w:ascii="Arial" w:hAnsi="Arial" w:cs="Arial"/>
          <w:lang w:val="cs-CZ"/>
        </w:rPr>
        <w:t xml:space="preserve">na základě kterých dojde ke změně výměry </w:t>
      </w:r>
      <w:r w:rsidRPr="00C7192B">
        <w:rPr>
          <w:rFonts w:ascii="Arial" w:hAnsi="Arial" w:cs="Arial"/>
        </w:rPr>
        <w:t>pozemků řešených a neřešených dle § 2 zákona, případně ke změně obvodu pozemkových úprav;</w:t>
      </w:r>
    </w:p>
    <w:p w14:paraId="6E1CB352" w14:textId="1192612C"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dle § 6 </w:t>
      </w:r>
      <w:r w:rsidRPr="00EB36FC">
        <w:rPr>
          <w:rFonts w:ascii="Arial" w:hAnsi="Arial" w:cs="Arial"/>
          <w:lang w:val="cs-CZ"/>
        </w:rPr>
        <w:t xml:space="preserve">odst. 4 zákona dojde ke schválení změny územního plánu obce </w:t>
      </w:r>
      <w:r w:rsidR="001C325A" w:rsidRPr="00EB36FC">
        <w:rPr>
          <w:rFonts w:ascii="Arial" w:hAnsi="Arial" w:cs="Arial"/>
          <w:lang w:val="cs-CZ"/>
        </w:rPr>
        <w:t>Prosečné,</w:t>
      </w:r>
      <w:r w:rsidRPr="00C7192B">
        <w:rPr>
          <w:rFonts w:ascii="Arial" w:hAnsi="Arial" w:cs="Arial"/>
          <w:lang w:val="cs-CZ"/>
        </w:rPr>
        <w:t xml:space="preserve"> jestliže taková změna územního plánu spočívá v rozšíření zastavitelného území až do již stanoveného obvodu pozemkových úprav </w:t>
      </w:r>
      <w:r w:rsidR="00015147">
        <w:rPr>
          <w:rFonts w:ascii="Arial" w:hAnsi="Arial" w:cs="Arial"/>
          <w:lang w:val="cs-CZ"/>
        </w:rPr>
        <w:br/>
      </w:r>
      <w:r w:rsidRPr="00C7192B">
        <w:rPr>
          <w:rFonts w:ascii="Arial" w:hAnsi="Arial" w:cs="Arial"/>
          <w:lang w:val="cs-CZ"/>
        </w:rPr>
        <w:t>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40CC1D6B" w:rsidR="006C60B6" w:rsidRPr="00C7192B" w:rsidRDefault="00C9459D" w:rsidP="00421776">
      <w:pPr>
        <w:pStyle w:val="Odstaveca"/>
        <w:spacing w:after="0" w:line="240" w:lineRule="auto"/>
        <w:ind w:left="2064" w:hanging="646"/>
        <w:rPr>
          <w:rFonts w:ascii="Arial" w:hAnsi="Arial" w:cs="Arial"/>
          <w:lang w:val="cs-CZ"/>
        </w:rPr>
      </w:pPr>
      <w:r>
        <w:rPr>
          <w:rFonts w:ascii="Arial" w:hAnsi="Arial" w:cs="Arial"/>
          <w:lang w:val="cs-CZ"/>
        </w:rPr>
        <w:t>D</w:t>
      </w:r>
      <w:bookmarkStart w:id="2" w:name="_GoBack"/>
      <w:bookmarkEnd w:id="2"/>
      <w:r w:rsidR="006C60B6" w:rsidRPr="00C7192B">
        <w:rPr>
          <w:rFonts w:ascii="Arial" w:hAnsi="Arial" w:cs="Arial"/>
          <w:lang w:val="cs-CZ"/>
        </w:rPr>
        <w:t>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geometrický plán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309D000A" w:rsidR="006C60B6" w:rsidRPr="00EB36FC"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w:t>
      </w:r>
      <w:r w:rsidRPr="00EB36FC">
        <w:rPr>
          <w:rFonts w:ascii="Arial" w:hAnsi="Arial" w:cs="Arial"/>
          <w:lang w:val="cs-CZ"/>
        </w:rPr>
        <w:t xml:space="preserve">zakázky „Komplexní pozemkové úpravy </w:t>
      </w:r>
      <w:r w:rsidR="00AA1C01" w:rsidRPr="00EB36FC">
        <w:rPr>
          <w:rFonts w:ascii="Arial" w:hAnsi="Arial" w:cs="Arial"/>
          <w:lang w:val="cs-CZ"/>
        </w:rPr>
        <w:t>Prosečné</w:t>
      </w:r>
      <w:r w:rsidRPr="00EB36FC">
        <w:rPr>
          <w:rFonts w:ascii="Arial" w:hAnsi="Arial" w:cs="Arial"/>
          <w:lang w:val="cs-CZ"/>
        </w:rPr>
        <w:t>“.</w:t>
      </w:r>
    </w:p>
    <w:p w14:paraId="79CA8748" w14:textId="0C54D6F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Zjistí-li objednatel, že zhotovitel provádí dílo v rozporu se svými povinnostmi vyplývajícími z této smlouvy či stanovené obecně závaznými právními předpisy, </w:t>
      </w:r>
      <w:r w:rsidR="00015147">
        <w:rPr>
          <w:rFonts w:ascii="Arial" w:hAnsi="Arial" w:cs="Arial"/>
          <w:lang w:val="cs-CZ"/>
        </w:rPr>
        <w:br/>
      </w:r>
      <w:r w:rsidRPr="00C7192B">
        <w:rPr>
          <w:rFonts w:ascii="Arial" w:hAnsi="Arial" w:cs="Arial"/>
          <w:lang w:val="cs-CZ"/>
        </w:rPr>
        <w:t xml:space="preserve">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w:t>
      </w:r>
      <w:r w:rsidR="00015147">
        <w:rPr>
          <w:rFonts w:ascii="Arial" w:hAnsi="Arial" w:cs="Arial"/>
          <w:lang w:val="cs-CZ"/>
        </w:rPr>
        <w:br/>
      </w:r>
      <w:r w:rsidRPr="00C7192B">
        <w:rPr>
          <w:rFonts w:ascii="Arial" w:hAnsi="Arial" w:cs="Arial"/>
          <w:lang w:val="cs-CZ"/>
        </w:rPr>
        <w:t>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Objednatel si vyhrazuje právo přerušit práce v případě nedostatku finančních prostředků na tyto práce přidělených ze státního rozpočtu. Při přerušení prací ze strany </w:t>
      </w:r>
      <w:r w:rsidRPr="00C7192B">
        <w:rPr>
          <w:rFonts w:ascii="Arial" w:hAnsi="Arial" w:cs="Arial"/>
          <w:lang w:val="cs-CZ"/>
        </w:rPr>
        <w:lastRenderedPageBreak/>
        <w:t>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2DC71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nastane vyšší moc, kdy dojde k okolnostem, které nemohou smluvní strany ovlivnit a které zcela nebo na dobu delší než 3 měsíců znemožní některé </w:t>
      </w:r>
      <w:r w:rsidR="00015147">
        <w:rPr>
          <w:rFonts w:ascii="Arial" w:hAnsi="Arial" w:cs="Arial"/>
          <w:lang w:val="cs-CZ"/>
        </w:rPr>
        <w:br/>
      </w:r>
      <w:r w:rsidRPr="00C7192B">
        <w:rPr>
          <w:rFonts w:ascii="Arial" w:hAnsi="Arial" w:cs="Arial"/>
          <w:lang w:val="cs-CZ"/>
        </w:rPr>
        <w:t>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2CE5DB33"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než </w:t>
      </w:r>
      <w:r w:rsidR="00EC367E" w:rsidRPr="00EB36FC">
        <w:rPr>
          <w:rFonts w:ascii="Arial" w:hAnsi="Arial" w:cs="Arial"/>
          <w:lang w:val="cs-CZ"/>
        </w:rPr>
        <w:t>2</w:t>
      </w:r>
      <w:r w:rsidR="00EC367E">
        <w:rPr>
          <w:rFonts w:ascii="Arial" w:hAnsi="Arial" w:cs="Arial"/>
          <w:lang w:val="cs-CZ"/>
        </w:rPr>
        <w:t xml:space="preserve"> </w:t>
      </w:r>
      <w:r w:rsidRPr="00C7192B">
        <w:rPr>
          <w:rFonts w:ascii="Arial" w:hAnsi="Arial" w:cs="Arial"/>
          <w:lang w:val="cs-CZ"/>
        </w:rPr>
        <w:t>kalendářních měsíců v rozporu s touto smlouvou,</w:t>
      </w:r>
    </w:p>
    <w:p w14:paraId="605FADC3" w14:textId="48D6B17B"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w:t>
      </w:r>
      <w:r w:rsidR="00015147">
        <w:rPr>
          <w:rFonts w:ascii="Arial" w:hAnsi="Arial" w:cs="Arial"/>
          <w:lang w:val="cs-CZ"/>
        </w:rPr>
        <w:br/>
      </w:r>
      <w:r w:rsidRPr="00C7192B">
        <w:rPr>
          <w:rFonts w:ascii="Arial" w:hAnsi="Arial" w:cs="Arial"/>
          <w:lang w:val="cs-CZ"/>
        </w:rPr>
        <w:t xml:space="preserve">s nabídkou zhotovitele v rámci zadávacího řízení na Veřejnou zakázku nebo bez předchozího souhlasu objednatele, </w:t>
      </w:r>
    </w:p>
    <w:p w14:paraId="5199E8E8" w14:textId="5B467D85"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vyjde najevo, že zhotovitel uvedl v rámci zadávacího řízení nepravdivé </w:t>
      </w:r>
      <w:r w:rsidR="00015147">
        <w:rPr>
          <w:rFonts w:ascii="Arial" w:hAnsi="Arial" w:cs="Arial"/>
          <w:lang w:val="cs-CZ"/>
        </w:rPr>
        <w:br/>
      </w:r>
      <w:r w:rsidRPr="00C7192B">
        <w:rPr>
          <w:rFonts w:ascii="Arial" w:hAnsi="Arial" w:cs="Arial"/>
          <w:lang w:val="cs-CZ"/>
        </w:rPr>
        <w:t xml:space="preserve">či zkreslené informace, které by měly zřejmý vliv na výběr zhotovitele </w:t>
      </w:r>
      <w:r w:rsidR="00015147">
        <w:rPr>
          <w:rFonts w:ascii="Arial" w:hAnsi="Arial" w:cs="Arial"/>
          <w:lang w:val="cs-CZ"/>
        </w:rPr>
        <w:br/>
      </w:r>
      <w:r w:rsidRPr="00C7192B">
        <w:rPr>
          <w:rFonts w:ascii="Arial" w:hAnsi="Arial" w:cs="Arial"/>
          <w:lang w:val="cs-CZ"/>
        </w:rPr>
        <w:t>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3A4A50E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odstoupí od smlouvy některá ze smluvních stran z důvodů uvedených v tomto článku, smluvní strany sepíší protokol o stavu prováděného díla ke dni odstoupení </w:t>
      </w:r>
      <w:r w:rsidR="00015147">
        <w:rPr>
          <w:rFonts w:ascii="Arial" w:hAnsi="Arial" w:cs="Arial"/>
          <w:lang w:val="cs-CZ"/>
        </w:rPr>
        <w:br/>
      </w:r>
      <w:r w:rsidRPr="00C7192B">
        <w:rPr>
          <w:rFonts w:ascii="Arial" w:hAnsi="Arial" w:cs="Arial"/>
          <w:lang w:val="cs-CZ"/>
        </w:rPr>
        <w:t>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500F665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w:t>
      </w:r>
      <w:r w:rsidR="00015147">
        <w:rPr>
          <w:rFonts w:ascii="Arial" w:hAnsi="Arial" w:cs="Arial"/>
          <w:lang w:val="cs-CZ"/>
        </w:rPr>
        <w:br/>
      </w:r>
      <w:r w:rsidRPr="00C7192B">
        <w:rPr>
          <w:rFonts w:ascii="Arial" w:hAnsi="Arial" w:cs="Arial"/>
          <w:lang w:val="cs-CZ"/>
        </w:rPr>
        <w:t xml:space="preserve">o vzájemném vyrovnání těchto nároků je objednatel oprávněn zadržet veškeré fakturované a splatné platby zhotoviteli. </w:t>
      </w:r>
    </w:p>
    <w:p w14:paraId="19D1BA47" w14:textId="79D70EEB"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Objednatel je oprávněn vypovědět tuto smlouvu bez jakýchkoli sankcí, </w:t>
      </w:r>
      <w:r w:rsidR="00015147">
        <w:rPr>
          <w:rFonts w:ascii="Arial" w:hAnsi="Arial" w:cs="Arial"/>
        </w:rPr>
        <w:br/>
      </w:r>
      <w:r w:rsidRPr="00C7192B">
        <w:rPr>
          <w:rFonts w:ascii="Arial" w:hAnsi="Arial" w:cs="Arial"/>
        </w:rPr>
        <w:t>a to s jednoměsíční výpovědní dobou, jež počíná běžet prvního dne měsíce následujícího po doručení výpovědi zhotoviteli.</w:t>
      </w:r>
    </w:p>
    <w:p w14:paraId="078F0E50" w14:textId="77777777" w:rsidR="00F07B14" w:rsidRDefault="00F07B14" w:rsidP="006922F8">
      <w:pPr>
        <w:pStyle w:val="Nadpis1"/>
        <w:numPr>
          <w:ilvl w:val="0"/>
          <w:numId w:val="0"/>
        </w:numPr>
        <w:spacing w:after="120" w:line="240" w:lineRule="auto"/>
        <w:rPr>
          <w:rFonts w:ascii="Arial" w:hAnsi="Arial" w:cs="Arial"/>
          <w:b/>
          <w:sz w:val="22"/>
          <w:szCs w:val="22"/>
          <w:lang w:val="cs-CZ"/>
        </w:rPr>
      </w:pPr>
    </w:p>
    <w:p w14:paraId="1DE3E932" w14:textId="1F6883A5"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04123CD0"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w:t>
      </w:r>
      <w:r w:rsidR="00015147">
        <w:rPr>
          <w:rFonts w:ascii="Arial" w:hAnsi="Arial" w:cs="Arial"/>
        </w:rPr>
        <w:br/>
      </w:r>
      <w:r w:rsidRPr="006922F8">
        <w:rPr>
          <w:rFonts w:ascii="Arial" w:hAnsi="Arial" w:cs="Arial"/>
        </w:rPr>
        <w:t xml:space="preserve">v souladu s ustanoveními této smlouvy. Tyto informace budou mít smluvní režim, vztahující se na informace důvěrné ve smyslu § 504 NOZ, a musí být v souladu se zákonem č. 101/2000 Sb., o ochraně osobních údajů a o změně některých zákonů, </w:t>
      </w:r>
      <w:r w:rsidR="00015147">
        <w:rPr>
          <w:rFonts w:ascii="Arial" w:hAnsi="Arial" w:cs="Arial"/>
        </w:rPr>
        <w:br/>
      </w:r>
      <w:r w:rsidRPr="006922F8">
        <w:rPr>
          <w:rFonts w:ascii="Arial" w:hAnsi="Arial" w:cs="Arial"/>
        </w:rPr>
        <w:t>ve znění pozdějších předpisů.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4AB3A75E"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zhotovitel získá jako informace nikoliv neveřejného charakteru z jiného </w:t>
      </w:r>
      <w:proofErr w:type="gramStart"/>
      <w:r w:rsidRPr="00C7192B">
        <w:rPr>
          <w:rFonts w:ascii="Arial" w:hAnsi="Arial" w:cs="Arial"/>
          <w:lang w:val="cs-CZ"/>
        </w:rPr>
        <w:t>zdroje</w:t>
      </w:r>
      <w:proofErr w:type="gramEnd"/>
      <w:r w:rsidRPr="00C7192B">
        <w:rPr>
          <w:rFonts w:ascii="Arial" w:hAnsi="Arial" w:cs="Arial"/>
          <w:lang w:val="cs-CZ"/>
        </w:rPr>
        <w:t xml:space="preserve"> než je objednatel nebo jeho poradci, a to za předpokladu, </w:t>
      </w:r>
      <w:r w:rsidR="00015147">
        <w:rPr>
          <w:rFonts w:ascii="Arial" w:hAnsi="Arial" w:cs="Arial"/>
          <w:lang w:val="cs-CZ"/>
        </w:rPr>
        <w:br/>
      </w:r>
      <w:r w:rsidRPr="00C7192B">
        <w:rPr>
          <w:rFonts w:ascii="Arial" w:hAnsi="Arial" w:cs="Arial"/>
          <w:lang w:val="cs-CZ"/>
        </w:rPr>
        <w:t>že takový zdroj není podle nejlepšího vědomí a svědomí zhotovitele vázán smlouvou o zachování neveřejné povahy příslušných informací nebo jinou povinností mlčenlivosti týkající se příslušných informací.</w:t>
      </w:r>
    </w:p>
    <w:p w14:paraId="32295321" w14:textId="692896A4"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w:t>
      </w:r>
      <w:r w:rsidR="00015147">
        <w:rPr>
          <w:rFonts w:ascii="Arial" w:hAnsi="Arial" w:cs="Arial"/>
          <w:lang w:val="cs-CZ"/>
        </w:rPr>
        <w:br/>
      </w:r>
      <w:r w:rsidRPr="00C7192B">
        <w:rPr>
          <w:rFonts w:ascii="Arial" w:hAnsi="Arial" w:cs="Arial"/>
          <w:lang w:val="cs-CZ"/>
        </w:rPr>
        <w:t xml:space="preserve">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5527F51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se zavazuje, že jeho zaměstnanci, konzultanti, zástupci a příkazci budou </w:t>
      </w:r>
      <w:r w:rsidR="00015147">
        <w:rPr>
          <w:rFonts w:ascii="Arial" w:hAnsi="Arial" w:cs="Arial"/>
          <w:lang w:val="cs-CZ"/>
        </w:rPr>
        <w:br/>
      </w:r>
      <w:r w:rsidRPr="00C7192B">
        <w:rPr>
          <w:rFonts w:ascii="Arial" w:hAnsi="Arial" w:cs="Arial"/>
          <w:lang w:val="cs-CZ"/>
        </w:rPr>
        <w:t>s neveřejnými informacemi zacházet náležitým způsobem a v souladu s touto smlouvou.</w:t>
      </w:r>
    </w:p>
    <w:p w14:paraId="16494F19" w14:textId="78F208DB"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 xml:space="preserve">Zhotovitel bez předchozího písemného souhlasu objednatele nezpřístupní nic z obsahu neveřejných informací a dále nařídí svým vedoucím zaměstnancům, zaměstnancům </w:t>
      </w:r>
      <w:r w:rsidR="00015147">
        <w:rPr>
          <w:rFonts w:ascii="Arial" w:hAnsi="Arial" w:cs="Arial"/>
          <w:lang w:val="cs-CZ"/>
        </w:rPr>
        <w:br/>
      </w:r>
      <w:r w:rsidRPr="00C7192B">
        <w:rPr>
          <w:rFonts w:ascii="Arial" w:hAnsi="Arial" w:cs="Arial"/>
          <w:lang w:val="cs-CZ"/>
        </w:rPr>
        <w:t xml:space="preserve">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w:t>
      </w:r>
      <w:r w:rsidRPr="00C7192B">
        <w:rPr>
          <w:rFonts w:ascii="Arial" w:hAnsi="Arial" w:cs="Arial"/>
          <w:lang w:val="cs-CZ"/>
        </w:rPr>
        <w:lastRenderedPageBreak/>
        <w:t>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6685D6FF"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w:t>
      </w:r>
      <w:r w:rsidR="00015147">
        <w:rPr>
          <w:rFonts w:ascii="Arial" w:hAnsi="Arial" w:cs="Arial"/>
          <w:lang w:val="cs-CZ"/>
        </w:rPr>
        <w:br/>
      </w:r>
      <w:r w:rsidRPr="00C7192B">
        <w:rPr>
          <w:rFonts w:ascii="Arial" w:hAnsi="Arial" w:cs="Arial"/>
          <w:lang w:val="cs-CZ"/>
        </w:rPr>
        <w:t xml:space="preserve">se vydání předběžného opatření, jakož i jiného zatímního prostředku právní ochrany </w:t>
      </w:r>
      <w:r w:rsidR="00015147">
        <w:rPr>
          <w:rFonts w:ascii="Arial" w:hAnsi="Arial" w:cs="Arial"/>
          <w:lang w:val="cs-CZ"/>
        </w:rPr>
        <w:br/>
      </w:r>
      <w:r w:rsidRPr="00C7192B">
        <w:rPr>
          <w:rFonts w:ascii="Arial" w:hAnsi="Arial" w:cs="Arial"/>
          <w:lang w:val="cs-CZ"/>
        </w:rPr>
        <w:t>v případě hrozícího nebo skutečného porušení této smlouvy. Zhotovitel se zavazuje nahradit náklady, které objednateli vzniknou v souvislosti s uplatňováním náhrady škody.</w:t>
      </w:r>
    </w:p>
    <w:p w14:paraId="72A40FF7" w14:textId="214B32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w:t>
      </w:r>
      <w:r w:rsidRPr="00EB36FC">
        <w:rPr>
          <w:rFonts w:ascii="Arial" w:hAnsi="Arial" w:cs="Arial"/>
        </w:rPr>
        <w:t xml:space="preserve">na </w:t>
      </w:r>
      <w:r w:rsidR="00EB36FC" w:rsidRPr="00EB36FC">
        <w:rPr>
          <w:rFonts w:ascii="Arial" w:hAnsi="Arial" w:cs="Arial"/>
        </w:rPr>
        <w:t>200.</w:t>
      </w:r>
      <w:r w:rsidR="001C325A" w:rsidRPr="00EB36FC">
        <w:rPr>
          <w:rFonts w:ascii="Arial" w:hAnsi="Arial" w:cs="Arial"/>
        </w:rPr>
        <w:t>000,-</w:t>
      </w:r>
      <w:r w:rsidRPr="00EB36FC">
        <w:rPr>
          <w:rFonts w:ascii="Arial" w:hAnsi="Arial" w:cs="Arial"/>
        </w:rPr>
        <w:t xml:space="preserve"> Kč (slovy </w:t>
      </w:r>
      <w:r w:rsidR="00EB36FC">
        <w:rPr>
          <w:rFonts w:ascii="Arial" w:hAnsi="Arial" w:cs="Arial"/>
        </w:rPr>
        <w:t>dvěstě</w:t>
      </w:r>
      <w:r w:rsidR="001C325A" w:rsidRPr="00EB36FC">
        <w:rPr>
          <w:rFonts w:ascii="Arial" w:hAnsi="Arial" w:cs="Arial"/>
        </w:rPr>
        <w:t xml:space="preserve"> tisíc</w:t>
      </w:r>
      <w:r w:rsidRPr="00EB36FC">
        <w:rPr>
          <w:rFonts w:ascii="Arial" w:hAnsi="Arial" w:cs="Arial"/>
        </w:rPr>
        <w:t xml:space="preserve"> korun českých) za každý jednotlivý prokázaný přípa</w:t>
      </w:r>
      <w:r w:rsidRPr="00C7192B">
        <w:rPr>
          <w:rFonts w:ascii="Arial" w:hAnsi="Arial" w:cs="Arial"/>
        </w:rPr>
        <w:t>d porušení povinnosti. Smluvní pokuta je splatná do 15 kalendářních dnů ode dne obdržení vyúčtování smluvní pokuty objednatelem. Zaplacením smluvní pokuty není dotčen nárok objednatele na náhradu škody.</w:t>
      </w:r>
    </w:p>
    <w:p w14:paraId="36CA5093" w14:textId="5E4A7C47" w:rsidR="00873A38" w:rsidRPr="005A5A5F" w:rsidRDefault="00873A38" w:rsidP="00FD6AD4">
      <w:pPr>
        <w:pStyle w:val="Odstavecseseznamem"/>
        <w:spacing w:line="240" w:lineRule="auto"/>
        <w:ind w:left="709" w:hanging="709"/>
        <w:rPr>
          <w:rFonts w:ascii="Arial" w:hAnsi="Arial" w:cs="Arial"/>
          <w:lang w:val="cs-CZ"/>
        </w:rPr>
      </w:pPr>
      <w:r w:rsidRPr="005A5A5F">
        <w:rPr>
          <w:rFonts w:ascii="Arial" w:hAnsi="Arial" w:cs="Arial"/>
        </w:rPr>
        <w:t xml:space="preserve">V souvislosti s realizací práv a povinností vyplývajících z této </w:t>
      </w:r>
      <w:r w:rsidR="00182F79" w:rsidRPr="005A5A5F">
        <w:rPr>
          <w:rFonts w:ascii="Arial" w:hAnsi="Arial" w:cs="Arial"/>
        </w:rPr>
        <w:t>s</w:t>
      </w:r>
      <w:r w:rsidRPr="005A5A5F">
        <w:rPr>
          <w:rFonts w:ascii="Arial" w:hAnsi="Arial" w:cs="Arial"/>
        </w:rPr>
        <w:t xml:space="preserve">mlouvy bude mít zhotovitel přístup k informacím (datům) Státního pozemkového úřadu, které jsou nezbytné k plnění </w:t>
      </w:r>
      <w:r w:rsidR="00182F79" w:rsidRPr="005A5A5F">
        <w:rPr>
          <w:rFonts w:ascii="Arial" w:hAnsi="Arial" w:cs="Arial"/>
        </w:rPr>
        <w:t>s</w:t>
      </w:r>
      <w:r w:rsidRPr="005A5A5F">
        <w:rPr>
          <w:rFonts w:ascii="Arial" w:hAnsi="Arial" w:cs="Arial"/>
        </w:rPr>
        <w:t xml:space="preserve">mlouvy, včetně osobních údajů v nich obsažených. Zhotovitel </w:t>
      </w:r>
      <w:r w:rsidR="00015147">
        <w:rPr>
          <w:rFonts w:ascii="Arial" w:hAnsi="Arial" w:cs="Arial"/>
        </w:rPr>
        <w:br/>
      </w:r>
      <w:r w:rsidRPr="005A5A5F">
        <w:rPr>
          <w:rFonts w:ascii="Arial" w:hAnsi="Arial" w:cs="Arial"/>
        </w:rPr>
        <w:t xml:space="preserve">se tak stává zpracovatelem těchto informací, včetně osobních údajů a zavazuje se, </w:t>
      </w:r>
      <w:r w:rsidR="00015147">
        <w:rPr>
          <w:rFonts w:ascii="Arial" w:hAnsi="Arial" w:cs="Arial"/>
        </w:rPr>
        <w:br/>
      </w:r>
      <w:r w:rsidRPr="005A5A5F">
        <w:rPr>
          <w:rFonts w:ascii="Arial" w:hAnsi="Arial" w:cs="Arial"/>
        </w:rPr>
        <w:t xml:space="preserve">že s těmito údaji bude dále nakládáno podle platných právních předpisů, zejména </w:t>
      </w:r>
      <w:r w:rsidR="00015147">
        <w:rPr>
          <w:rFonts w:ascii="Arial" w:hAnsi="Arial" w:cs="Arial"/>
        </w:rPr>
        <w:br/>
      </w:r>
      <w:r w:rsidRPr="005A5A5F">
        <w:rPr>
          <w:rFonts w:ascii="Arial" w:hAnsi="Arial" w:cs="Arial"/>
        </w:rPr>
        <w:t xml:space="preserve">v souladu s nařízením Evropského parlamentu a Rady EU 2016/679 („GDPR“) </w:t>
      </w:r>
      <w:r w:rsidR="00015147">
        <w:rPr>
          <w:rFonts w:ascii="Arial" w:hAnsi="Arial" w:cs="Arial"/>
        </w:rPr>
        <w:br/>
      </w:r>
      <w:r w:rsidRPr="005A5A5F">
        <w:rPr>
          <w:rFonts w:ascii="Arial" w:hAnsi="Arial" w:cs="Arial"/>
        </w:rPr>
        <w:t>a zákonem č. 101/2000 Sb., o ochraně osobních údajů a o změně některých zákonů, ve znění pozdějších předpisů, nebo zákonným předpisem, který tento zákon nahradí</w:t>
      </w:r>
      <w:r w:rsidR="0053457B" w:rsidRPr="005A5A5F">
        <w:rPr>
          <w:rFonts w:ascii="Arial" w:hAnsi="Arial" w:cs="Arial"/>
        </w:rPr>
        <w:t>.</w:t>
      </w:r>
    </w:p>
    <w:p w14:paraId="0CAD03C4" w14:textId="77777777" w:rsidR="00F07B14" w:rsidRDefault="00F07B14" w:rsidP="006922F8">
      <w:pPr>
        <w:pStyle w:val="Nadpis1"/>
        <w:numPr>
          <w:ilvl w:val="0"/>
          <w:numId w:val="0"/>
        </w:numPr>
        <w:spacing w:after="120" w:line="240" w:lineRule="auto"/>
        <w:rPr>
          <w:rFonts w:ascii="Arial" w:hAnsi="Arial" w:cs="Arial"/>
          <w:b/>
          <w:sz w:val="22"/>
          <w:szCs w:val="22"/>
          <w:lang w:val="cs-CZ"/>
        </w:rPr>
      </w:pPr>
    </w:p>
    <w:p w14:paraId="11610FDF" w14:textId="12F64475"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6A8E998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w:t>
      </w:r>
      <w:r w:rsidR="00015147">
        <w:rPr>
          <w:rFonts w:ascii="Arial" w:hAnsi="Arial" w:cs="Arial"/>
          <w:lang w:val="cs-CZ"/>
        </w:rPr>
        <w:br/>
      </w:r>
      <w:r w:rsidRPr="00C7192B">
        <w:rPr>
          <w:rFonts w:ascii="Arial" w:hAnsi="Arial" w:cs="Arial"/>
          <w:lang w:val="cs-CZ"/>
        </w:rPr>
        <w:t xml:space="preserve">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BA4421A"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je povinen nést až do okamžiku předání díla nebezpečí škody </w:t>
      </w:r>
      <w:r w:rsidR="00015147">
        <w:rPr>
          <w:rFonts w:ascii="Arial" w:hAnsi="Arial" w:cs="Arial"/>
        </w:rPr>
        <w:br/>
      </w:r>
      <w:r w:rsidRPr="00C7192B">
        <w:rPr>
          <w:rFonts w:ascii="Arial" w:hAnsi="Arial" w:cs="Arial"/>
        </w:rPr>
        <w:t>na zhotoveném díle.</w:t>
      </w:r>
    </w:p>
    <w:p w14:paraId="6C444E81" w14:textId="6788E7E3"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w:t>
      </w:r>
      <w:r w:rsidR="00015147">
        <w:rPr>
          <w:rFonts w:ascii="Arial" w:hAnsi="Arial" w:cs="Arial"/>
        </w:rPr>
        <w:br/>
      </w:r>
      <w:r w:rsidRPr="00C7192B">
        <w:rPr>
          <w:rFonts w:ascii="Arial" w:hAnsi="Arial" w:cs="Arial"/>
        </w:rPr>
        <w:t>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C7192B">
        <w:rPr>
          <w:rFonts w:ascii="Arial" w:hAnsi="Arial" w:cs="Arial"/>
        </w:rPr>
        <w:t>t.j.</w:t>
      </w:r>
      <w:proofErr w:type="gramEnd"/>
      <w:r w:rsidRPr="00C7192B">
        <w:rPr>
          <w:rFonts w:ascii="Arial" w:hAnsi="Arial" w:cs="Arial"/>
        </w:rPr>
        <w:t xml:space="preserve"> </w:t>
      </w:r>
      <w:r w:rsidRPr="0017109D">
        <w:rPr>
          <w:rFonts w:ascii="Arial" w:hAnsi="Arial" w:cs="Arial"/>
          <w:highlight w:val="yellow"/>
        </w:rPr>
        <w:t>......</w:t>
      </w:r>
      <w:r w:rsidRPr="00C7192B">
        <w:rPr>
          <w:rFonts w:ascii="Arial" w:hAnsi="Arial" w:cs="Arial"/>
        </w:rPr>
        <w:t xml:space="preserve">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commentRangeStart w:id="3"/>
      <w:r w:rsidRPr="00C7192B">
        <w:rPr>
          <w:rFonts w:ascii="Arial" w:hAnsi="Arial" w:cs="Arial"/>
        </w:rPr>
        <w:t xml:space="preserve">bude / nebude </w:t>
      </w:r>
      <w:commentRangeEnd w:id="3"/>
      <w:r w:rsidRPr="00C7192B">
        <w:rPr>
          <w:rStyle w:val="Odkaznakoment"/>
          <w:rFonts w:ascii="Arial" w:hAnsi="Arial" w:cs="Arial"/>
          <w:sz w:val="22"/>
          <w:szCs w:val="22"/>
        </w:rPr>
        <w:commentReference w:id="3"/>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xml:space="preserve">. Pokud ano, pak prostřednictvím podzhotovitele nebudou plněny </w:t>
      </w:r>
      <w:r w:rsidRPr="00C7192B">
        <w:rPr>
          <w:rFonts w:ascii="Arial" w:hAnsi="Arial" w:cs="Arial"/>
        </w:rPr>
        <w:lastRenderedPageBreak/>
        <w:t>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0A34E6D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w:t>
      </w:r>
      <w:r w:rsidR="00015147">
        <w:rPr>
          <w:rFonts w:ascii="Arial" w:eastAsia="Calibri" w:hAnsi="Arial" w:cs="Arial"/>
          <w:lang w:val="x-none" w:eastAsia="en-US"/>
        </w:rPr>
        <w:br/>
      </w:r>
      <w:r w:rsidRPr="00C7192B">
        <w:rPr>
          <w:rFonts w:ascii="Arial" w:eastAsia="Calibri" w:hAnsi="Arial" w:cs="Arial"/>
          <w:lang w:val="x-none" w:eastAsia="en-US"/>
        </w:rPr>
        <w:t xml:space="preserve">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2A88140E"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 xml:space="preserve">V případě, že návrh pozemkových úprav bude ověřovat více fyzických osob, které jsou držiteli úředního oprávnění (§ 18 zákona), je třeba konkrétně vymezit, </w:t>
      </w:r>
      <w:r w:rsidR="00015147">
        <w:rPr>
          <w:rFonts w:ascii="Arial" w:eastAsia="Calibri" w:hAnsi="Arial" w:cs="Arial"/>
          <w:lang w:val="x-none" w:eastAsia="en-US"/>
        </w:rPr>
        <w:br/>
      </w:r>
      <w:r w:rsidRPr="00C7192B">
        <w:rPr>
          <w:rFonts w:ascii="Arial" w:eastAsia="Calibri" w:hAnsi="Arial" w:cs="Arial"/>
          <w:lang w:val="x-none" w:eastAsia="en-US"/>
        </w:rPr>
        <w:t>která z oprávněných osob bude ověřovat příslušnou část dokumentace (nevztahuje se na geodetické práce).</w:t>
      </w:r>
    </w:p>
    <w:p w14:paraId="22AB7B16" w14:textId="77777777" w:rsidR="00F07B14" w:rsidRDefault="00F07B14" w:rsidP="00AA3ED0">
      <w:pPr>
        <w:pStyle w:val="Nadpis1"/>
        <w:numPr>
          <w:ilvl w:val="0"/>
          <w:numId w:val="0"/>
        </w:numPr>
        <w:spacing w:after="120" w:line="240" w:lineRule="auto"/>
        <w:rPr>
          <w:rFonts w:ascii="Arial" w:hAnsi="Arial" w:cs="Arial"/>
          <w:b/>
          <w:sz w:val="22"/>
          <w:szCs w:val="22"/>
          <w:lang w:val="cs-CZ"/>
        </w:rPr>
      </w:pPr>
    </w:p>
    <w:p w14:paraId="4F2A2C27" w14:textId="64761FB6"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1762A0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w:t>
      </w:r>
      <w:r w:rsidR="00015147">
        <w:rPr>
          <w:rFonts w:ascii="Arial" w:hAnsi="Arial" w:cs="Arial"/>
          <w:lang w:val="cs-CZ"/>
        </w:rPr>
        <w:br/>
      </w:r>
      <w:r w:rsidRPr="00C7192B">
        <w:rPr>
          <w:rFonts w:ascii="Arial" w:hAnsi="Arial" w:cs="Arial"/>
          <w:lang w:val="cs-CZ"/>
        </w:rPr>
        <w:t xml:space="preserve">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6D378A03"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lastRenderedPageBreak/>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w:t>
      </w:r>
      <w:r w:rsidR="00015147">
        <w:rPr>
          <w:rFonts w:ascii="Arial" w:hAnsi="Arial" w:cs="Arial"/>
          <w:lang w:val="x-none"/>
        </w:rPr>
        <w:br/>
      </w:r>
      <w:r w:rsidRPr="004B47D7">
        <w:rPr>
          <w:rFonts w:ascii="Arial" w:hAnsi="Arial" w:cs="Arial"/>
          <w:lang w:val="x-none"/>
        </w:rPr>
        <w:t xml:space="preserve">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0BCA3CC9"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w:t>
      </w:r>
      <w:r w:rsidR="00015147">
        <w:rPr>
          <w:rFonts w:ascii="Arial" w:hAnsi="Arial" w:cs="Arial"/>
          <w:lang w:val="cs-CZ"/>
        </w:rPr>
        <w:br/>
      </w:r>
      <w:r w:rsidRPr="00C7192B">
        <w:rPr>
          <w:rFonts w:ascii="Arial" w:hAnsi="Arial" w:cs="Arial"/>
          <w:lang w:val="cs-CZ"/>
        </w:rPr>
        <w:t xml:space="preserve">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C42FACA" w14:textId="34A5A490" w:rsidR="006C60B6" w:rsidRPr="00C7192B" w:rsidRDefault="006C60B6" w:rsidP="00FD6AD4">
            <w:pPr>
              <w:spacing w:before="240"/>
              <w:rPr>
                <w:rFonts w:ascii="Arial" w:hAnsi="Arial" w:cs="Arial"/>
                <w:lang w:val="cs-CZ"/>
              </w:rPr>
            </w:pPr>
            <w:r w:rsidRPr="00C7192B">
              <w:rPr>
                <w:rFonts w:ascii="Arial" w:hAnsi="Arial" w:cs="Arial"/>
                <w:lang w:val="cs-CZ"/>
              </w:rPr>
              <w:t>V</w:t>
            </w:r>
            <w:r w:rsidR="00A7635C">
              <w:rPr>
                <w:rFonts w:ascii="Arial" w:hAnsi="Arial" w:cs="Arial"/>
                <w:lang w:val="cs-CZ"/>
              </w:rPr>
              <w:t> Hradci Králové</w:t>
            </w:r>
            <w:r w:rsidRPr="00C7192B">
              <w:rPr>
                <w:rFonts w:ascii="Arial" w:hAnsi="Arial" w:cs="Arial"/>
                <w:lang w:val="cs-CZ"/>
              </w:rPr>
              <w:t xml:space="preserve"> dne …………</w:t>
            </w:r>
            <w:proofErr w:type="gramStart"/>
            <w:r w:rsidRPr="00C7192B">
              <w:rPr>
                <w:rFonts w:ascii="Arial" w:hAnsi="Arial" w:cs="Arial"/>
                <w:lang w:val="cs-CZ"/>
              </w:rPr>
              <w:t>…….</w:t>
            </w:r>
            <w:proofErr w:type="gramEnd"/>
            <w:r w:rsidRPr="00C7192B">
              <w:rPr>
                <w:rFonts w:ascii="Arial" w:hAnsi="Arial" w:cs="Arial"/>
                <w:lang w:val="cs-CZ"/>
              </w:rPr>
              <w:t>.</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0CDC8FF2" w14:textId="77777777" w:rsidR="006C60B6" w:rsidRDefault="005A5A5F" w:rsidP="00FD6AD4">
            <w:pPr>
              <w:rPr>
                <w:rFonts w:ascii="Arial" w:hAnsi="Arial" w:cs="Arial"/>
              </w:rPr>
            </w:pPr>
            <w:r>
              <w:rPr>
                <w:rFonts w:ascii="Arial" w:hAnsi="Arial" w:cs="Arial"/>
              </w:rPr>
              <w:t>Ing. Petr Lázňovský</w:t>
            </w:r>
          </w:p>
          <w:p w14:paraId="2524589C" w14:textId="7BE8AA66" w:rsidR="005A5A5F" w:rsidRDefault="00040C6C" w:rsidP="00015147">
            <w:pPr>
              <w:jc w:val="left"/>
              <w:rPr>
                <w:rFonts w:ascii="Arial" w:hAnsi="Arial" w:cs="Arial"/>
                <w:lang w:val="cs-CZ"/>
              </w:rPr>
            </w:pPr>
            <w:r>
              <w:rPr>
                <w:rFonts w:ascii="Arial" w:hAnsi="Arial" w:cs="Arial"/>
                <w:lang w:val="cs-CZ"/>
              </w:rPr>
              <w:t>ř</w:t>
            </w:r>
            <w:r w:rsidR="005A5A5F">
              <w:rPr>
                <w:rFonts w:ascii="Arial" w:hAnsi="Arial" w:cs="Arial"/>
                <w:lang w:val="cs-CZ"/>
              </w:rPr>
              <w:t xml:space="preserve">editel Krajského pozemkového úřadu </w:t>
            </w:r>
            <w:r w:rsidR="00A7635C">
              <w:rPr>
                <w:rFonts w:ascii="Arial" w:hAnsi="Arial" w:cs="Arial"/>
                <w:lang w:val="cs-CZ"/>
              </w:rPr>
              <w:br/>
            </w:r>
            <w:r w:rsidR="005A5A5F">
              <w:rPr>
                <w:rFonts w:ascii="Arial" w:hAnsi="Arial" w:cs="Arial"/>
                <w:lang w:val="cs-CZ"/>
              </w:rPr>
              <w:t>pro Královéhradecký kraj</w:t>
            </w:r>
          </w:p>
          <w:p w14:paraId="7A3CFF29" w14:textId="54F75D4F" w:rsidR="005A5A5F" w:rsidRPr="00C7192B" w:rsidRDefault="005A5A5F" w:rsidP="00FD6AD4">
            <w:pPr>
              <w:rPr>
                <w:rFonts w:ascii="Arial" w:hAnsi="Arial" w:cs="Arial"/>
                <w:lang w:val="cs-CZ"/>
              </w:rPr>
            </w:pPr>
            <w:r>
              <w:rPr>
                <w:rFonts w:ascii="Arial" w:hAnsi="Arial" w:cs="Arial"/>
                <w:lang w:val="cs-CZ"/>
              </w:rPr>
              <w:t>Státní pozemkový úřad</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bl>
    <w:p w14:paraId="678A7FFD" w14:textId="77777777" w:rsidR="00A7635C" w:rsidRDefault="00A7635C" w:rsidP="00FD6AD4">
      <w:pPr>
        <w:pStyle w:val="Odstaveca"/>
        <w:numPr>
          <w:ilvl w:val="0"/>
          <w:numId w:val="0"/>
        </w:numPr>
        <w:spacing w:line="240" w:lineRule="auto"/>
        <w:rPr>
          <w:rFonts w:ascii="Arial" w:hAnsi="Arial" w:cs="Arial"/>
          <w:lang w:val="cs-CZ"/>
        </w:rPr>
      </w:pPr>
    </w:p>
    <w:p w14:paraId="52FE9A8F" w14:textId="77777777" w:rsidR="00A7635C" w:rsidRDefault="00A7635C" w:rsidP="00FD6AD4">
      <w:pPr>
        <w:pStyle w:val="Odstaveca"/>
        <w:numPr>
          <w:ilvl w:val="0"/>
          <w:numId w:val="0"/>
        </w:numPr>
        <w:spacing w:line="240" w:lineRule="auto"/>
        <w:rPr>
          <w:rFonts w:ascii="Arial" w:hAnsi="Arial" w:cs="Arial"/>
          <w:lang w:val="cs-CZ"/>
        </w:rPr>
      </w:pPr>
    </w:p>
    <w:p w14:paraId="7DC29D86" w14:textId="4EEA05F5" w:rsidR="006C60B6" w:rsidRPr="00C7192B" w:rsidRDefault="00A7635C" w:rsidP="00FD6AD4">
      <w:pPr>
        <w:pStyle w:val="Odstaveca"/>
        <w:numPr>
          <w:ilvl w:val="0"/>
          <w:numId w:val="0"/>
        </w:numPr>
        <w:spacing w:line="240" w:lineRule="auto"/>
        <w:rPr>
          <w:rFonts w:ascii="Arial" w:hAnsi="Arial" w:cs="Arial"/>
        </w:rPr>
      </w:pPr>
      <w:r>
        <w:rPr>
          <w:rFonts w:ascii="Arial" w:hAnsi="Arial" w:cs="Arial"/>
          <w:lang w:val="cs-CZ"/>
        </w:rPr>
        <w:t xml:space="preserve">Příloha: </w:t>
      </w:r>
      <w:r w:rsidRPr="00C7192B">
        <w:rPr>
          <w:rFonts w:ascii="Arial" w:hAnsi="Arial" w:cs="Arial"/>
          <w:lang w:val="cs-CZ"/>
        </w:rPr>
        <w:t>Položkový výkaz činností</w:t>
      </w:r>
      <w:r>
        <w:rPr>
          <w:rFonts w:ascii="Arial" w:hAnsi="Arial" w:cs="Arial"/>
          <w:lang w:val="cs-CZ"/>
        </w:rPr>
        <w:t xml:space="preserve"> – </w:t>
      </w:r>
      <w:proofErr w:type="spellStart"/>
      <w:r>
        <w:rPr>
          <w:rFonts w:ascii="Arial" w:hAnsi="Arial" w:cs="Arial"/>
          <w:lang w:val="cs-CZ"/>
        </w:rPr>
        <w:t>KoPÚ</w:t>
      </w:r>
      <w:proofErr w:type="spellEnd"/>
      <w:r>
        <w:rPr>
          <w:rFonts w:ascii="Arial" w:hAnsi="Arial" w:cs="Arial"/>
          <w:lang w:val="cs-CZ"/>
        </w:rPr>
        <w:t xml:space="preserve"> Prosečné</w:t>
      </w:r>
    </w:p>
    <w:p w14:paraId="2E2219B0" w14:textId="77777777" w:rsidR="003640D7" w:rsidRDefault="003640D7" w:rsidP="00FD6AD4">
      <w:pPr>
        <w:spacing w:line="240" w:lineRule="auto"/>
      </w:pPr>
    </w:p>
    <w:sectPr w:rsidR="003640D7" w:rsidSect="00F911B6">
      <w:headerReference w:type="default" r:id="rId13"/>
      <w:footerReference w:type="default" r:id="rId14"/>
      <w:headerReference w:type="first" r:id="rId15"/>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Hejlová Veronika Bc. DiS." w:date="2019-04-15T17:14:00Z" w:initials="HVBD">
    <w:p w14:paraId="3D75B6FE" w14:textId="27BB3828" w:rsidR="00AA1C01" w:rsidRDefault="00AA1C01">
      <w:pPr>
        <w:pStyle w:val="Textkomente"/>
      </w:pPr>
      <w:r>
        <w:rPr>
          <w:rStyle w:val="Odkaznakoment"/>
        </w:rPr>
        <w:annotationRef/>
      </w:r>
      <w:r>
        <w:rPr>
          <w:rStyle w:val="Odkaznakoment"/>
        </w:rPr>
        <w:t>Dodavatel do teček doplní nabízenou délku záruční lhůty nad minimálních 60 měsíců. (Minimálně 60 + 0 měsíců a maxiálně 60 + 36 měsíců.)</w:t>
      </w:r>
    </w:p>
  </w:comment>
  <w:comment w:id="3" w:author="Strolená Irena Ing." w:date="2016-09-30T08:02:00Z" w:initials="SII">
    <w:p w14:paraId="1A4608A7" w14:textId="77777777" w:rsidR="006C60B6" w:rsidRDefault="006C60B6" w:rsidP="006C60B6">
      <w:pPr>
        <w:pStyle w:val="Textkomente"/>
      </w:pPr>
      <w:r>
        <w:rPr>
          <w:rStyle w:val="Odkaznakoment"/>
        </w:rPr>
        <w:annotationRef/>
      </w:r>
      <w:r w:rsidRPr="004B0023">
        <w:t>Vyplnit podle potřeby</w:t>
      </w:r>
      <w:r>
        <w:t>, volitelný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D75B6FE" w15:done="0"/>
  <w15:commentEx w15:paraId="1A4608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75B6FE" w16cid:durableId="205F3A5E"/>
  <w16cid:commentId w16cid:paraId="1A4608A7" w16cid:durableId="205F2C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7BB4DD" w14:textId="77777777" w:rsidR="00A20163" w:rsidRDefault="00A20163">
      <w:pPr>
        <w:spacing w:after="0" w:line="240" w:lineRule="auto"/>
      </w:pPr>
      <w:r>
        <w:separator/>
      </w:r>
    </w:p>
  </w:endnote>
  <w:endnote w:type="continuationSeparator" w:id="0">
    <w:p w14:paraId="0B6446A5" w14:textId="77777777" w:rsidR="00A20163" w:rsidRDefault="00A20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169299C0"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D30A61">
              <w:rPr>
                <w:rFonts w:ascii="Arial" w:hAnsi="Arial" w:cs="Arial"/>
                <w:bCs/>
                <w:noProof/>
                <w:sz w:val="16"/>
                <w:szCs w:val="16"/>
              </w:rPr>
              <w:t>19</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D30A61">
              <w:rPr>
                <w:rFonts w:ascii="Arial" w:hAnsi="Arial" w:cs="Arial"/>
                <w:bCs/>
                <w:noProof/>
                <w:sz w:val="16"/>
                <w:szCs w:val="16"/>
              </w:rPr>
              <w:t>19</w:t>
            </w:r>
            <w:r w:rsidRPr="00D349B6">
              <w:rPr>
                <w:rFonts w:ascii="Arial" w:hAnsi="Arial" w:cs="Arial"/>
                <w:bCs/>
                <w:sz w:val="16"/>
                <w:szCs w:val="16"/>
              </w:rPr>
              <w:fldChar w:fldCharType="end"/>
            </w:r>
          </w:p>
        </w:sdtContent>
      </w:sdt>
    </w:sdtContent>
  </w:sdt>
  <w:p w14:paraId="4C3286AC" w14:textId="77777777" w:rsidR="005A258F" w:rsidRPr="0072075B" w:rsidRDefault="00A20163">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598058" w14:textId="77777777" w:rsidR="00A20163" w:rsidRDefault="00A20163">
      <w:pPr>
        <w:spacing w:after="0" w:line="240" w:lineRule="auto"/>
      </w:pPr>
      <w:r>
        <w:separator/>
      </w:r>
    </w:p>
  </w:footnote>
  <w:footnote w:type="continuationSeparator" w:id="0">
    <w:p w14:paraId="581D5E07" w14:textId="77777777" w:rsidR="00A20163" w:rsidRDefault="00A201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525CF" w14:textId="0876C152"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w:t>
    </w:r>
    <w:r w:rsidR="00A7635C">
      <w:rPr>
        <w:sz w:val="16"/>
        <w:lang w:val="cs-CZ"/>
      </w:rPr>
      <w:t xml:space="preserve"> v </w:t>
    </w:r>
    <w:proofErr w:type="spellStart"/>
    <w:r w:rsidR="00A7635C">
      <w:rPr>
        <w:sz w:val="16"/>
        <w:lang w:val="cs-CZ"/>
      </w:rPr>
      <w:t>k.ú</w:t>
    </w:r>
    <w:proofErr w:type="spellEnd"/>
    <w:r w:rsidR="00A7635C">
      <w:rPr>
        <w:sz w:val="16"/>
        <w:lang w:val="cs-CZ"/>
      </w:rPr>
      <w:t xml:space="preserve">. </w:t>
    </w:r>
    <w:r w:rsidRPr="0025120D">
      <w:rPr>
        <w:sz w:val="16"/>
        <w:lang w:val="cs-CZ"/>
      </w:rPr>
      <w:t xml:space="preserve"> </w:t>
    </w:r>
    <w:r w:rsidR="00785EA3">
      <w:rPr>
        <w:sz w:val="16"/>
        <w:lang w:val="cs-CZ"/>
      </w:rPr>
      <w:t>Prosečné</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ECC6" w14:textId="4BE5478E" w:rsidR="005A258F"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 xml:space="preserve">Číslo smlouvy objednatele: </w:t>
    </w:r>
    <w:r w:rsidRPr="009078AA">
      <w:rPr>
        <w:rFonts w:ascii="Arial" w:hAnsi="Arial" w:cs="Arial"/>
        <w:sz w:val="16"/>
      </w:rPr>
      <w:tab/>
    </w:r>
    <w:r w:rsidR="00040C6C">
      <w:rPr>
        <w:rFonts w:ascii="Arial" w:hAnsi="Arial" w:cs="Arial"/>
        <w:sz w:val="16"/>
      </w:rPr>
      <w:t>(bude doplněno)</w:t>
    </w:r>
  </w:p>
  <w:p w14:paraId="4676DA5F" w14:textId="323A1767" w:rsidR="005A258F" w:rsidRDefault="00040C6C" w:rsidP="00DA502E">
    <w:pPr>
      <w:pStyle w:val="Zhlav"/>
      <w:pBdr>
        <w:bottom w:val="single" w:sz="6" w:space="1" w:color="auto"/>
      </w:pBdr>
      <w:tabs>
        <w:tab w:val="clear" w:pos="9072"/>
        <w:tab w:val="left" w:pos="4536"/>
      </w:tabs>
      <w:rPr>
        <w:rFonts w:ascii="Arial" w:hAnsi="Arial" w:cs="Arial"/>
        <w:sz w:val="16"/>
      </w:rPr>
    </w:pPr>
    <w:r>
      <w:rPr>
        <w:sz w:val="14"/>
      </w:rPr>
      <w:tab/>
    </w:r>
    <w:r w:rsidR="00194F8A" w:rsidRPr="009078AA">
      <w:rPr>
        <w:rFonts w:ascii="Arial" w:hAnsi="Arial" w:cs="Arial"/>
        <w:sz w:val="16"/>
      </w:rPr>
      <w:t>Č</w:t>
    </w:r>
    <w:r w:rsidR="0060398E" w:rsidRPr="009078AA">
      <w:rPr>
        <w:rFonts w:ascii="Arial" w:hAnsi="Arial" w:cs="Arial"/>
        <w:sz w:val="16"/>
      </w:rPr>
      <w:t>íslo smlouvy zhotovitele:</w:t>
    </w:r>
    <w:r w:rsidR="0060398E" w:rsidRPr="009078AA">
      <w:rPr>
        <w:rFonts w:ascii="Arial" w:hAnsi="Arial" w:cs="Arial"/>
        <w:sz w:val="16"/>
      </w:rPr>
      <w:tab/>
    </w:r>
    <w:r>
      <w:rPr>
        <w:rFonts w:ascii="Arial" w:hAnsi="Arial" w:cs="Arial"/>
        <w:sz w:val="16"/>
      </w:rPr>
      <w:t>(bude doplněno)</w:t>
    </w:r>
    <w:r w:rsidR="0060398E" w:rsidRPr="009078AA">
      <w:rPr>
        <w:rFonts w:ascii="Arial" w:hAnsi="Arial" w:cs="Arial"/>
        <w:sz w:val="16"/>
      </w:rPr>
      <w:tab/>
    </w:r>
  </w:p>
  <w:p w14:paraId="366D090A" w14:textId="636BCC7F" w:rsidR="00194F8A" w:rsidRPr="009078AA" w:rsidRDefault="00194F8A" w:rsidP="00DA502E">
    <w:pPr>
      <w:pStyle w:val="Zhlav"/>
      <w:pBdr>
        <w:bottom w:val="single" w:sz="6" w:space="1" w:color="auto"/>
      </w:pBdr>
      <w:tabs>
        <w:tab w:val="clear" w:pos="9072"/>
        <w:tab w:val="left" w:pos="4536"/>
      </w:tabs>
      <w:rPr>
        <w:rFonts w:ascii="Arial" w:hAnsi="Arial" w:cs="Arial"/>
        <w:sz w:val="16"/>
      </w:rPr>
    </w:pPr>
    <w:r>
      <w:rPr>
        <w:rFonts w:ascii="Arial" w:hAnsi="Arial" w:cs="Arial"/>
        <w:b/>
        <w:sz w:val="16"/>
      </w:rPr>
      <w:tab/>
    </w:r>
    <w:r w:rsidRPr="00040C6C">
      <w:rPr>
        <w:rFonts w:ascii="Arial" w:hAnsi="Arial" w:cs="Arial"/>
        <w:b/>
        <w:sz w:val="16"/>
      </w:rPr>
      <w:t>Komplexní pozemkové úpravy v k. ú. Prosečné</w:t>
    </w:r>
  </w:p>
  <w:p w14:paraId="58A45BAE" w14:textId="77777777" w:rsidR="005A258F" w:rsidRPr="0025120D" w:rsidRDefault="00A20163">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jlová Veronika Bc. DiS.">
    <w15:presenceInfo w15:providerId="AD" w15:userId="S-1-5-21-3654044162-3347481870-3539283771-106620"/>
  </w15:person>
  <w15:person w15:author="Strolená Irena Ing.">
    <w15:presenceInfo w15:providerId="AD" w15:userId="S-1-5-21-3654044162-3347481870-3539283771-107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0B6"/>
    <w:rsid w:val="00015147"/>
    <w:rsid w:val="000179BB"/>
    <w:rsid w:val="000216BC"/>
    <w:rsid w:val="00026EFF"/>
    <w:rsid w:val="00037AFB"/>
    <w:rsid w:val="00040C6C"/>
    <w:rsid w:val="000908F0"/>
    <w:rsid w:val="00103C7A"/>
    <w:rsid w:val="00157AAE"/>
    <w:rsid w:val="0016436C"/>
    <w:rsid w:val="0017109D"/>
    <w:rsid w:val="00182F79"/>
    <w:rsid w:val="00194F8A"/>
    <w:rsid w:val="001A5619"/>
    <w:rsid w:val="001C325A"/>
    <w:rsid w:val="001C5B74"/>
    <w:rsid w:val="001D53BD"/>
    <w:rsid w:val="001F32A4"/>
    <w:rsid w:val="001F66AA"/>
    <w:rsid w:val="0023168F"/>
    <w:rsid w:val="00241E84"/>
    <w:rsid w:val="00267088"/>
    <w:rsid w:val="00293F2D"/>
    <w:rsid w:val="002F0628"/>
    <w:rsid w:val="00322F9E"/>
    <w:rsid w:val="003640D7"/>
    <w:rsid w:val="003C291F"/>
    <w:rsid w:val="003F65FF"/>
    <w:rsid w:val="004067C7"/>
    <w:rsid w:val="00421776"/>
    <w:rsid w:val="00430862"/>
    <w:rsid w:val="00440F8D"/>
    <w:rsid w:val="004905EE"/>
    <w:rsid w:val="004B47D7"/>
    <w:rsid w:val="004D3DB6"/>
    <w:rsid w:val="004D575E"/>
    <w:rsid w:val="005070E5"/>
    <w:rsid w:val="00515359"/>
    <w:rsid w:val="0053457B"/>
    <w:rsid w:val="00547689"/>
    <w:rsid w:val="005501BB"/>
    <w:rsid w:val="005701DD"/>
    <w:rsid w:val="00581652"/>
    <w:rsid w:val="00581BA9"/>
    <w:rsid w:val="005A5A5F"/>
    <w:rsid w:val="005F48A6"/>
    <w:rsid w:val="0060398E"/>
    <w:rsid w:val="00625F49"/>
    <w:rsid w:val="00627226"/>
    <w:rsid w:val="00655BE8"/>
    <w:rsid w:val="00674BA2"/>
    <w:rsid w:val="006838EB"/>
    <w:rsid w:val="006842C6"/>
    <w:rsid w:val="00687473"/>
    <w:rsid w:val="006922F8"/>
    <w:rsid w:val="006956F9"/>
    <w:rsid w:val="006A3557"/>
    <w:rsid w:val="006C60B6"/>
    <w:rsid w:val="006C7BFA"/>
    <w:rsid w:val="007026D0"/>
    <w:rsid w:val="007032DE"/>
    <w:rsid w:val="00706679"/>
    <w:rsid w:val="007218A8"/>
    <w:rsid w:val="007632F8"/>
    <w:rsid w:val="00785EA3"/>
    <w:rsid w:val="007C0927"/>
    <w:rsid w:val="007C59DF"/>
    <w:rsid w:val="007E4046"/>
    <w:rsid w:val="007F6DC1"/>
    <w:rsid w:val="00825C62"/>
    <w:rsid w:val="00840073"/>
    <w:rsid w:val="008708AF"/>
    <w:rsid w:val="00873A38"/>
    <w:rsid w:val="008820E0"/>
    <w:rsid w:val="008B5A3F"/>
    <w:rsid w:val="008D1731"/>
    <w:rsid w:val="009078AA"/>
    <w:rsid w:val="0092270C"/>
    <w:rsid w:val="00935827"/>
    <w:rsid w:val="009368A0"/>
    <w:rsid w:val="00944BAA"/>
    <w:rsid w:val="00955047"/>
    <w:rsid w:val="00990D2A"/>
    <w:rsid w:val="009D5C3B"/>
    <w:rsid w:val="009F07E8"/>
    <w:rsid w:val="00A05616"/>
    <w:rsid w:val="00A20163"/>
    <w:rsid w:val="00A33692"/>
    <w:rsid w:val="00A45868"/>
    <w:rsid w:val="00A50D93"/>
    <w:rsid w:val="00A52BFE"/>
    <w:rsid w:val="00A7635C"/>
    <w:rsid w:val="00AA1C01"/>
    <w:rsid w:val="00AA25F9"/>
    <w:rsid w:val="00AA3ED0"/>
    <w:rsid w:val="00AE7323"/>
    <w:rsid w:val="00AF7A65"/>
    <w:rsid w:val="00B052B8"/>
    <w:rsid w:val="00B06A74"/>
    <w:rsid w:val="00B13783"/>
    <w:rsid w:val="00B40DED"/>
    <w:rsid w:val="00BB604D"/>
    <w:rsid w:val="00BD2DD7"/>
    <w:rsid w:val="00BD31A1"/>
    <w:rsid w:val="00BE3861"/>
    <w:rsid w:val="00C058CA"/>
    <w:rsid w:val="00C21CA9"/>
    <w:rsid w:val="00C372C2"/>
    <w:rsid w:val="00C7192B"/>
    <w:rsid w:val="00C9459D"/>
    <w:rsid w:val="00CA6C70"/>
    <w:rsid w:val="00CB34BE"/>
    <w:rsid w:val="00CB410C"/>
    <w:rsid w:val="00CD1E15"/>
    <w:rsid w:val="00CE0590"/>
    <w:rsid w:val="00D108AC"/>
    <w:rsid w:val="00D14236"/>
    <w:rsid w:val="00D30A61"/>
    <w:rsid w:val="00D349B6"/>
    <w:rsid w:val="00D56E62"/>
    <w:rsid w:val="00D65FAD"/>
    <w:rsid w:val="00D70940"/>
    <w:rsid w:val="00D87C53"/>
    <w:rsid w:val="00D94EB3"/>
    <w:rsid w:val="00DB2716"/>
    <w:rsid w:val="00DE2052"/>
    <w:rsid w:val="00DE39D7"/>
    <w:rsid w:val="00DF361A"/>
    <w:rsid w:val="00EB36FC"/>
    <w:rsid w:val="00EB6DA8"/>
    <w:rsid w:val="00EC367E"/>
    <w:rsid w:val="00EC40B1"/>
    <w:rsid w:val="00EF0A73"/>
    <w:rsid w:val="00EF0EA3"/>
    <w:rsid w:val="00F02331"/>
    <w:rsid w:val="00F07B14"/>
    <w:rsid w:val="00F17391"/>
    <w:rsid w:val="00F23570"/>
    <w:rsid w:val="00F24948"/>
    <w:rsid w:val="00F90A08"/>
    <w:rsid w:val="00F90CFC"/>
    <w:rsid w:val="00F93AED"/>
    <w:rsid w:val="00F943D5"/>
    <w:rsid w:val="00F968D2"/>
    <w:rsid w:val="00F972E4"/>
    <w:rsid w:val="00FC10BB"/>
    <w:rsid w:val="00FD1D36"/>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562734-A462-4713-8299-B85B0CEB74B7}">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835D75C1-4C26-47E4-9B3E-705505DAAE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19</Pages>
  <Words>8884</Words>
  <Characters>52422</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Hejlová Veronika Bc. DiS.</cp:lastModifiedBy>
  <cp:revision>17</cp:revision>
  <cp:lastPrinted>2019-02-13T08:12:00Z</cp:lastPrinted>
  <dcterms:created xsi:type="dcterms:W3CDTF">2019-04-01T14:21:00Z</dcterms:created>
  <dcterms:modified xsi:type="dcterms:W3CDTF">2019-05-31T06:23:00Z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